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word/glossary/numbering.xml" ContentType="application/vnd.openxmlformats-officedocument.wordprocessingml.numbering+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C68" w:rsidRPr="00CD3C68" w:rsidRDefault="00CD3C68" w:rsidP="00B82D9A">
      <w:pPr>
        <w:pStyle w:val="NoSpacing"/>
        <w:jc w:val="center"/>
        <w:rPr>
          <w:rStyle w:val="Heading1Char"/>
          <w:rFonts w:ascii="Times New Roman" w:hAnsi="Times New Roman" w:cs="Times New Roman"/>
          <w:sz w:val="32"/>
          <w:szCs w:val="24"/>
        </w:rPr>
      </w:pPr>
      <w:bookmarkStart w:id="0" w:name="_Hlk482890846"/>
      <w:bookmarkStart w:id="1" w:name="_Toc321147011"/>
      <w:bookmarkStart w:id="2" w:name="_Toc318189312"/>
      <w:bookmarkStart w:id="3" w:name="_Toc318188327"/>
      <w:bookmarkStart w:id="4" w:name="_Toc318188227"/>
      <w:bookmarkStart w:id="5" w:name="_Toc321147149"/>
      <w:bookmarkEnd w:id="0"/>
      <w:r w:rsidRPr="00D833FF">
        <w:rPr>
          <w:rFonts w:ascii="Times New Roman" w:hAnsi="Times New Roman" w:cs="Times New Roman"/>
          <w:noProof/>
          <w:sz w:val="24"/>
          <w:szCs w:val="24"/>
          <w:lang w:val="en-IN" w:eastAsia="en-IN"/>
        </w:rPr>
        <w:pict>
          <v:shapetype id="_x0000_t202" coordsize="21600,21600" o:spt="202" path="m,l,21600r21600,l21600,xe">
            <v:stroke joinstyle="miter"/>
            <v:path gradientshapeok="t" o:connecttype="rect"/>
          </v:shapetype>
          <v:shape id="Text Box 21" o:spid="_x0000_s1027" type="#_x0000_t202" style="position:absolute;left:0;text-align:left;margin-left:0;margin-top:475.2pt;width:410.4pt;height:66.7pt;z-index:251660288;visibility:visible;mso-width-percent:950;mso-top-percent:750;mso-position-horizontal:center;mso-position-horizontal-relative:margin;mso-position-vertical-relative:margin;mso-width-percent:950;mso-top-percent:7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" o:allowoverlap="f" filled="f" stroked="f" strokeweight=".5pt">
            <v:textbox inset="0,0,0,0">
              <w:txbxContent>
                <w:p w:rsidR="00E0690F" w:rsidRDefault="00D833FF">
                  <w:pPr>
                    <w:pStyle w:val="Title"/>
                  </w:pPr>
                  <w:sdt>
                    <w:sdtPr>
                      <w:alias w:val="Title"/>
                      <w:tag w:val=""/>
                      <w:id w:val="-970593774"/>
                      <w:dataBinding w:prefixMappings="xmlns:ns0='http://purl.org/dc/elements/1.1/' xmlns:ns1='http://schemas.openxmlformats.org/package/2006/metadata/core-properties' " w:xpath="/ns1:coreProperties[1]/ns0:title[1]" w:storeItemID="{6C3C8BC8-F283-45AE-878A-BAB7291924A1}"/>
                      <w:text/>
                    </w:sdtPr>
                    <w:sdtContent>
                      <w:r w:rsidR="00E0690F">
                        <w:t>Transport Engineering</w:t>
                      </w:r>
                    </w:sdtContent>
                  </w:sdt>
                </w:p>
                <w:p w:rsidR="00E0690F" w:rsidRDefault="00E0690F">
                  <w:pPr>
                    <w:pStyle w:val="Subtitle"/>
                  </w:pPr>
                </w:p>
              </w:txbxContent>
            </v:textbox>
            <w10:wrap type="square" anchorx="margin" anchory="margin"/>
          </v:shape>
        </w:pict>
      </w:r>
      <w:sdt>
        <w:sdtPr>
          <w:rPr>
            <w:rFonts w:ascii="Times New Roman" w:eastAsiaTheme="majorEastAsia" w:hAnsi="Times New Roman" w:cs="Times New Roman"/>
            <w:color w:val="595959" w:themeColor="text1" w:themeTint="A6"/>
            <w:sz w:val="32"/>
            <w:szCs w:val="24"/>
          </w:rPr>
          <w:id w:val="-1290352585"/>
          <w:docPartObj>
            <w:docPartGallery w:val="Cover Pages"/>
            <w:docPartUnique/>
          </w:docPartObj>
        </w:sdtPr>
        <w:sdtEndPr>
          <w:rPr>
            <w:color w:val="auto"/>
          </w:rPr>
        </w:sdtEndPr>
        <w:sdtContent>
          <w:r w:rsidR="00A7783E" w:rsidRPr="00CD3C68">
            <w:rPr>
              <w:rFonts w:ascii="Times New Roman" w:hAnsi="Times New Roman" w:cs="Times New Roman"/>
              <w:sz w:val="32"/>
              <w:szCs w:val="24"/>
            </w:rPr>
            <w:br w:type="page"/>
          </w:r>
          <w:r w:rsidRPr="00CD3C68">
            <w:rPr>
              <w:rFonts w:ascii="Times New Roman" w:hAnsi="Times New Roman" w:cs="Times New Roman"/>
              <w:sz w:val="32"/>
              <w:szCs w:val="24"/>
            </w:rPr>
            <w:lastRenderedPageBreak/>
            <w:t xml:space="preserve">MODULE I </w:t>
          </w:r>
          <w:sdt>
            <w:sdtPr>
              <w:rPr>
                <w:sz w:val="40"/>
              </w:rPr>
              <w:alias w:val="Subtitle"/>
              <w:tag w:val=""/>
              <w:id w:val="235834689"/>
              <w:dataBinding w:prefixMappings="xmlns:ns0='http://purl.org/dc/elements/1.1/' xmlns:ns1='http://schemas.openxmlformats.org/package/2006/metadata/core-properties' " w:xpath="/ns1:coreProperties[1]/ns0:subject[1]" w:storeItemID="{6C3C8BC8-F283-45AE-878A-BAB7291924A1}"/>
              <w:text/>
            </w:sdtPr>
            <w:sdtContent>
              <w:r w:rsidRPr="00CD3C68">
                <w:rPr>
                  <w:sz w:val="40"/>
                </w:rPr>
                <w:t>Traffic engineering</w:t>
              </w:r>
            </w:sdtContent>
          </w:sdt>
        </w:sdtContent>
      </w:sdt>
      <w:bookmarkEnd w:id="1"/>
      <w:bookmarkEnd w:id="2"/>
      <w:bookmarkEnd w:id="3"/>
      <w:bookmarkEnd w:id="4"/>
      <w:bookmarkEnd w:id="5"/>
    </w:p>
    <w:p w:rsidR="00CD3C68" w:rsidRDefault="00CD3C68" w:rsidP="00CD3C68">
      <w:pPr>
        <w:pStyle w:val="NoSpacing"/>
        <w:rPr>
          <w:rStyle w:val="Heading1Char"/>
          <w:rFonts w:ascii="Times New Roman" w:hAnsi="Times New Roman" w:cs="Times New Roman"/>
          <w:sz w:val="32"/>
          <w:szCs w:val="24"/>
        </w:rPr>
      </w:pPr>
    </w:p>
    <w:p w:rsidR="00FA135E" w:rsidRPr="00CD3C68" w:rsidRDefault="005439D2" w:rsidP="00CD3C68">
      <w:pPr>
        <w:pStyle w:val="NoSpacing"/>
        <w:rPr>
          <w:rStyle w:val="Heading1Char"/>
          <w:rFonts w:ascii="Times New Roman" w:eastAsiaTheme="minorHAnsi" w:hAnsi="Times New Roman" w:cs="Times New Roman"/>
          <w:color w:val="auto"/>
          <w:sz w:val="32"/>
          <w:szCs w:val="24"/>
        </w:rPr>
      </w:pPr>
      <w:r w:rsidRPr="00CD3C68">
        <w:rPr>
          <w:rStyle w:val="Heading1Char"/>
          <w:rFonts w:ascii="Times New Roman" w:hAnsi="Times New Roman" w:cs="Times New Roman"/>
          <w:sz w:val="32"/>
          <w:szCs w:val="24"/>
        </w:rPr>
        <w:t>Road User and the Vehicle</w:t>
      </w:r>
    </w:p>
    <w:p w:rsidR="005439D2" w:rsidRPr="00936E6C" w:rsidRDefault="005439D2" w:rsidP="00ED4B66">
      <w:pPr>
        <w:jc w:val="both"/>
        <w:rPr>
          <w:rFonts w:ascii="Times New Roman" w:hAnsi="Times New Roman" w:cs="Times New Roman"/>
          <w:sz w:val="24"/>
          <w:szCs w:val="24"/>
        </w:rPr>
      </w:pPr>
      <w:r w:rsidRPr="00936E6C">
        <w:rPr>
          <w:rFonts w:ascii="Times New Roman" w:hAnsi="Times New Roman" w:cs="Times New Roman"/>
          <w:sz w:val="24"/>
          <w:szCs w:val="24"/>
        </w:rPr>
        <w:t xml:space="preserve">(Human Factor’s Governing) </w:t>
      </w:r>
    </w:p>
    <w:p w:rsidR="005439D2" w:rsidRPr="00936E6C" w:rsidRDefault="005439D2" w:rsidP="00ED4B66">
      <w:pPr>
        <w:jc w:val="both"/>
        <w:rPr>
          <w:rFonts w:ascii="Times New Roman" w:hAnsi="Times New Roman" w:cs="Times New Roman"/>
          <w:sz w:val="24"/>
          <w:szCs w:val="24"/>
        </w:rPr>
      </w:pPr>
      <w:r w:rsidRPr="00936E6C">
        <w:rPr>
          <w:rFonts w:ascii="Times New Roman" w:hAnsi="Times New Roman" w:cs="Times New Roman"/>
          <w:sz w:val="24"/>
          <w:szCs w:val="24"/>
        </w:rPr>
        <w:t xml:space="preserve">Road user </w:t>
      </w:r>
      <w:r w:rsidR="009A0387" w:rsidRPr="00936E6C">
        <w:rPr>
          <w:rFonts w:ascii="Times New Roman" w:hAnsi="Times New Roman" w:cs="Times New Roman"/>
          <w:sz w:val="24"/>
          <w:szCs w:val="24"/>
        </w:rPr>
        <w:t>b</w:t>
      </w:r>
      <w:r w:rsidRPr="00936E6C">
        <w:rPr>
          <w:rFonts w:ascii="Times New Roman" w:hAnsi="Times New Roman" w:cs="Times New Roman"/>
          <w:sz w:val="24"/>
          <w:szCs w:val="24"/>
        </w:rPr>
        <w:t>ehaviour :</w:t>
      </w:r>
    </w:p>
    <w:p w:rsidR="005439D2" w:rsidRPr="00936E6C" w:rsidRDefault="005439D2" w:rsidP="00ED4B66">
      <w:pPr>
        <w:jc w:val="both"/>
        <w:rPr>
          <w:rFonts w:ascii="Times New Roman" w:hAnsi="Times New Roman" w:cs="Times New Roman"/>
          <w:sz w:val="24"/>
          <w:szCs w:val="24"/>
        </w:rPr>
      </w:pPr>
      <w:r w:rsidRPr="00936E6C">
        <w:rPr>
          <w:rFonts w:ascii="Times New Roman" w:hAnsi="Times New Roman" w:cs="Times New Roman"/>
          <w:sz w:val="24"/>
          <w:szCs w:val="24"/>
        </w:rPr>
        <w:t xml:space="preserve">Broadly considered as two groups </w:t>
      </w:r>
    </w:p>
    <w:p w:rsidR="005439D2" w:rsidRPr="00936E6C" w:rsidRDefault="005439D2" w:rsidP="00ED4B66">
      <w:pPr>
        <w:pStyle w:val="ListParagraph"/>
        <w:numPr>
          <w:ilvl w:val="0"/>
          <w:numId w:val="3"/>
        </w:numPr>
        <w:jc w:val="both"/>
        <w:rPr>
          <w:rFonts w:ascii="Times New Roman" w:hAnsi="Times New Roman" w:cs="Times New Roman"/>
          <w:sz w:val="24"/>
          <w:szCs w:val="24"/>
        </w:rPr>
      </w:pPr>
      <w:r w:rsidRPr="00936E6C">
        <w:rPr>
          <w:rFonts w:ascii="Times New Roman" w:hAnsi="Times New Roman" w:cs="Times New Roman"/>
          <w:sz w:val="24"/>
          <w:szCs w:val="24"/>
        </w:rPr>
        <w:t>Physiological</w:t>
      </w:r>
    </w:p>
    <w:p w:rsidR="005439D2" w:rsidRPr="00936E6C" w:rsidRDefault="005439D2" w:rsidP="00ED4B66">
      <w:pPr>
        <w:pStyle w:val="ListParagraph"/>
        <w:numPr>
          <w:ilvl w:val="1"/>
          <w:numId w:val="3"/>
        </w:numPr>
        <w:jc w:val="both"/>
        <w:rPr>
          <w:rFonts w:ascii="Times New Roman" w:hAnsi="Times New Roman" w:cs="Times New Roman"/>
          <w:sz w:val="24"/>
          <w:szCs w:val="24"/>
        </w:rPr>
      </w:pPr>
      <w:r w:rsidRPr="00936E6C">
        <w:rPr>
          <w:rFonts w:ascii="Times New Roman" w:hAnsi="Times New Roman" w:cs="Times New Roman"/>
          <w:sz w:val="24"/>
          <w:szCs w:val="24"/>
        </w:rPr>
        <w:t>Vision</w:t>
      </w:r>
    </w:p>
    <w:p w:rsidR="005439D2" w:rsidRPr="00936E6C" w:rsidRDefault="005439D2" w:rsidP="00ED4B66">
      <w:pPr>
        <w:pStyle w:val="ListParagraph"/>
        <w:numPr>
          <w:ilvl w:val="1"/>
          <w:numId w:val="3"/>
        </w:numPr>
        <w:jc w:val="both"/>
        <w:rPr>
          <w:rFonts w:ascii="Times New Roman" w:hAnsi="Times New Roman" w:cs="Times New Roman"/>
          <w:sz w:val="24"/>
          <w:szCs w:val="24"/>
        </w:rPr>
      </w:pPr>
      <w:r w:rsidRPr="00936E6C">
        <w:rPr>
          <w:rFonts w:ascii="Times New Roman" w:hAnsi="Times New Roman" w:cs="Times New Roman"/>
          <w:sz w:val="24"/>
          <w:szCs w:val="24"/>
        </w:rPr>
        <w:t>Hearing</w:t>
      </w:r>
    </w:p>
    <w:p w:rsidR="005439D2" w:rsidRPr="00936E6C" w:rsidRDefault="005439D2" w:rsidP="00ED4B66">
      <w:pPr>
        <w:pStyle w:val="ListParagraph"/>
        <w:numPr>
          <w:ilvl w:val="0"/>
          <w:numId w:val="3"/>
        </w:numPr>
        <w:jc w:val="both"/>
        <w:rPr>
          <w:rFonts w:ascii="Times New Roman" w:hAnsi="Times New Roman" w:cs="Times New Roman"/>
          <w:sz w:val="24"/>
          <w:szCs w:val="24"/>
        </w:rPr>
      </w:pPr>
      <w:r w:rsidRPr="00936E6C">
        <w:rPr>
          <w:rFonts w:ascii="Times New Roman" w:hAnsi="Times New Roman" w:cs="Times New Roman"/>
          <w:sz w:val="24"/>
          <w:szCs w:val="24"/>
        </w:rPr>
        <w:t xml:space="preserve">Psychological </w:t>
      </w:r>
    </w:p>
    <w:p w:rsidR="005439D2" w:rsidRPr="00936E6C" w:rsidRDefault="005439D2" w:rsidP="00ED4B66">
      <w:pPr>
        <w:pStyle w:val="ListParagraph"/>
        <w:numPr>
          <w:ilvl w:val="1"/>
          <w:numId w:val="3"/>
        </w:numPr>
        <w:jc w:val="both"/>
        <w:rPr>
          <w:rFonts w:ascii="Times New Roman" w:hAnsi="Times New Roman" w:cs="Times New Roman"/>
          <w:sz w:val="24"/>
          <w:szCs w:val="24"/>
        </w:rPr>
      </w:pPr>
      <w:r w:rsidRPr="00936E6C">
        <w:rPr>
          <w:rFonts w:ascii="Times New Roman" w:hAnsi="Times New Roman" w:cs="Times New Roman"/>
          <w:sz w:val="24"/>
          <w:szCs w:val="24"/>
        </w:rPr>
        <w:t>Perception</w:t>
      </w:r>
    </w:p>
    <w:p w:rsidR="005439D2" w:rsidRPr="00936E6C" w:rsidRDefault="005439D2" w:rsidP="00ED4B66">
      <w:pPr>
        <w:pStyle w:val="ListParagraph"/>
        <w:numPr>
          <w:ilvl w:val="1"/>
          <w:numId w:val="3"/>
        </w:numPr>
        <w:jc w:val="both"/>
        <w:rPr>
          <w:rFonts w:ascii="Times New Roman" w:hAnsi="Times New Roman" w:cs="Times New Roman"/>
          <w:sz w:val="24"/>
          <w:szCs w:val="24"/>
        </w:rPr>
      </w:pPr>
      <w:r w:rsidRPr="00936E6C">
        <w:rPr>
          <w:rFonts w:ascii="Times New Roman" w:hAnsi="Times New Roman" w:cs="Times New Roman"/>
          <w:sz w:val="24"/>
          <w:szCs w:val="24"/>
        </w:rPr>
        <w:t xml:space="preserve">Intellection </w:t>
      </w:r>
    </w:p>
    <w:p w:rsidR="005439D2" w:rsidRPr="00936E6C" w:rsidRDefault="002E5C70" w:rsidP="00ED4B66">
      <w:pPr>
        <w:pStyle w:val="ListParagraph"/>
        <w:numPr>
          <w:ilvl w:val="1"/>
          <w:numId w:val="3"/>
        </w:numPr>
        <w:jc w:val="both"/>
        <w:rPr>
          <w:rFonts w:ascii="Times New Roman" w:hAnsi="Times New Roman" w:cs="Times New Roman"/>
          <w:sz w:val="24"/>
          <w:szCs w:val="24"/>
        </w:rPr>
      </w:pPr>
      <w:r w:rsidRPr="00936E6C">
        <w:rPr>
          <w:rFonts w:ascii="Times New Roman" w:hAnsi="Times New Roman" w:cs="Times New Roman"/>
          <w:sz w:val="24"/>
          <w:szCs w:val="24"/>
        </w:rPr>
        <w:t xml:space="preserve">Emotion </w:t>
      </w:r>
    </w:p>
    <w:p w:rsidR="002E5C70" w:rsidRPr="00936E6C" w:rsidRDefault="002E5C70" w:rsidP="00ED4B66">
      <w:pPr>
        <w:pStyle w:val="ListParagraph"/>
        <w:numPr>
          <w:ilvl w:val="1"/>
          <w:numId w:val="3"/>
        </w:numPr>
        <w:jc w:val="both"/>
        <w:rPr>
          <w:rFonts w:ascii="Times New Roman" w:hAnsi="Times New Roman" w:cs="Times New Roman"/>
          <w:sz w:val="24"/>
          <w:szCs w:val="24"/>
        </w:rPr>
      </w:pPr>
      <w:r w:rsidRPr="00936E6C">
        <w:rPr>
          <w:rFonts w:ascii="Times New Roman" w:hAnsi="Times New Roman" w:cs="Times New Roman"/>
          <w:sz w:val="24"/>
          <w:szCs w:val="24"/>
        </w:rPr>
        <w:t>Volition</w:t>
      </w:r>
    </w:p>
    <w:p w:rsidR="002E5C70" w:rsidRPr="00936E6C" w:rsidRDefault="002E5C70" w:rsidP="00ED4B66">
      <w:pPr>
        <w:ind w:left="720"/>
        <w:jc w:val="both"/>
        <w:rPr>
          <w:rFonts w:ascii="Times New Roman" w:hAnsi="Times New Roman" w:cs="Times New Roman"/>
          <w:b/>
          <w:sz w:val="24"/>
          <w:szCs w:val="24"/>
        </w:rPr>
      </w:pPr>
      <w:r w:rsidRPr="00936E6C">
        <w:rPr>
          <w:rFonts w:ascii="Times New Roman" w:hAnsi="Times New Roman" w:cs="Times New Roman"/>
          <w:b/>
          <w:sz w:val="24"/>
          <w:szCs w:val="24"/>
        </w:rPr>
        <w:t xml:space="preserve">Vision: </w:t>
      </w:r>
    </w:p>
    <w:p w:rsidR="002E5C70" w:rsidRPr="00936E6C" w:rsidRDefault="002E5C70" w:rsidP="00ED4B66">
      <w:pPr>
        <w:ind w:left="720"/>
        <w:jc w:val="both"/>
        <w:rPr>
          <w:rFonts w:ascii="Times New Roman" w:hAnsi="Times New Roman" w:cs="Times New Roman"/>
          <w:sz w:val="24"/>
          <w:szCs w:val="24"/>
        </w:rPr>
      </w:pPr>
      <w:r w:rsidRPr="00936E6C">
        <w:rPr>
          <w:rFonts w:ascii="Times New Roman" w:hAnsi="Times New Roman" w:cs="Times New Roman"/>
          <w:b/>
          <w:sz w:val="24"/>
          <w:szCs w:val="24"/>
        </w:rPr>
        <w:tab/>
      </w:r>
      <w:r w:rsidRPr="00936E6C">
        <w:rPr>
          <w:rFonts w:ascii="Times New Roman" w:hAnsi="Times New Roman" w:cs="Times New Roman"/>
          <w:sz w:val="24"/>
          <w:szCs w:val="24"/>
        </w:rPr>
        <w:t>Vision is most one or the important factor. The Human eye is the sensor</w:t>
      </w:r>
      <w:r w:rsidR="00E02637" w:rsidRPr="00936E6C">
        <w:rPr>
          <w:rFonts w:ascii="Times New Roman" w:hAnsi="Times New Roman" w:cs="Times New Roman"/>
          <w:sz w:val="24"/>
          <w:szCs w:val="24"/>
        </w:rPr>
        <w:t>y organ that enables one to see</w:t>
      </w:r>
      <w:r w:rsidRPr="00936E6C">
        <w:rPr>
          <w:rFonts w:ascii="Times New Roman" w:hAnsi="Times New Roman" w:cs="Times New Roman"/>
          <w:sz w:val="24"/>
          <w:szCs w:val="24"/>
        </w:rPr>
        <w:t>.</w:t>
      </w:r>
    </w:p>
    <w:p w:rsidR="002E5C70" w:rsidRPr="00936E6C" w:rsidRDefault="002E5C70" w:rsidP="00ED4B66">
      <w:pPr>
        <w:pStyle w:val="ListParagraph"/>
        <w:numPr>
          <w:ilvl w:val="0"/>
          <w:numId w:val="4"/>
        </w:numPr>
        <w:jc w:val="both"/>
        <w:rPr>
          <w:rFonts w:ascii="Times New Roman" w:hAnsi="Times New Roman" w:cs="Times New Roman"/>
          <w:sz w:val="24"/>
          <w:szCs w:val="24"/>
        </w:rPr>
      </w:pPr>
      <w:r w:rsidRPr="00936E6C">
        <w:rPr>
          <w:rFonts w:ascii="Times New Roman" w:hAnsi="Times New Roman" w:cs="Times New Roman"/>
          <w:sz w:val="24"/>
          <w:szCs w:val="24"/>
        </w:rPr>
        <w:t>Evaluate the size, shape and color of objects.</w:t>
      </w:r>
    </w:p>
    <w:p w:rsidR="002E5C70" w:rsidRPr="00936E6C" w:rsidRDefault="002E5C70" w:rsidP="00ED4B66">
      <w:pPr>
        <w:pStyle w:val="ListParagraph"/>
        <w:numPr>
          <w:ilvl w:val="0"/>
          <w:numId w:val="4"/>
        </w:numPr>
        <w:jc w:val="both"/>
        <w:rPr>
          <w:rFonts w:ascii="Times New Roman" w:hAnsi="Times New Roman" w:cs="Times New Roman"/>
          <w:sz w:val="24"/>
          <w:szCs w:val="24"/>
        </w:rPr>
      </w:pPr>
      <w:r w:rsidRPr="00936E6C">
        <w:rPr>
          <w:rFonts w:ascii="Times New Roman" w:hAnsi="Times New Roman" w:cs="Times New Roman"/>
          <w:sz w:val="24"/>
          <w:szCs w:val="24"/>
        </w:rPr>
        <w:t>Estimate distance and speed of bodies.</w:t>
      </w:r>
    </w:p>
    <w:p w:rsidR="002E5C70" w:rsidRPr="00936E6C" w:rsidRDefault="002E5C70" w:rsidP="00ED4B66">
      <w:pPr>
        <w:pStyle w:val="ListParagraph"/>
        <w:numPr>
          <w:ilvl w:val="0"/>
          <w:numId w:val="5"/>
        </w:numPr>
        <w:jc w:val="both"/>
        <w:rPr>
          <w:rFonts w:ascii="Times New Roman" w:hAnsi="Times New Roman" w:cs="Times New Roman"/>
          <w:sz w:val="24"/>
          <w:szCs w:val="24"/>
        </w:rPr>
      </w:pPr>
      <w:r w:rsidRPr="00936E6C">
        <w:rPr>
          <w:rFonts w:ascii="Times New Roman" w:hAnsi="Times New Roman" w:cs="Times New Roman"/>
          <w:sz w:val="24"/>
          <w:szCs w:val="24"/>
        </w:rPr>
        <w:t>Acute vison (sharp extremely):</w:t>
      </w:r>
    </w:p>
    <w:p w:rsidR="00E02637" w:rsidRPr="00936E6C" w:rsidRDefault="002E5C70" w:rsidP="00ED4B66">
      <w:pPr>
        <w:pStyle w:val="ListParagraph"/>
        <w:ind w:left="1440"/>
        <w:jc w:val="both"/>
        <w:rPr>
          <w:rFonts w:ascii="Times New Roman" w:hAnsi="Times New Roman" w:cs="Times New Roman"/>
          <w:sz w:val="24"/>
          <w:szCs w:val="24"/>
        </w:rPr>
      </w:pPr>
      <w:r w:rsidRPr="00936E6C">
        <w:rPr>
          <w:rFonts w:ascii="Times New Roman" w:hAnsi="Times New Roman" w:cs="Times New Roman"/>
          <w:sz w:val="24"/>
          <w:szCs w:val="24"/>
        </w:rPr>
        <w:t>Formed by a cone whose angle is 3</w:t>
      </w:r>
      <w:r w:rsidRPr="00936E6C">
        <w:rPr>
          <w:rFonts w:ascii="Times New Roman" w:hAnsi="Times New Roman" w:cs="Times New Roman"/>
          <w:sz w:val="24"/>
          <w:szCs w:val="24"/>
          <w:vertAlign w:val="superscript"/>
        </w:rPr>
        <w:t>o</w:t>
      </w:r>
      <w:r w:rsidRPr="00936E6C">
        <w:rPr>
          <w:rFonts w:ascii="Times New Roman" w:hAnsi="Times New Roman" w:cs="Times New Roman"/>
          <w:sz w:val="24"/>
          <w:szCs w:val="24"/>
        </w:rPr>
        <w:t xml:space="preserve"> about Centre of retina. However, vision is till satisfactory when angle of cone is 10</w:t>
      </w:r>
      <w:r w:rsidRPr="00936E6C">
        <w:rPr>
          <w:rFonts w:ascii="Times New Roman" w:hAnsi="Times New Roman" w:cs="Times New Roman"/>
          <w:sz w:val="24"/>
          <w:szCs w:val="24"/>
          <w:vertAlign w:val="superscript"/>
        </w:rPr>
        <w:t xml:space="preserve">o </w:t>
      </w:r>
      <w:r w:rsidRPr="00936E6C">
        <w:rPr>
          <w:rFonts w:ascii="Times New Roman" w:hAnsi="Times New Roman" w:cs="Times New Roman"/>
          <w:sz w:val="24"/>
          <w:szCs w:val="24"/>
        </w:rPr>
        <w:t>or 12</w:t>
      </w:r>
      <w:r w:rsidRPr="00936E6C">
        <w:rPr>
          <w:rFonts w:ascii="Times New Roman" w:hAnsi="Times New Roman" w:cs="Times New Roman"/>
          <w:sz w:val="24"/>
          <w:szCs w:val="24"/>
          <w:vertAlign w:val="superscript"/>
        </w:rPr>
        <w:t>o</w:t>
      </w:r>
      <w:r w:rsidRPr="00936E6C">
        <w:rPr>
          <w:rFonts w:ascii="Times New Roman" w:hAnsi="Times New Roman" w:cs="Times New Roman"/>
          <w:sz w:val="24"/>
          <w:szCs w:val="24"/>
        </w:rPr>
        <w:t>. This is important locating traffic signs and signals.</w:t>
      </w:r>
    </w:p>
    <w:p w:rsidR="00E02637" w:rsidRPr="00936E6C" w:rsidRDefault="00E02637" w:rsidP="00ED4B66">
      <w:pPr>
        <w:pStyle w:val="ListParagraph"/>
        <w:numPr>
          <w:ilvl w:val="0"/>
          <w:numId w:val="5"/>
        </w:numPr>
        <w:jc w:val="both"/>
        <w:rPr>
          <w:rFonts w:ascii="Times New Roman" w:hAnsi="Times New Roman" w:cs="Times New Roman"/>
          <w:sz w:val="24"/>
          <w:szCs w:val="24"/>
        </w:rPr>
      </w:pPr>
      <w:r w:rsidRPr="00936E6C">
        <w:rPr>
          <w:rFonts w:ascii="Times New Roman" w:hAnsi="Times New Roman" w:cs="Times New Roman"/>
          <w:sz w:val="24"/>
          <w:szCs w:val="24"/>
        </w:rPr>
        <w:t>Peripheral Vision:</w:t>
      </w:r>
    </w:p>
    <w:p w:rsidR="00E02637" w:rsidRPr="00936E6C" w:rsidRDefault="00E02637" w:rsidP="00ED4B66">
      <w:pPr>
        <w:pStyle w:val="ListParagraph"/>
        <w:ind w:left="1440"/>
        <w:jc w:val="both"/>
        <w:rPr>
          <w:rFonts w:ascii="Times New Roman" w:hAnsi="Times New Roman" w:cs="Times New Roman"/>
          <w:sz w:val="24"/>
          <w:szCs w:val="24"/>
        </w:rPr>
      </w:pPr>
      <w:r w:rsidRPr="00936E6C">
        <w:rPr>
          <w:rFonts w:ascii="Times New Roman" w:hAnsi="Times New Roman" w:cs="Times New Roman"/>
          <w:sz w:val="24"/>
          <w:szCs w:val="24"/>
        </w:rPr>
        <w:t>The angle of peripheral vision is about 160</w:t>
      </w:r>
      <w:r w:rsidRPr="00936E6C">
        <w:rPr>
          <w:rFonts w:ascii="Times New Roman" w:hAnsi="Times New Roman" w:cs="Times New Roman"/>
          <w:sz w:val="24"/>
          <w:szCs w:val="24"/>
          <w:vertAlign w:val="superscript"/>
        </w:rPr>
        <w:t>o</w:t>
      </w:r>
      <w:r w:rsidRPr="00936E6C">
        <w:rPr>
          <w:rFonts w:ascii="Times New Roman" w:hAnsi="Times New Roman" w:cs="Times New Roman"/>
          <w:sz w:val="24"/>
          <w:szCs w:val="24"/>
        </w:rPr>
        <w:t xml:space="preserve"> in the horizontal 115</w:t>
      </w:r>
      <w:r w:rsidRPr="00936E6C">
        <w:rPr>
          <w:rFonts w:ascii="Times New Roman" w:hAnsi="Times New Roman" w:cs="Times New Roman"/>
          <w:sz w:val="24"/>
          <w:szCs w:val="24"/>
          <w:vertAlign w:val="superscript"/>
        </w:rPr>
        <w:t>o</w:t>
      </w:r>
      <w:r w:rsidRPr="00936E6C">
        <w:rPr>
          <w:rFonts w:ascii="Times New Roman" w:hAnsi="Times New Roman" w:cs="Times New Roman"/>
          <w:sz w:val="24"/>
          <w:szCs w:val="24"/>
        </w:rPr>
        <w:t xml:space="preserve"> in the vertical direction. If detailed attention of the eye is needed driver has to turns his </w:t>
      </w:r>
      <w:r w:rsidRPr="00936E6C">
        <w:rPr>
          <w:rFonts w:ascii="Times New Roman" w:hAnsi="Times New Roman" w:cs="Times New Roman"/>
          <w:sz w:val="24"/>
          <w:szCs w:val="24"/>
        </w:rPr>
        <w:lastRenderedPageBreak/>
        <w:t>head so that the object now comes within the cone of clear vision.</w:t>
      </w:r>
    </w:p>
    <w:p w:rsidR="00E02637" w:rsidRPr="00936E6C" w:rsidRDefault="00E02637" w:rsidP="00ED4B66">
      <w:pPr>
        <w:pStyle w:val="ListParagraph"/>
        <w:numPr>
          <w:ilvl w:val="0"/>
          <w:numId w:val="5"/>
        </w:numPr>
        <w:jc w:val="both"/>
        <w:rPr>
          <w:rFonts w:ascii="Times New Roman" w:hAnsi="Times New Roman" w:cs="Times New Roman"/>
          <w:sz w:val="24"/>
          <w:szCs w:val="24"/>
        </w:rPr>
      </w:pPr>
      <w:r w:rsidRPr="00936E6C">
        <w:rPr>
          <w:rFonts w:ascii="Times New Roman" w:hAnsi="Times New Roman" w:cs="Times New Roman"/>
          <w:sz w:val="24"/>
          <w:szCs w:val="24"/>
        </w:rPr>
        <w:t xml:space="preserve"> </w:t>
      </w:r>
      <w:r w:rsidR="002E5C70" w:rsidRPr="00936E6C">
        <w:rPr>
          <w:rFonts w:ascii="Times New Roman" w:hAnsi="Times New Roman" w:cs="Times New Roman"/>
          <w:sz w:val="24"/>
          <w:szCs w:val="24"/>
        </w:rPr>
        <w:t xml:space="preserve"> </w:t>
      </w:r>
      <w:r w:rsidRPr="00936E6C">
        <w:rPr>
          <w:rFonts w:ascii="Times New Roman" w:hAnsi="Times New Roman" w:cs="Times New Roman"/>
          <w:sz w:val="24"/>
          <w:szCs w:val="24"/>
        </w:rPr>
        <w:t xml:space="preserve">Color </w:t>
      </w:r>
      <w:r w:rsidR="009A65BE" w:rsidRPr="00936E6C">
        <w:rPr>
          <w:rFonts w:ascii="Times New Roman" w:hAnsi="Times New Roman" w:cs="Times New Roman"/>
          <w:sz w:val="24"/>
          <w:szCs w:val="24"/>
        </w:rPr>
        <w:t>vision</w:t>
      </w:r>
      <w:r w:rsidRPr="00936E6C">
        <w:rPr>
          <w:rFonts w:ascii="Times New Roman" w:hAnsi="Times New Roman" w:cs="Times New Roman"/>
          <w:sz w:val="24"/>
          <w:szCs w:val="24"/>
        </w:rPr>
        <w:t xml:space="preserve">: </w:t>
      </w:r>
    </w:p>
    <w:p w:rsidR="00E02637" w:rsidRPr="00936E6C" w:rsidRDefault="00E02637" w:rsidP="00ED4B66">
      <w:pPr>
        <w:pStyle w:val="ListParagraph"/>
        <w:ind w:left="1440"/>
        <w:jc w:val="both"/>
        <w:rPr>
          <w:rFonts w:ascii="Times New Roman" w:hAnsi="Times New Roman" w:cs="Times New Roman"/>
          <w:sz w:val="24"/>
          <w:szCs w:val="24"/>
        </w:rPr>
      </w:pPr>
      <w:r w:rsidRPr="00936E6C">
        <w:rPr>
          <w:rFonts w:ascii="Times New Roman" w:hAnsi="Times New Roman" w:cs="Times New Roman"/>
          <w:sz w:val="24"/>
          <w:szCs w:val="24"/>
        </w:rPr>
        <w:t>It is important for having the traffic lights and color schemes in traffic signs. But color blindness need not be of serious concern.</w:t>
      </w:r>
    </w:p>
    <w:p w:rsidR="00E02637" w:rsidRPr="00936E6C" w:rsidRDefault="00E02637" w:rsidP="00ED4B66">
      <w:pPr>
        <w:pStyle w:val="ListParagraph"/>
        <w:numPr>
          <w:ilvl w:val="0"/>
          <w:numId w:val="5"/>
        </w:numPr>
        <w:jc w:val="both"/>
        <w:rPr>
          <w:rFonts w:ascii="Times New Roman" w:hAnsi="Times New Roman" w:cs="Times New Roman"/>
          <w:sz w:val="24"/>
          <w:szCs w:val="24"/>
        </w:rPr>
      </w:pPr>
      <w:r w:rsidRPr="00936E6C">
        <w:rPr>
          <w:rFonts w:ascii="Times New Roman" w:hAnsi="Times New Roman" w:cs="Times New Roman"/>
          <w:sz w:val="24"/>
          <w:szCs w:val="24"/>
        </w:rPr>
        <w:t>Driver eye should adopt to glare due to head-lights or to variations in the lighting conditions is an important factor.</w:t>
      </w:r>
    </w:p>
    <w:p w:rsidR="00E02637" w:rsidRPr="00936E6C" w:rsidRDefault="00E02637" w:rsidP="00ED4B66">
      <w:pPr>
        <w:pStyle w:val="ListParagraph"/>
        <w:ind w:left="1440"/>
        <w:jc w:val="both"/>
        <w:rPr>
          <w:rFonts w:ascii="Times New Roman" w:hAnsi="Times New Roman" w:cs="Times New Roman"/>
          <w:sz w:val="24"/>
          <w:szCs w:val="24"/>
        </w:rPr>
      </w:pPr>
      <w:r w:rsidRPr="00936E6C">
        <w:rPr>
          <w:rFonts w:ascii="Times New Roman" w:hAnsi="Times New Roman" w:cs="Times New Roman"/>
          <w:sz w:val="24"/>
          <w:szCs w:val="24"/>
        </w:rPr>
        <w:t>Glare recovery time varies from 3 to 6 seconds.</w:t>
      </w:r>
    </w:p>
    <w:p w:rsidR="009A65BE" w:rsidRPr="00936E6C" w:rsidRDefault="00E02637" w:rsidP="00ED4B66">
      <w:pPr>
        <w:jc w:val="both"/>
        <w:rPr>
          <w:rFonts w:ascii="Times New Roman" w:hAnsi="Times New Roman" w:cs="Times New Roman"/>
          <w:b/>
          <w:sz w:val="24"/>
          <w:szCs w:val="24"/>
        </w:rPr>
      </w:pPr>
      <w:r w:rsidRPr="00936E6C">
        <w:rPr>
          <w:rFonts w:ascii="Times New Roman" w:hAnsi="Times New Roman" w:cs="Times New Roman"/>
          <w:sz w:val="24"/>
          <w:szCs w:val="24"/>
        </w:rPr>
        <w:tab/>
      </w:r>
      <w:r w:rsidRPr="00936E6C">
        <w:rPr>
          <w:rFonts w:ascii="Times New Roman" w:hAnsi="Times New Roman" w:cs="Times New Roman"/>
          <w:b/>
          <w:sz w:val="24"/>
          <w:szCs w:val="24"/>
        </w:rPr>
        <w:t>Hearing:</w:t>
      </w:r>
    </w:p>
    <w:p w:rsidR="009A65BE" w:rsidRPr="00936E6C" w:rsidRDefault="00E02637" w:rsidP="00ED4B66">
      <w:pPr>
        <w:ind w:left="720"/>
        <w:jc w:val="both"/>
        <w:rPr>
          <w:rFonts w:ascii="Times New Roman" w:hAnsi="Times New Roman" w:cs="Times New Roman"/>
          <w:b/>
          <w:sz w:val="24"/>
          <w:szCs w:val="24"/>
        </w:rPr>
      </w:pPr>
      <w:r w:rsidRPr="00936E6C">
        <w:rPr>
          <w:rFonts w:ascii="Times New Roman" w:hAnsi="Times New Roman" w:cs="Times New Roman"/>
          <w:sz w:val="24"/>
          <w:szCs w:val="24"/>
        </w:rPr>
        <w:t xml:space="preserve">Hearing </w:t>
      </w:r>
      <w:r w:rsidR="009A65BE" w:rsidRPr="00936E6C">
        <w:rPr>
          <w:rFonts w:ascii="Times New Roman" w:hAnsi="Times New Roman" w:cs="Times New Roman"/>
          <w:sz w:val="24"/>
          <w:szCs w:val="24"/>
        </w:rPr>
        <w:t xml:space="preserve">should </w:t>
      </w:r>
      <w:r w:rsidRPr="00936E6C">
        <w:rPr>
          <w:rFonts w:ascii="Times New Roman" w:hAnsi="Times New Roman" w:cs="Times New Roman"/>
          <w:sz w:val="24"/>
          <w:szCs w:val="24"/>
        </w:rPr>
        <w:t xml:space="preserve">be of service to the road -user. The sound of horn or the sound of the hearing vehicle itself can alert a pedestrian to safety. </w:t>
      </w:r>
      <w:r w:rsidR="009A65BE" w:rsidRPr="00936E6C">
        <w:rPr>
          <w:rFonts w:ascii="Times New Roman" w:hAnsi="Times New Roman" w:cs="Times New Roman"/>
          <w:sz w:val="24"/>
          <w:szCs w:val="24"/>
        </w:rPr>
        <w:t>He has to design, operate, traffic facilities which will be useful.</w:t>
      </w:r>
    </w:p>
    <w:p w:rsidR="009A65BE" w:rsidRPr="00936E6C" w:rsidRDefault="00B14AF4" w:rsidP="00ED4B66">
      <w:pPr>
        <w:jc w:val="both"/>
        <w:rPr>
          <w:rFonts w:ascii="Times New Roman" w:hAnsi="Times New Roman" w:cs="Times New Roman"/>
          <w:b/>
          <w:sz w:val="24"/>
          <w:szCs w:val="24"/>
        </w:rPr>
      </w:pPr>
      <w:r w:rsidRPr="00936E6C">
        <w:rPr>
          <w:rFonts w:ascii="Times New Roman" w:hAnsi="Times New Roman" w:cs="Times New Roman"/>
          <w:b/>
          <w:sz w:val="24"/>
          <w:szCs w:val="24"/>
        </w:rPr>
        <w:t>P</w:t>
      </w:r>
      <w:r w:rsidR="009A65BE" w:rsidRPr="00936E6C">
        <w:rPr>
          <w:rFonts w:ascii="Times New Roman" w:hAnsi="Times New Roman" w:cs="Times New Roman"/>
          <w:b/>
          <w:sz w:val="24"/>
          <w:szCs w:val="24"/>
        </w:rPr>
        <w:t>I</w:t>
      </w:r>
      <w:r w:rsidRPr="00936E6C">
        <w:rPr>
          <w:rFonts w:ascii="Times New Roman" w:hAnsi="Times New Roman" w:cs="Times New Roman"/>
          <w:b/>
          <w:sz w:val="24"/>
          <w:szCs w:val="24"/>
        </w:rPr>
        <w:t xml:space="preserve">EV </w:t>
      </w:r>
      <w:r w:rsidR="009A65BE" w:rsidRPr="00936E6C">
        <w:rPr>
          <w:rFonts w:ascii="Times New Roman" w:hAnsi="Times New Roman" w:cs="Times New Roman"/>
          <w:b/>
          <w:sz w:val="24"/>
          <w:szCs w:val="24"/>
        </w:rPr>
        <w:t xml:space="preserve">theory or </w:t>
      </w:r>
      <w:r w:rsidRPr="00936E6C">
        <w:rPr>
          <w:rFonts w:ascii="Times New Roman" w:hAnsi="Times New Roman" w:cs="Times New Roman"/>
          <w:b/>
          <w:sz w:val="24"/>
          <w:szCs w:val="24"/>
        </w:rPr>
        <w:t>PIE</w:t>
      </w:r>
      <w:r w:rsidR="009A65BE" w:rsidRPr="00936E6C">
        <w:rPr>
          <w:rFonts w:ascii="Times New Roman" w:hAnsi="Times New Roman" w:cs="Times New Roman"/>
          <w:b/>
          <w:sz w:val="24"/>
          <w:szCs w:val="24"/>
        </w:rPr>
        <w:t>V time:</w:t>
      </w:r>
    </w:p>
    <w:p w:rsidR="009A65BE" w:rsidRPr="00936E6C" w:rsidRDefault="009A65BE" w:rsidP="00ED4B66">
      <w:pPr>
        <w:ind w:left="720"/>
        <w:jc w:val="both"/>
        <w:rPr>
          <w:rFonts w:ascii="Times New Roman" w:hAnsi="Times New Roman" w:cs="Times New Roman"/>
          <w:sz w:val="24"/>
          <w:szCs w:val="24"/>
        </w:rPr>
      </w:pPr>
      <w:r w:rsidRPr="00936E6C">
        <w:rPr>
          <w:rFonts w:ascii="Times New Roman" w:hAnsi="Times New Roman" w:cs="Times New Roman"/>
          <w:sz w:val="24"/>
          <w:szCs w:val="24"/>
        </w:rPr>
        <w:t>Time taken for the process of perception, intellection, emotion a</w:t>
      </w:r>
      <w:r w:rsidR="00B14AF4" w:rsidRPr="00936E6C">
        <w:rPr>
          <w:rFonts w:ascii="Times New Roman" w:hAnsi="Times New Roman" w:cs="Times New Roman"/>
          <w:sz w:val="24"/>
          <w:szCs w:val="24"/>
        </w:rPr>
        <w:t>nd volition called it as PEI</w:t>
      </w:r>
      <w:r w:rsidRPr="00936E6C">
        <w:rPr>
          <w:rFonts w:ascii="Times New Roman" w:hAnsi="Times New Roman" w:cs="Times New Roman"/>
          <w:sz w:val="24"/>
          <w:szCs w:val="24"/>
        </w:rPr>
        <w:t xml:space="preserve">V </w:t>
      </w:r>
      <w:r w:rsidR="00D2105F" w:rsidRPr="00936E6C">
        <w:rPr>
          <w:rFonts w:ascii="Times New Roman" w:hAnsi="Times New Roman" w:cs="Times New Roman"/>
          <w:sz w:val="24"/>
          <w:szCs w:val="24"/>
        </w:rPr>
        <w:t>time.</w:t>
      </w:r>
    </w:p>
    <w:p w:rsidR="00D2105F" w:rsidRPr="00936E6C" w:rsidRDefault="00D2105F" w:rsidP="00ED4B66">
      <w:pPr>
        <w:jc w:val="both"/>
        <w:rPr>
          <w:rFonts w:ascii="Times New Roman" w:hAnsi="Times New Roman" w:cs="Times New Roman"/>
          <w:sz w:val="24"/>
          <w:szCs w:val="24"/>
        </w:rPr>
      </w:pPr>
      <w:r w:rsidRPr="00936E6C">
        <w:rPr>
          <w:rFonts w:ascii="Times New Roman" w:hAnsi="Times New Roman" w:cs="Times New Roman"/>
          <w:sz w:val="24"/>
          <w:szCs w:val="24"/>
        </w:rPr>
        <w:tab/>
      </w:r>
    </w:p>
    <w:p w:rsidR="00B77EFC" w:rsidRPr="00936E6C" w:rsidRDefault="00B77EFC" w:rsidP="00ED4B66">
      <w:pPr>
        <w:jc w:val="both"/>
        <w:rPr>
          <w:rFonts w:ascii="Times New Roman" w:hAnsi="Times New Roman" w:cs="Times New Roman"/>
          <w:sz w:val="24"/>
          <w:szCs w:val="24"/>
        </w:rPr>
      </w:pPr>
    </w:p>
    <w:p w:rsidR="00B77EFC" w:rsidRPr="00936E6C" w:rsidRDefault="00B77EFC" w:rsidP="00ED4B66">
      <w:pPr>
        <w:jc w:val="both"/>
        <w:rPr>
          <w:rFonts w:ascii="Times New Roman" w:hAnsi="Times New Roman" w:cs="Times New Roman"/>
          <w:sz w:val="24"/>
          <w:szCs w:val="24"/>
        </w:rPr>
      </w:pPr>
    </w:p>
    <w:p w:rsidR="00B77EFC" w:rsidRPr="00936E6C" w:rsidRDefault="00D2105F" w:rsidP="00ED4B66">
      <w:pPr>
        <w:ind w:firstLine="720"/>
        <w:jc w:val="both"/>
        <w:rPr>
          <w:rFonts w:ascii="Times New Roman" w:hAnsi="Times New Roman" w:cs="Times New Roman"/>
          <w:sz w:val="24"/>
          <w:szCs w:val="24"/>
          <w:u w:val="single"/>
        </w:rPr>
      </w:pPr>
      <w:r w:rsidRPr="00936E6C">
        <w:rPr>
          <w:rFonts w:ascii="Times New Roman" w:hAnsi="Times New Roman" w:cs="Times New Roman"/>
          <w:sz w:val="24"/>
          <w:szCs w:val="24"/>
          <w:u w:val="single"/>
        </w:rPr>
        <w:t>Perception:</w:t>
      </w:r>
    </w:p>
    <w:p w:rsidR="00D2105F" w:rsidRPr="00936E6C" w:rsidRDefault="00D2105F" w:rsidP="00ED4B66">
      <w:pPr>
        <w:ind w:left="720"/>
        <w:jc w:val="both"/>
        <w:rPr>
          <w:rFonts w:ascii="Times New Roman" w:hAnsi="Times New Roman" w:cs="Times New Roman"/>
          <w:sz w:val="24"/>
          <w:szCs w:val="24"/>
          <w:u w:val="single"/>
        </w:rPr>
      </w:pPr>
      <w:r w:rsidRPr="00936E6C">
        <w:rPr>
          <w:rFonts w:ascii="Times New Roman" w:hAnsi="Times New Roman" w:cs="Times New Roman"/>
          <w:sz w:val="24"/>
          <w:szCs w:val="24"/>
        </w:rPr>
        <w:t xml:space="preserve">Perception is the process of perceiving the sensations received through the eyes, ear’s, nervous system and the brain. The exact time required for this dependent upon the individuals psychological and physiological build-up </w:t>
      </w:r>
    </w:p>
    <w:p w:rsidR="00B77EFC" w:rsidRPr="00936E6C" w:rsidRDefault="00D2105F" w:rsidP="00ED4B66">
      <w:pPr>
        <w:jc w:val="both"/>
        <w:rPr>
          <w:rFonts w:ascii="Times New Roman" w:hAnsi="Times New Roman" w:cs="Times New Roman"/>
          <w:sz w:val="24"/>
          <w:szCs w:val="24"/>
          <w:u w:val="single"/>
        </w:rPr>
      </w:pPr>
      <w:r w:rsidRPr="00936E6C">
        <w:rPr>
          <w:rFonts w:ascii="Times New Roman" w:hAnsi="Times New Roman" w:cs="Times New Roman"/>
          <w:sz w:val="24"/>
          <w:szCs w:val="24"/>
        </w:rPr>
        <w:lastRenderedPageBreak/>
        <w:tab/>
      </w:r>
      <w:r w:rsidRPr="00936E6C">
        <w:rPr>
          <w:rFonts w:ascii="Times New Roman" w:hAnsi="Times New Roman" w:cs="Times New Roman"/>
          <w:sz w:val="24"/>
          <w:szCs w:val="24"/>
          <w:u w:val="single"/>
        </w:rPr>
        <w:t>Intellection:</w:t>
      </w:r>
    </w:p>
    <w:p w:rsidR="00D2105F" w:rsidRPr="00936E6C" w:rsidRDefault="00D2105F" w:rsidP="00ED4B66">
      <w:pPr>
        <w:ind w:left="720"/>
        <w:jc w:val="both"/>
        <w:rPr>
          <w:rFonts w:ascii="Times New Roman" w:hAnsi="Times New Roman" w:cs="Times New Roman"/>
          <w:sz w:val="24"/>
          <w:szCs w:val="24"/>
        </w:rPr>
      </w:pPr>
      <w:r w:rsidRPr="00936E6C">
        <w:rPr>
          <w:rFonts w:ascii="Times New Roman" w:hAnsi="Times New Roman" w:cs="Times New Roman"/>
          <w:sz w:val="24"/>
          <w:szCs w:val="24"/>
        </w:rPr>
        <w:t>Intellection is the identification of the event by the development of new thoughts of idea’s may form leading to better understand of the event</w:t>
      </w:r>
      <w:r w:rsidR="00B77EFC" w:rsidRPr="00936E6C">
        <w:rPr>
          <w:rFonts w:ascii="Times New Roman" w:hAnsi="Times New Roman" w:cs="Times New Roman"/>
          <w:sz w:val="24"/>
          <w:szCs w:val="24"/>
        </w:rPr>
        <w:t>.</w:t>
      </w:r>
      <w:r w:rsidRPr="00936E6C">
        <w:rPr>
          <w:rFonts w:ascii="Times New Roman" w:hAnsi="Times New Roman" w:cs="Times New Roman"/>
          <w:sz w:val="24"/>
          <w:szCs w:val="24"/>
        </w:rPr>
        <w:t xml:space="preserve"> </w:t>
      </w:r>
    </w:p>
    <w:p w:rsidR="00B77EFC" w:rsidRPr="00936E6C" w:rsidRDefault="00D2105F" w:rsidP="00ED4B66">
      <w:pPr>
        <w:jc w:val="both"/>
        <w:rPr>
          <w:rFonts w:ascii="Times New Roman" w:hAnsi="Times New Roman" w:cs="Times New Roman"/>
          <w:sz w:val="24"/>
          <w:szCs w:val="24"/>
        </w:rPr>
      </w:pPr>
      <w:r w:rsidRPr="00936E6C">
        <w:rPr>
          <w:rFonts w:ascii="Times New Roman" w:hAnsi="Times New Roman" w:cs="Times New Roman"/>
          <w:sz w:val="24"/>
          <w:szCs w:val="24"/>
        </w:rPr>
        <w:tab/>
      </w:r>
      <w:r w:rsidRPr="00936E6C">
        <w:rPr>
          <w:rFonts w:ascii="Times New Roman" w:hAnsi="Times New Roman" w:cs="Times New Roman"/>
          <w:sz w:val="24"/>
          <w:szCs w:val="24"/>
          <w:u w:val="single"/>
        </w:rPr>
        <w:t>Emotion:</w:t>
      </w:r>
      <w:r w:rsidRPr="00936E6C">
        <w:rPr>
          <w:rFonts w:ascii="Times New Roman" w:hAnsi="Times New Roman" w:cs="Times New Roman"/>
          <w:sz w:val="24"/>
          <w:szCs w:val="24"/>
        </w:rPr>
        <w:t xml:space="preserve"> </w:t>
      </w:r>
    </w:p>
    <w:p w:rsidR="00B14AF4" w:rsidRPr="00936E6C" w:rsidRDefault="00B77EFC" w:rsidP="00ED4B66">
      <w:pPr>
        <w:ind w:left="720"/>
        <w:jc w:val="both"/>
        <w:rPr>
          <w:rFonts w:ascii="Times New Roman" w:hAnsi="Times New Roman" w:cs="Times New Roman"/>
          <w:sz w:val="24"/>
          <w:szCs w:val="24"/>
        </w:rPr>
      </w:pPr>
      <w:r w:rsidRPr="00936E6C">
        <w:rPr>
          <w:rFonts w:ascii="Times New Roman" w:hAnsi="Times New Roman" w:cs="Times New Roman"/>
          <w:sz w:val="24"/>
          <w:szCs w:val="24"/>
        </w:rPr>
        <w:t>E</w:t>
      </w:r>
      <w:r w:rsidR="00D2105F" w:rsidRPr="00936E6C">
        <w:rPr>
          <w:rFonts w:ascii="Times New Roman" w:hAnsi="Times New Roman" w:cs="Times New Roman"/>
          <w:sz w:val="24"/>
          <w:szCs w:val="24"/>
        </w:rPr>
        <w:t xml:space="preserve">motion is the personal trait of the individual </w:t>
      </w:r>
      <w:r w:rsidR="00B14AF4" w:rsidRPr="00936E6C">
        <w:rPr>
          <w:rFonts w:ascii="Times New Roman" w:hAnsi="Times New Roman" w:cs="Times New Roman"/>
          <w:sz w:val="24"/>
          <w:szCs w:val="24"/>
        </w:rPr>
        <w:t xml:space="preserve">that governs this </w:t>
      </w:r>
      <w:r w:rsidRPr="00936E6C">
        <w:rPr>
          <w:rFonts w:ascii="Times New Roman" w:hAnsi="Times New Roman" w:cs="Times New Roman"/>
          <w:sz w:val="24"/>
          <w:szCs w:val="24"/>
        </w:rPr>
        <w:t>decision-making</w:t>
      </w:r>
      <w:r w:rsidR="00B14AF4" w:rsidRPr="00936E6C">
        <w:rPr>
          <w:rFonts w:ascii="Times New Roman" w:hAnsi="Times New Roman" w:cs="Times New Roman"/>
          <w:sz w:val="24"/>
          <w:szCs w:val="24"/>
        </w:rPr>
        <w:t xml:space="preserve"> process, after perception and intellection of the event.</w:t>
      </w:r>
    </w:p>
    <w:p w:rsidR="00D2105F" w:rsidRPr="00936E6C" w:rsidRDefault="00D2105F" w:rsidP="00ED4B66">
      <w:pPr>
        <w:jc w:val="both"/>
        <w:rPr>
          <w:rFonts w:ascii="Times New Roman" w:hAnsi="Times New Roman" w:cs="Times New Roman"/>
          <w:sz w:val="24"/>
          <w:szCs w:val="24"/>
        </w:rPr>
      </w:pPr>
      <w:r w:rsidRPr="00936E6C">
        <w:rPr>
          <w:rFonts w:ascii="Times New Roman" w:hAnsi="Times New Roman" w:cs="Times New Roman"/>
          <w:sz w:val="24"/>
          <w:szCs w:val="24"/>
        </w:rPr>
        <w:t xml:space="preserve"> </w:t>
      </w:r>
      <w:r w:rsidR="00B14AF4" w:rsidRPr="00936E6C">
        <w:rPr>
          <w:rFonts w:ascii="Times New Roman" w:hAnsi="Times New Roman" w:cs="Times New Roman"/>
          <w:sz w:val="24"/>
          <w:szCs w:val="24"/>
        </w:rPr>
        <w:tab/>
      </w:r>
      <w:r w:rsidR="00B14AF4" w:rsidRPr="00936E6C">
        <w:rPr>
          <w:rFonts w:ascii="Times New Roman" w:hAnsi="Times New Roman" w:cs="Times New Roman"/>
          <w:sz w:val="24"/>
          <w:szCs w:val="24"/>
          <w:u w:val="single"/>
        </w:rPr>
        <w:t>Volition:</w:t>
      </w:r>
      <w:r w:rsidR="00B77EFC" w:rsidRPr="00936E6C">
        <w:rPr>
          <w:rFonts w:ascii="Times New Roman" w:hAnsi="Times New Roman" w:cs="Times New Roman"/>
          <w:sz w:val="24"/>
          <w:szCs w:val="24"/>
          <w:u w:val="single"/>
        </w:rPr>
        <w:t xml:space="preserve"> </w:t>
      </w:r>
      <w:r w:rsidR="00B14AF4" w:rsidRPr="00936E6C">
        <w:rPr>
          <w:rFonts w:ascii="Times New Roman" w:hAnsi="Times New Roman" w:cs="Times New Roman"/>
          <w:sz w:val="24"/>
          <w:szCs w:val="24"/>
        </w:rPr>
        <w:t>volition is the will to react a situation.</w:t>
      </w:r>
    </w:p>
    <w:p w:rsidR="00B14AF4" w:rsidRPr="00936E6C" w:rsidRDefault="00B14AF4" w:rsidP="00ED4B66">
      <w:pPr>
        <w:jc w:val="both"/>
        <w:rPr>
          <w:rFonts w:ascii="Times New Roman" w:hAnsi="Times New Roman" w:cs="Times New Roman"/>
          <w:sz w:val="24"/>
          <w:szCs w:val="24"/>
        </w:rPr>
      </w:pPr>
      <w:r w:rsidRPr="00936E6C">
        <w:rPr>
          <w:rFonts w:ascii="Times New Roman" w:hAnsi="Times New Roman" w:cs="Times New Roman"/>
          <w:sz w:val="24"/>
          <w:szCs w:val="24"/>
        </w:rPr>
        <w:tab/>
      </w:r>
      <w:r w:rsidRPr="00936E6C">
        <w:rPr>
          <w:rFonts w:ascii="Times New Roman" w:hAnsi="Times New Roman" w:cs="Times New Roman"/>
          <w:sz w:val="24"/>
          <w:szCs w:val="24"/>
        </w:rPr>
        <w:tab/>
        <w:t xml:space="preserve">Total PIEV time is </w:t>
      </w:r>
      <w:r w:rsidRPr="00936E6C">
        <w:rPr>
          <w:rFonts w:ascii="Times New Roman" w:hAnsi="Times New Roman" w:cs="Times New Roman"/>
          <w:b/>
          <w:sz w:val="24"/>
          <w:szCs w:val="24"/>
        </w:rPr>
        <w:t xml:space="preserve">2.5 </w:t>
      </w:r>
      <w:r w:rsidRPr="00936E6C">
        <w:rPr>
          <w:rFonts w:ascii="Times New Roman" w:hAnsi="Times New Roman" w:cs="Times New Roman"/>
          <w:sz w:val="24"/>
          <w:szCs w:val="24"/>
        </w:rPr>
        <w:t>sec.</w:t>
      </w:r>
    </w:p>
    <w:p w:rsidR="00B77EFC" w:rsidRPr="00936E6C" w:rsidRDefault="00B14AF4" w:rsidP="00ED4B66">
      <w:pPr>
        <w:jc w:val="both"/>
        <w:rPr>
          <w:rFonts w:ascii="Times New Roman" w:hAnsi="Times New Roman" w:cs="Times New Roman"/>
          <w:b/>
          <w:sz w:val="24"/>
          <w:szCs w:val="24"/>
        </w:rPr>
      </w:pPr>
      <w:r w:rsidRPr="00936E6C">
        <w:rPr>
          <w:rFonts w:ascii="Times New Roman" w:hAnsi="Times New Roman" w:cs="Times New Roman"/>
          <w:b/>
          <w:sz w:val="24"/>
          <w:szCs w:val="24"/>
        </w:rPr>
        <w:t>Vehicular characteristics:</w:t>
      </w:r>
    </w:p>
    <w:p w:rsidR="00B77EFC" w:rsidRPr="00936E6C" w:rsidRDefault="00B14AF4" w:rsidP="00ED4B66">
      <w:pPr>
        <w:pStyle w:val="ListParagraph"/>
        <w:numPr>
          <w:ilvl w:val="0"/>
          <w:numId w:val="6"/>
        </w:numPr>
        <w:jc w:val="both"/>
        <w:rPr>
          <w:rFonts w:ascii="Times New Roman" w:hAnsi="Times New Roman" w:cs="Times New Roman"/>
          <w:b/>
          <w:sz w:val="24"/>
          <w:szCs w:val="24"/>
        </w:rPr>
      </w:pPr>
      <w:r w:rsidRPr="00936E6C">
        <w:rPr>
          <w:rFonts w:ascii="Times New Roman" w:hAnsi="Times New Roman" w:cs="Times New Roman"/>
          <w:b/>
          <w:sz w:val="24"/>
          <w:szCs w:val="24"/>
        </w:rPr>
        <w:t>Dimension and weight</w:t>
      </w:r>
      <w:r w:rsidRPr="00936E6C">
        <w:rPr>
          <w:rFonts w:ascii="Times New Roman" w:hAnsi="Times New Roman" w:cs="Times New Roman"/>
          <w:sz w:val="24"/>
          <w:szCs w:val="24"/>
        </w:rPr>
        <w:t xml:space="preserve">: </w:t>
      </w:r>
    </w:p>
    <w:p w:rsidR="00B77EFC" w:rsidRPr="00936E6C" w:rsidRDefault="00B14AF4" w:rsidP="00ED4B66">
      <w:pPr>
        <w:ind w:left="1080"/>
        <w:jc w:val="both"/>
        <w:rPr>
          <w:rFonts w:ascii="Times New Roman" w:hAnsi="Times New Roman" w:cs="Times New Roman"/>
          <w:sz w:val="24"/>
          <w:szCs w:val="24"/>
        </w:rPr>
      </w:pPr>
      <w:r w:rsidRPr="00936E6C">
        <w:rPr>
          <w:rFonts w:ascii="Times New Roman" w:hAnsi="Times New Roman" w:cs="Times New Roman"/>
          <w:sz w:val="24"/>
          <w:szCs w:val="24"/>
        </w:rPr>
        <w:t>Dimension and operating of a vehicle influence the geometric design aspects such as radii, width of pavement, clearness, parking geometric etc. The weight of the axels and the weight of the vehicle affect the structural design of</w:t>
      </w:r>
      <w:r w:rsidR="00B77EFC" w:rsidRPr="00936E6C">
        <w:rPr>
          <w:rFonts w:ascii="Times New Roman" w:hAnsi="Times New Roman" w:cs="Times New Roman"/>
          <w:sz w:val="24"/>
          <w:szCs w:val="24"/>
        </w:rPr>
        <w:t xml:space="preserve"> pavement and structures. Because of its crucial important. The standardization of the dimension and weight of design vehicle is the first step in formulating geometric design standards</w:t>
      </w:r>
    </w:p>
    <w:p w:rsidR="00B77EFC" w:rsidRPr="00936E6C" w:rsidRDefault="00B77EFC" w:rsidP="00ED4B66">
      <w:pPr>
        <w:pStyle w:val="ListParagraph"/>
        <w:numPr>
          <w:ilvl w:val="0"/>
          <w:numId w:val="6"/>
        </w:numPr>
        <w:jc w:val="both"/>
        <w:rPr>
          <w:rFonts w:ascii="Times New Roman" w:hAnsi="Times New Roman" w:cs="Times New Roman"/>
          <w:b/>
          <w:sz w:val="24"/>
          <w:szCs w:val="24"/>
        </w:rPr>
      </w:pPr>
      <w:r w:rsidRPr="00936E6C">
        <w:rPr>
          <w:rFonts w:ascii="Times New Roman" w:hAnsi="Times New Roman" w:cs="Times New Roman"/>
          <w:b/>
          <w:sz w:val="24"/>
          <w:szCs w:val="24"/>
        </w:rPr>
        <w:t xml:space="preserve">Braking system: </w:t>
      </w:r>
      <w:bookmarkStart w:id="6" w:name="_GoBack"/>
      <w:bookmarkEnd w:id="6"/>
    </w:p>
    <w:p w:rsidR="00205FA4" w:rsidRPr="00936E6C" w:rsidRDefault="00B77EFC" w:rsidP="00ED4B66">
      <w:pPr>
        <w:ind w:left="1080"/>
        <w:jc w:val="both"/>
        <w:rPr>
          <w:rFonts w:ascii="Times New Roman" w:hAnsi="Times New Roman" w:cs="Times New Roman"/>
          <w:sz w:val="24"/>
          <w:szCs w:val="24"/>
        </w:rPr>
      </w:pPr>
      <w:r w:rsidRPr="00936E6C">
        <w:rPr>
          <w:rFonts w:ascii="Times New Roman" w:hAnsi="Times New Roman" w:cs="Times New Roman"/>
          <w:sz w:val="24"/>
          <w:szCs w:val="24"/>
        </w:rPr>
        <w:t>Breaks are need to bring the vehicle to a safe stop whenever a immediate danger.</w:t>
      </w:r>
      <w:r w:rsidR="00205FA4" w:rsidRPr="00936E6C">
        <w:rPr>
          <w:rFonts w:ascii="Times New Roman" w:hAnsi="Times New Roman" w:cs="Times New Roman"/>
          <w:sz w:val="24"/>
          <w:szCs w:val="24"/>
        </w:rPr>
        <w:t xml:space="preserve"> </w:t>
      </w:r>
      <w:r w:rsidRPr="00936E6C">
        <w:rPr>
          <w:rFonts w:ascii="Times New Roman" w:hAnsi="Times New Roman" w:cs="Times New Roman"/>
          <w:sz w:val="24"/>
          <w:szCs w:val="24"/>
        </w:rPr>
        <w:t xml:space="preserve">So safe stopping distance is composed of the distance travelled by the </w:t>
      </w:r>
      <w:r w:rsidR="00205FA4" w:rsidRPr="00936E6C">
        <w:rPr>
          <w:rFonts w:ascii="Times New Roman" w:hAnsi="Times New Roman" w:cs="Times New Roman"/>
          <w:sz w:val="24"/>
          <w:szCs w:val="24"/>
        </w:rPr>
        <w:t>vehicle</w:t>
      </w:r>
      <w:r w:rsidRPr="00936E6C">
        <w:rPr>
          <w:rFonts w:ascii="Times New Roman" w:hAnsi="Times New Roman" w:cs="Times New Roman"/>
          <w:sz w:val="24"/>
          <w:szCs w:val="24"/>
        </w:rPr>
        <w:t xml:space="preserve"> during the perception and brake </w:t>
      </w:r>
      <w:r w:rsidR="00205FA4" w:rsidRPr="00936E6C">
        <w:rPr>
          <w:rFonts w:ascii="Times New Roman" w:hAnsi="Times New Roman" w:cs="Times New Roman"/>
          <w:sz w:val="24"/>
          <w:szCs w:val="24"/>
        </w:rPr>
        <w:t xml:space="preserve">reaction time and the distance required to stop the vehicle </w:t>
      </w:r>
      <w:r w:rsidR="00205FA4" w:rsidRPr="00936E6C">
        <w:rPr>
          <w:rFonts w:ascii="Times New Roman" w:hAnsi="Times New Roman" w:cs="Times New Roman"/>
          <w:sz w:val="24"/>
          <w:szCs w:val="24"/>
        </w:rPr>
        <w:lastRenderedPageBreak/>
        <w:t xml:space="preserve">after the brakes are applied if  </w:t>
      </w:r>
      <w:r w:rsidR="00205FA4" w:rsidRPr="00936E6C">
        <w:rPr>
          <w:rFonts w:ascii="Times New Roman" w:hAnsi="Times New Roman" w:cs="Times New Roman"/>
          <w:i/>
          <w:sz w:val="24"/>
          <w:szCs w:val="24"/>
        </w:rPr>
        <w:t xml:space="preserve">f  </w:t>
      </w:r>
      <w:r w:rsidR="00205FA4" w:rsidRPr="00936E6C">
        <w:rPr>
          <w:rFonts w:ascii="Times New Roman" w:hAnsi="Times New Roman" w:cs="Times New Roman"/>
          <w:sz w:val="24"/>
          <w:szCs w:val="24"/>
        </w:rPr>
        <w:t>is coefficient friction between tyre and  pavement.</w:t>
      </w:r>
    </w:p>
    <w:p w:rsidR="00205FA4" w:rsidRPr="00936E6C" w:rsidRDefault="00205FA4" w:rsidP="00ED4B66">
      <w:pPr>
        <w:pStyle w:val="ListParagraph"/>
        <w:numPr>
          <w:ilvl w:val="0"/>
          <w:numId w:val="6"/>
        </w:numPr>
        <w:jc w:val="both"/>
        <w:rPr>
          <w:rFonts w:ascii="Times New Roman" w:hAnsi="Times New Roman" w:cs="Times New Roman"/>
          <w:b/>
          <w:sz w:val="24"/>
          <w:szCs w:val="24"/>
        </w:rPr>
      </w:pPr>
      <w:r w:rsidRPr="00936E6C">
        <w:rPr>
          <w:rFonts w:ascii="Times New Roman" w:hAnsi="Times New Roman" w:cs="Times New Roman"/>
          <w:b/>
          <w:sz w:val="24"/>
          <w:szCs w:val="24"/>
        </w:rPr>
        <w:t>Acceleration and Deceleration:</w:t>
      </w:r>
    </w:p>
    <w:p w:rsidR="00205FA4" w:rsidRPr="00936E6C" w:rsidRDefault="00205FA4" w:rsidP="00ED4B66">
      <w:pPr>
        <w:pStyle w:val="ListParagraph"/>
        <w:ind w:left="1080"/>
        <w:jc w:val="both"/>
        <w:rPr>
          <w:rFonts w:ascii="Times New Roman" w:hAnsi="Times New Roman" w:cs="Times New Roman"/>
          <w:b/>
          <w:sz w:val="24"/>
          <w:szCs w:val="24"/>
        </w:rPr>
      </w:pPr>
    </w:p>
    <w:p w:rsidR="00205FA4" w:rsidRPr="00936E6C" w:rsidRDefault="00205FA4" w:rsidP="00ED4B66">
      <w:pPr>
        <w:pStyle w:val="ListParagraph"/>
        <w:ind w:left="1080"/>
        <w:jc w:val="both"/>
        <w:rPr>
          <w:rFonts w:ascii="Times New Roman" w:hAnsi="Times New Roman" w:cs="Times New Roman"/>
          <w:sz w:val="24"/>
          <w:szCs w:val="24"/>
        </w:rPr>
      </w:pPr>
      <w:r w:rsidRPr="00936E6C">
        <w:rPr>
          <w:rFonts w:ascii="Times New Roman" w:hAnsi="Times New Roman" w:cs="Times New Roman"/>
          <w:sz w:val="24"/>
          <w:szCs w:val="24"/>
        </w:rPr>
        <w:t>Acceleration characteristics of a vehicle need to be understood when designing te intellection element and overtaking sight distance. Acceleration rate is governed by the vehicle transmission system weight and horsepower. It is also changed with speed, being high at lower speeds and low at higher speeds.</w:t>
      </w:r>
    </w:p>
    <w:p w:rsidR="00205FA4" w:rsidRPr="00936E6C" w:rsidRDefault="00205FA4" w:rsidP="00ED4B66">
      <w:pPr>
        <w:pStyle w:val="ListParagraph"/>
        <w:ind w:left="1080"/>
        <w:jc w:val="both"/>
        <w:rPr>
          <w:rFonts w:ascii="Times New Roman" w:hAnsi="Times New Roman" w:cs="Times New Roman"/>
          <w:sz w:val="24"/>
          <w:szCs w:val="24"/>
        </w:rPr>
      </w:pPr>
      <w:r w:rsidRPr="00936E6C">
        <w:rPr>
          <w:rFonts w:ascii="Times New Roman" w:hAnsi="Times New Roman" w:cs="Times New Roman"/>
          <w:sz w:val="24"/>
          <w:szCs w:val="24"/>
        </w:rPr>
        <w:tab/>
        <w:t>Medium passenger cars</w:t>
      </w:r>
      <w:r w:rsidRPr="00936E6C">
        <w:rPr>
          <w:rFonts w:ascii="Times New Roman" w:hAnsi="Times New Roman" w:cs="Times New Roman"/>
          <w:sz w:val="24"/>
          <w:szCs w:val="24"/>
        </w:rPr>
        <w:tab/>
        <w:t>: 3-8 KPH/second</w:t>
      </w:r>
    </w:p>
    <w:p w:rsidR="00205FA4" w:rsidRPr="00936E6C" w:rsidRDefault="00205FA4" w:rsidP="00ED4B66">
      <w:pPr>
        <w:pStyle w:val="ListParagraph"/>
        <w:ind w:left="1080"/>
        <w:jc w:val="both"/>
        <w:rPr>
          <w:rFonts w:ascii="Times New Roman" w:hAnsi="Times New Roman" w:cs="Times New Roman"/>
          <w:sz w:val="24"/>
          <w:szCs w:val="24"/>
        </w:rPr>
      </w:pPr>
      <w:r w:rsidRPr="00936E6C">
        <w:rPr>
          <w:rFonts w:ascii="Times New Roman" w:hAnsi="Times New Roman" w:cs="Times New Roman"/>
          <w:sz w:val="24"/>
          <w:szCs w:val="24"/>
        </w:rPr>
        <w:tab/>
        <w:t>Trucks and buses</w:t>
      </w:r>
      <w:r w:rsidRPr="00936E6C">
        <w:rPr>
          <w:rFonts w:ascii="Times New Roman" w:hAnsi="Times New Roman" w:cs="Times New Roman"/>
          <w:sz w:val="24"/>
          <w:szCs w:val="24"/>
        </w:rPr>
        <w:tab/>
      </w:r>
      <w:r w:rsidRPr="00936E6C">
        <w:rPr>
          <w:rFonts w:ascii="Times New Roman" w:hAnsi="Times New Roman" w:cs="Times New Roman"/>
          <w:sz w:val="24"/>
          <w:szCs w:val="24"/>
        </w:rPr>
        <w:tab/>
        <w:t>: 1-4 KPH/second</w:t>
      </w:r>
    </w:p>
    <w:p w:rsidR="006907D1" w:rsidRPr="00936E6C" w:rsidRDefault="00205FA4" w:rsidP="00ED4B66">
      <w:pPr>
        <w:pStyle w:val="ListParagraph"/>
        <w:ind w:left="1080"/>
        <w:jc w:val="both"/>
        <w:rPr>
          <w:rFonts w:ascii="Times New Roman" w:hAnsi="Times New Roman" w:cs="Times New Roman"/>
          <w:sz w:val="24"/>
          <w:szCs w:val="24"/>
        </w:rPr>
      </w:pPr>
      <w:r w:rsidRPr="00936E6C">
        <w:rPr>
          <w:rFonts w:ascii="Times New Roman" w:hAnsi="Times New Roman" w:cs="Times New Roman"/>
          <w:sz w:val="24"/>
          <w:szCs w:val="24"/>
        </w:rPr>
        <w:t>(when driver applies the brakes, vehicle decelerates</w:t>
      </w:r>
      <w:r w:rsidR="006907D1" w:rsidRPr="00936E6C">
        <w:rPr>
          <w:rFonts w:ascii="Times New Roman" w:hAnsi="Times New Roman" w:cs="Times New Roman"/>
          <w:sz w:val="24"/>
          <w:szCs w:val="24"/>
        </w:rPr>
        <w:t>)</w:t>
      </w:r>
    </w:p>
    <w:p w:rsidR="006907D1" w:rsidRPr="00936E6C" w:rsidRDefault="006907D1" w:rsidP="00ED4B66">
      <w:pPr>
        <w:pStyle w:val="ListParagraph"/>
        <w:ind w:left="1080"/>
        <w:jc w:val="both"/>
        <w:rPr>
          <w:rFonts w:ascii="Times New Roman" w:hAnsi="Times New Roman" w:cs="Times New Roman"/>
          <w:sz w:val="24"/>
          <w:szCs w:val="24"/>
        </w:rPr>
      </w:pPr>
    </w:p>
    <w:p w:rsidR="006907D1" w:rsidRPr="00936E6C" w:rsidRDefault="006907D1" w:rsidP="00ED4B66">
      <w:pPr>
        <w:pStyle w:val="ListParagraph"/>
        <w:ind w:left="1080"/>
        <w:jc w:val="both"/>
        <w:rPr>
          <w:rFonts w:ascii="Times New Roman" w:hAnsi="Times New Roman" w:cs="Times New Roman"/>
          <w:sz w:val="24"/>
          <w:szCs w:val="24"/>
        </w:rPr>
      </w:pPr>
      <w:r w:rsidRPr="00936E6C">
        <w:rPr>
          <w:rFonts w:ascii="Times New Roman" w:hAnsi="Times New Roman" w:cs="Times New Roman"/>
          <w:sz w:val="24"/>
          <w:szCs w:val="24"/>
        </w:rPr>
        <w:t>Only in an emergency does the driver attempt to fully utilize the maximum deceleration. The maximum deceleration related to coefficient friction between tyre and the pavement.</w:t>
      </w:r>
    </w:p>
    <w:p w:rsidR="006907D1" w:rsidRPr="00936E6C" w:rsidRDefault="006907D1" w:rsidP="00ED4B66">
      <w:pPr>
        <w:pStyle w:val="ListParagraph"/>
        <w:ind w:left="1080"/>
        <w:jc w:val="both"/>
        <w:rPr>
          <w:rFonts w:ascii="Times New Roman" w:hAnsi="Times New Roman" w:cs="Times New Roman"/>
          <w:sz w:val="24"/>
          <w:szCs w:val="24"/>
        </w:rPr>
      </w:pPr>
      <w:r w:rsidRPr="00936E6C">
        <w:rPr>
          <w:rFonts w:ascii="Times New Roman" w:hAnsi="Times New Roman" w:cs="Times New Roman"/>
          <w:sz w:val="24"/>
          <w:szCs w:val="24"/>
        </w:rPr>
        <w:t xml:space="preserve">Force required to deceleration a vehicle is </w:t>
      </w:r>
    </w:p>
    <w:p w:rsidR="006907D1" w:rsidRPr="00936E6C" w:rsidRDefault="006907D1" w:rsidP="00ED4B66">
      <w:pPr>
        <w:pStyle w:val="ListParagraph"/>
        <w:ind w:left="1080"/>
        <w:jc w:val="both"/>
        <w:rPr>
          <w:rFonts w:ascii="Times New Roman" w:hAnsi="Times New Roman" w:cs="Times New Roman"/>
          <w:b/>
          <w:sz w:val="24"/>
          <w:szCs w:val="24"/>
        </w:rPr>
      </w:pPr>
      <w:r w:rsidRPr="00936E6C">
        <w:rPr>
          <w:rFonts w:ascii="Times New Roman" w:hAnsi="Times New Roman" w:cs="Times New Roman"/>
          <w:sz w:val="24"/>
          <w:szCs w:val="24"/>
        </w:rPr>
        <w:tab/>
      </w:r>
      <w:r w:rsidRPr="00936E6C">
        <w:rPr>
          <w:rFonts w:ascii="Times New Roman" w:hAnsi="Times New Roman" w:cs="Times New Roman"/>
          <w:sz w:val="24"/>
          <w:szCs w:val="24"/>
        </w:rPr>
        <w:tab/>
      </w:r>
      <w:r w:rsidRPr="00936E6C">
        <w:rPr>
          <w:rFonts w:ascii="Times New Roman" w:hAnsi="Times New Roman" w:cs="Times New Roman"/>
          <w:sz w:val="24"/>
          <w:szCs w:val="24"/>
        </w:rPr>
        <w:tab/>
      </w:r>
      <w:r w:rsidRPr="00936E6C">
        <w:rPr>
          <w:rFonts w:ascii="Times New Roman" w:hAnsi="Times New Roman" w:cs="Times New Roman"/>
          <w:b/>
          <w:sz w:val="24"/>
          <w:szCs w:val="24"/>
        </w:rPr>
        <w:t>F = md</w:t>
      </w:r>
    </w:p>
    <w:p w:rsidR="006907D1" w:rsidRPr="00936E6C" w:rsidRDefault="006907D1" w:rsidP="00ED4B66">
      <w:pPr>
        <w:pStyle w:val="ListParagraph"/>
        <w:ind w:left="1080"/>
        <w:jc w:val="both"/>
        <w:rPr>
          <w:rFonts w:ascii="Times New Roman" w:hAnsi="Times New Roman" w:cs="Times New Roman"/>
          <w:sz w:val="24"/>
          <w:szCs w:val="24"/>
        </w:rPr>
      </w:pPr>
      <w:r w:rsidRPr="00936E6C">
        <w:rPr>
          <w:rFonts w:ascii="Times New Roman" w:hAnsi="Times New Roman" w:cs="Times New Roman"/>
          <w:sz w:val="24"/>
          <w:szCs w:val="24"/>
        </w:rPr>
        <w:t>m</w:t>
      </w:r>
      <w:r w:rsidRPr="00936E6C">
        <w:rPr>
          <w:rFonts w:ascii="Times New Roman" w:hAnsi="Times New Roman" w:cs="Times New Roman"/>
          <w:sz w:val="24"/>
          <w:szCs w:val="24"/>
        </w:rPr>
        <w:tab/>
        <w:t xml:space="preserve">= mass of the vehicle </w:t>
      </w:r>
    </w:p>
    <w:p w:rsidR="006907D1" w:rsidRPr="00936E6C" w:rsidRDefault="006907D1" w:rsidP="00ED4B66">
      <w:pPr>
        <w:pStyle w:val="ListParagraph"/>
        <w:ind w:left="1080"/>
        <w:jc w:val="both"/>
        <w:rPr>
          <w:rFonts w:ascii="Times New Roman" w:hAnsi="Times New Roman" w:cs="Times New Roman"/>
          <w:sz w:val="24"/>
          <w:szCs w:val="24"/>
        </w:rPr>
      </w:pPr>
      <w:r w:rsidRPr="00936E6C">
        <w:rPr>
          <w:rFonts w:ascii="Times New Roman" w:hAnsi="Times New Roman" w:cs="Times New Roman"/>
          <w:sz w:val="24"/>
          <w:szCs w:val="24"/>
        </w:rPr>
        <w:t>d</w:t>
      </w:r>
      <w:r w:rsidRPr="00936E6C">
        <w:rPr>
          <w:rFonts w:ascii="Times New Roman" w:hAnsi="Times New Roman" w:cs="Times New Roman"/>
          <w:sz w:val="24"/>
          <w:szCs w:val="24"/>
        </w:rPr>
        <w:tab/>
        <w:t>= deceleration in m/sec</w:t>
      </w:r>
      <w:r w:rsidRPr="00936E6C">
        <w:rPr>
          <w:rFonts w:ascii="Times New Roman" w:hAnsi="Times New Roman" w:cs="Times New Roman"/>
          <w:sz w:val="24"/>
          <w:szCs w:val="24"/>
          <w:vertAlign w:val="superscript"/>
        </w:rPr>
        <w:t>2</w:t>
      </w:r>
      <w:r w:rsidRPr="00936E6C">
        <w:rPr>
          <w:rFonts w:ascii="Times New Roman" w:hAnsi="Times New Roman" w:cs="Times New Roman"/>
          <w:sz w:val="24"/>
          <w:szCs w:val="24"/>
        </w:rPr>
        <w:t xml:space="preserve"> = F/m  </w:t>
      </w:r>
    </w:p>
    <w:p w:rsidR="006907D1" w:rsidRPr="00936E6C" w:rsidRDefault="006907D1" w:rsidP="00ED4B66">
      <w:pPr>
        <w:pStyle w:val="ListParagraph"/>
        <w:ind w:left="1080"/>
        <w:jc w:val="both"/>
        <w:rPr>
          <w:rFonts w:ascii="Times New Roman" w:hAnsi="Times New Roman" w:cs="Times New Roman"/>
          <w:sz w:val="24"/>
          <w:szCs w:val="24"/>
        </w:rPr>
      </w:pPr>
    </w:p>
    <w:p w:rsidR="006907D1" w:rsidRPr="00936E6C" w:rsidRDefault="006907D1" w:rsidP="00ED4B66">
      <w:pPr>
        <w:pStyle w:val="ListParagraph"/>
        <w:ind w:left="1080"/>
        <w:jc w:val="both"/>
        <w:rPr>
          <w:rFonts w:ascii="Times New Roman" w:hAnsi="Times New Roman" w:cs="Times New Roman"/>
          <w:sz w:val="24"/>
          <w:szCs w:val="24"/>
        </w:rPr>
      </w:pPr>
      <w:r w:rsidRPr="00936E6C">
        <w:rPr>
          <w:rFonts w:ascii="Times New Roman" w:hAnsi="Times New Roman" w:cs="Times New Roman"/>
          <w:sz w:val="24"/>
          <w:szCs w:val="24"/>
        </w:rPr>
        <w:t>but</w:t>
      </w:r>
      <w:r w:rsidRPr="00936E6C">
        <w:rPr>
          <w:rFonts w:ascii="Times New Roman" w:hAnsi="Times New Roman" w:cs="Times New Roman"/>
          <w:sz w:val="24"/>
          <w:szCs w:val="24"/>
        </w:rPr>
        <w:tab/>
        <w:t xml:space="preserve"> </w:t>
      </w:r>
      <w:r w:rsidRPr="00936E6C">
        <w:rPr>
          <w:rFonts w:ascii="Times New Roman" w:hAnsi="Times New Roman" w:cs="Times New Roman"/>
          <w:i/>
          <w:sz w:val="24"/>
          <w:szCs w:val="24"/>
        </w:rPr>
        <w:t xml:space="preserve">f = </w:t>
      </w:r>
      <w:r w:rsidRPr="00936E6C">
        <w:rPr>
          <w:rFonts w:ascii="Times New Roman" w:hAnsi="Times New Roman" w:cs="Times New Roman"/>
          <w:sz w:val="24"/>
          <w:szCs w:val="24"/>
        </w:rPr>
        <w:t xml:space="preserve">F/mg </w:t>
      </w:r>
    </w:p>
    <w:p w:rsidR="006907D1" w:rsidRPr="00936E6C" w:rsidRDefault="006907D1" w:rsidP="00ED4B66">
      <w:pPr>
        <w:pStyle w:val="ListParagraph"/>
        <w:ind w:left="1080"/>
        <w:jc w:val="both"/>
        <w:rPr>
          <w:rFonts w:ascii="Times New Roman" w:eastAsiaTheme="minorEastAsia" w:hAnsi="Times New Roman" w:cs="Times New Roman"/>
          <w:sz w:val="24"/>
          <w:szCs w:val="24"/>
        </w:rPr>
      </w:pPr>
      <w:r w:rsidRPr="00936E6C">
        <w:rPr>
          <w:rFonts w:ascii="Times New Roman" w:hAnsi="Times New Roman" w:cs="Times New Roman"/>
          <w:sz w:val="24"/>
          <w:szCs w:val="24"/>
        </w:rPr>
        <w:tab/>
        <w:t xml:space="preserve">m = </w:t>
      </w:r>
      <m:oMath>
        <m:f>
          <m:fPr>
            <m:ctrlPr>
              <w:rPr>
                <w:rFonts w:ascii="Cambria Math" w:hAnsi="Cambria Math" w:cs="Times New Roman"/>
                <w:i/>
                <w:sz w:val="24"/>
                <w:szCs w:val="24"/>
              </w:rPr>
            </m:ctrlPr>
          </m:fPr>
          <m:num>
            <m:r>
              <w:rPr>
                <w:rFonts w:ascii="Cambria Math" w:hAnsi="Cambria Math" w:cs="Times New Roman"/>
                <w:sz w:val="24"/>
                <w:szCs w:val="24"/>
              </w:rPr>
              <m:t>F</m:t>
            </m:r>
          </m:num>
          <m:den>
            <m:r>
              <m:rPr>
                <m:sty m:val="p"/>
              </m:rPr>
              <w:rPr>
                <w:rFonts w:ascii="Cambria Math" w:hAnsi="Cambria Math" w:cs="Times New Roman"/>
                <w:sz w:val="24"/>
                <w:szCs w:val="24"/>
              </w:rPr>
              <m:t>fg</m:t>
            </m:r>
          </m:den>
        </m:f>
      </m:oMath>
    </w:p>
    <w:p w:rsidR="00F83C63" w:rsidRPr="00936E6C" w:rsidRDefault="006907D1" w:rsidP="00ED4B66">
      <w:pPr>
        <w:pStyle w:val="ListParagraph"/>
        <w:ind w:left="1080"/>
        <w:jc w:val="both"/>
        <w:rPr>
          <w:rFonts w:ascii="Times New Roman" w:eastAsiaTheme="minorEastAsia" w:hAnsi="Times New Roman" w:cs="Times New Roman"/>
          <w:i/>
          <w:sz w:val="24"/>
          <w:szCs w:val="24"/>
        </w:rPr>
      </w:pPr>
      <w:r w:rsidRPr="00936E6C">
        <w:rPr>
          <w:rFonts w:ascii="Times New Roman" w:eastAsiaTheme="minorEastAsia" w:hAnsi="Times New Roman" w:cs="Times New Roman"/>
          <w:sz w:val="24"/>
          <w:szCs w:val="24"/>
        </w:rPr>
        <w:t xml:space="preserve">therefore, d = </w:t>
      </w:r>
      <w:r w:rsidRPr="00936E6C">
        <w:rPr>
          <w:rFonts w:ascii="Times New Roman" w:eastAsiaTheme="minorEastAsia" w:hAnsi="Times New Roman" w:cs="Times New Roman"/>
          <w:i/>
          <w:sz w:val="24"/>
          <w:szCs w:val="24"/>
        </w:rPr>
        <w:t>f</w:t>
      </w:r>
      <w:r w:rsidR="00F83C63" w:rsidRPr="00936E6C">
        <w:rPr>
          <w:rFonts w:ascii="Times New Roman" w:eastAsiaTheme="minorEastAsia" w:hAnsi="Times New Roman" w:cs="Times New Roman"/>
          <w:i/>
          <w:sz w:val="24"/>
          <w:szCs w:val="24"/>
        </w:rPr>
        <w:t>.</w:t>
      </w:r>
      <w:r w:rsidR="00F83C63" w:rsidRPr="00936E6C">
        <w:rPr>
          <w:rFonts w:ascii="Times New Roman" w:eastAsiaTheme="minorEastAsia" w:hAnsi="Times New Roman" w:cs="Times New Roman"/>
          <w:sz w:val="24"/>
          <w:szCs w:val="24"/>
        </w:rPr>
        <w:t>g = 9.81</w:t>
      </w:r>
      <w:r w:rsidR="00F83C63" w:rsidRPr="00936E6C">
        <w:rPr>
          <w:rFonts w:ascii="Times New Roman" w:eastAsiaTheme="minorEastAsia" w:hAnsi="Times New Roman" w:cs="Times New Roman"/>
          <w:i/>
          <w:sz w:val="24"/>
          <w:szCs w:val="24"/>
        </w:rPr>
        <w:t>f</w:t>
      </w:r>
    </w:p>
    <w:p w:rsidR="00F83C63" w:rsidRPr="00936E6C" w:rsidRDefault="00F83C63" w:rsidP="00ED4B66">
      <w:pPr>
        <w:pStyle w:val="ListParagraph"/>
        <w:ind w:left="1080"/>
        <w:jc w:val="both"/>
        <w:rPr>
          <w:rFonts w:ascii="Times New Roman" w:eastAsiaTheme="minorEastAsia" w:hAnsi="Times New Roman" w:cs="Times New Roman"/>
          <w:i/>
          <w:sz w:val="24"/>
          <w:szCs w:val="24"/>
        </w:rPr>
      </w:pPr>
    </w:p>
    <w:p w:rsidR="00F83C63" w:rsidRPr="00936E6C" w:rsidRDefault="00F83C63" w:rsidP="00ED4B66">
      <w:pPr>
        <w:pStyle w:val="ListParagraph"/>
        <w:numPr>
          <w:ilvl w:val="0"/>
          <w:numId w:val="6"/>
        </w:numPr>
        <w:jc w:val="both"/>
        <w:rPr>
          <w:rFonts w:ascii="Times New Roman" w:eastAsiaTheme="minorEastAsia" w:hAnsi="Times New Roman" w:cs="Times New Roman"/>
          <w:b/>
          <w:sz w:val="24"/>
          <w:szCs w:val="24"/>
        </w:rPr>
      </w:pPr>
      <w:r w:rsidRPr="00936E6C">
        <w:rPr>
          <w:rFonts w:ascii="Times New Roman" w:eastAsiaTheme="minorEastAsia" w:hAnsi="Times New Roman" w:cs="Times New Roman"/>
          <w:b/>
          <w:sz w:val="24"/>
          <w:szCs w:val="24"/>
        </w:rPr>
        <w:t>Vehicle lighting system:</w:t>
      </w:r>
    </w:p>
    <w:p w:rsidR="00F83C63" w:rsidRPr="00936E6C" w:rsidRDefault="00F83C63" w:rsidP="00ED4B66">
      <w:pPr>
        <w:pStyle w:val="ListParagraph"/>
        <w:ind w:left="1080"/>
        <w:jc w:val="both"/>
        <w:rPr>
          <w:rFonts w:ascii="Times New Roman" w:eastAsiaTheme="minorEastAsia" w:hAnsi="Times New Roman" w:cs="Times New Roman"/>
          <w:b/>
          <w:sz w:val="24"/>
          <w:szCs w:val="24"/>
        </w:rPr>
      </w:pPr>
    </w:p>
    <w:p w:rsidR="00205FA4" w:rsidRPr="00936E6C" w:rsidRDefault="00F83C63" w:rsidP="00ED4B66">
      <w:pPr>
        <w:pStyle w:val="ListParagraph"/>
        <w:numPr>
          <w:ilvl w:val="0"/>
          <w:numId w:val="7"/>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 xml:space="preserve">Lighting system of the vehicle consist of head lights, </w:t>
      </w:r>
      <w:r w:rsidRPr="00936E6C">
        <w:rPr>
          <w:rFonts w:ascii="Times New Roman" w:eastAsiaTheme="minorEastAsia" w:hAnsi="Times New Roman" w:cs="Times New Roman"/>
          <w:sz w:val="24"/>
          <w:szCs w:val="24"/>
        </w:rPr>
        <w:lastRenderedPageBreak/>
        <w:t>dipper beam, side lamps, parking lights, rear lights, direction indicator’s and stop lamps. An efficient and reliable system of lighting the vehicle is desirable for averting accidents.</w:t>
      </w:r>
    </w:p>
    <w:p w:rsidR="00F83C63" w:rsidRPr="00936E6C" w:rsidRDefault="00F83C63" w:rsidP="00ED4B66">
      <w:pPr>
        <w:pStyle w:val="ListParagraph"/>
        <w:numPr>
          <w:ilvl w:val="0"/>
          <w:numId w:val="7"/>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The headlight should perform 2 functions to provide main beam for the driver to see the road for sufficient long distance and to provide a dipper beam.</w:t>
      </w:r>
    </w:p>
    <w:p w:rsidR="00F83C63" w:rsidRPr="00936E6C" w:rsidRDefault="00F83C63" w:rsidP="00ED4B66">
      <w:pPr>
        <w:pStyle w:val="ListParagraph"/>
        <w:numPr>
          <w:ilvl w:val="0"/>
          <w:numId w:val="7"/>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Rear lamps give indication to the driver following a vehicle about the presence of a vehicle in front of him.</w:t>
      </w:r>
    </w:p>
    <w:p w:rsidR="00073192" w:rsidRPr="00936E6C" w:rsidRDefault="00F83C63" w:rsidP="00ED4B66">
      <w:pPr>
        <w:pStyle w:val="ListParagraph"/>
        <w:numPr>
          <w:ilvl w:val="0"/>
          <w:numId w:val="7"/>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 xml:space="preserve">Direction indication give adequate notice of the intension of the driver to turn or stop direct indications are usually amber in color and </w:t>
      </w:r>
      <w:r w:rsidR="00A80080" w:rsidRPr="00936E6C">
        <w:rPr>
          <w:rFonts w:ascii="Times New Roman" w:eastAsiaTheme="minorEastAsia" w:hAnsi="Times New Roman" w:cs="Times New Roman"/>
          <w:sz w:val="24"/>
          <w:szCs w:val="24"/>
        </w:rPr>
        <w:t>preferably</w:t>
      </w:r>
      <w:r w:rsidRPr="00936E6C">
        <w:rPr>
          <w:rFonts w:ascii="Times New Roman" w:eastAsiaTheme="minorEastAsia" w:hAnsi="Times New Roman" w:cs="Times New Roman"/>
          <w:sz w:val="24"/>
          <w:szCs w:val="24"/>
        </w:rPr>
        <w:t xml:space="preserve"> they s</w:t>
      </w:r>
      <w:r w:rsidR="00A80080" w:rsidRPr="00936E6C">
        <w:rPr>
          <w:rFonts w:ascii="Times New Roman" w:eastAsiaTheme="minorEastAsia" w:hAnsi="Times New Roman" w:cs="Times New Roman"/>
          <w:sz w:val="24"/>
          <w:szCs w:val="24"/>
        </w:rPr>
        <w:t>hould be mounted at the side of the vehicle approximate at the level of the driver eye.</w:t>
      </w:r>
    </w:p>
    <w:p w:rsidR="00A80080" w:rsidRPr="00936E6C" w:rsidRDefault="00A80080" w:rsidP="00ED4B66">
      <w:pPr>
        <w:jc w:val="both"/>
        <w:rPr>
          <w:rFonts w:ascii="Times New Roman" w:eastAsiaTheme="minorEastAsia" w:hAnsi="Times New Roman" w:cs="Times New Roman"/>
          <w:sz w:val="24"/>
          <w:szCs w:val="24"/>
        </w:rPr>
      </w:pPr>
      <w:r w:rsidRPr="00936E6C">
        <w:rPr>
          <w:rFonts w:ascii="Times New Roman" w:eastAsiaTheme="minorEastAsia" w:hAnsi="Times New Roman" w:cs="Times New Roman"/>
          <w:b/>
          <w:sz w:val="24"/>
          <w:szCs w:val="24"/>
        </w:rPr>
        <w:t>Features of vehicular body:</w:t>
      </w:r>
    </w:p>
    <w:p w:rsidR="00A80080" w:rsidRPr="00936E6C" w:rsidRDefault="00A80080" w:rsidP="00ED4B66">
      <w:p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Factors needed to be considered are</w:t>
      </w:r>
    </w:p>
    <w:p w:rsidR="00A80080" w:rsidRPr="00936E6C" w:rsidRDefault="00A80080" w:rsidP="00ED4B66">
      <w:pPr>
        <w:pStyle w:val="ListParagraph"/>
        <w:numPr>
          <w:ilvl w:val="0"/>
          <w:numId w:val="8"/>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 xml:space="preserve">The shape and dimension of the driver’s seat </w:t>
      </w:r>
    </w:p>
    <w:p w:rsidR="00A80080" w:rsidRPr="00936E6C" w:rsidRDefault="00A80080" w:rsidP="00ED4B66">
      <w:pPr>
        <w:pStyle w:val="ListParagraph"/>
        <w:numPr>
          <w:ilvl w:val="0"/>
          <w:numId w:val="8"/>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 xml:space="preserve">Arrangement of dials on the dash board </w:t>
      </w:r>
    </w:p>
    <w:p w:rsidR="00A80080" w:rsidRPr="00936E6C" w:rsidRDefault="00A80080" w:rsidP="00ED4B66">
      <w:pPr>
        <w:pStyle w:val="ListParagraph"/>
        <w:numPr>
          <w:ilvl w:val="0"/>
          <w:numId w:val="8"/>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Positioning of controls in relation to the driver’s seat</w:t>
      </w:r>
    </w:p>
    <w:p w:rsidR="00A80080" w:rsidRPr="00936E6C" w:rsidRDefault="00A80080" w:rsidP="00ED4B66">
      <w:pPr>
        <w:pStyle w:val="ListParagraph"/>
        <w:numPr>
          <w:ilvl w:val="0"/>
          <w:numId w:val="8"/>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 xml:space="preserve">Visibility of the drivers from the seat </w:t>
      </w:r>
    </w:p>
    <w:p w:rsidR="00A80080" w:rsidRPr="00936E6C" w:rsidRDefault="00A80080" w:rsidP="00ED4B66">
      <w:pPr>
        <w:pStyle w:val="ListParagraph"/>
        <w:numPr>
          <w:ilvl w:val="0"/>
          <w:numId w:val="8"/>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Noise levels in the vehicle</w:t>
      </w:r>
    </w:p>
    <w:p w:rsidR="00A80080" w:rsidRPr="00936E6C" w:rsidRDefault="00A80080" w:rsidP="00ED4B66">
      <w:pPr>
        <w:pStyle w:val="ListParagraph"/>
        <w:numPr>
          <w:ilvl w:val="0"/>
          <w:numId w:val="8"/>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Concentration of carbon monoxide inside the vehicle.</w:t>
      </w:r>
    </w:p>
    <w:p w:rsidR="00A80080" w:rsidRPr="00936E6C" w:rsidRDefault="00A80080" w:rsidP="00ED4B66">
      <w:pPr>
        <w:pStyle w:val="ListParagraph"/>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(high horse power, proper secure locks to door’s)</w:t>
      </w:r>
    </w:p>
    <w:p w:rsidR="00421F57" w:rsidRPr="00936E6C" w:rsidRDefault="00A80080" w:rsidP="00ED4B66">
      <w:pPr>
        <w:jc w:val="both"/>
        <w:rPr>
          <w:rFonts w:ascii="Times New Roman" w:eastAsiaTheme="minorEastAsia" w:hAnsi="Times New Roman" w:cs="Times New Roman"/>
          <w:b/>
          <w:sz w:val="24"/>
          <w:szCs w:val="24"/>
        </w:rPr>
      </w:pPr>
      <w:r w:rsidRPr="00936E6C">
        <w:rPr>
          <w:rFonts w:ascii="Times New Roman" w:eastAsiaTheme="minorEastAsia" w:hAnsi="Times New Roman" w:cs="Times New Roman"/>
          <w:b/>
          <w:sz w:val="24"/>
          <w:szCs w:val="24"/>
        </w:rPr>
        <w:lastRenderedPageBreak/>
        <w:t xml:space="preserve">Tyres: </w:t>
      </w:r>
    </w:p>
    <w:p w:rsidR="00421F57" w:rsidRPr="00936E6C" w:rsidRDefault="00421F57" w:rsidP="00ED4B66">
      <w:pPr>
        <w:pStyle w:val="ListParagraph"/>
        <w:numPr>
          <w:ilvl w:val="0"/>
          <w:numId w:val="9"/>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The performance of tyres relative to puncture, blowouts, vulnerability to damage by sharp objects, braking and road surface characteristics are areas where considerable research has taken place because of safety.</w:t>
      </w:r>
    </w:p>
    <w:p w:rsidR="00421F57" w:rsidRPr="00936E6C" w:rsidRDefault="00421F57" w:rsidP="00ED4B66">
      <w:pPr>
        <w:pStyle w:val="ListParagraph"/>
        <w:numPr>
          <w:ilvl w:val="0"/>
          <w:numId w:val="9"/>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Skidding is a phenomenon which is governed by the interaction of the tyre, brakes, road surface, speed and the wetness of road surface.</w:t>
      </w:r>
    </w:p>
    <w:p w:rsidR="00421F57" w:rsidRPr="00936E6C" w:rsidRDefault="00421F57" w:rsidP="00ED4B66">
      <w:pPr>
        <w:pStyle w:val="ListParagraph"/>
        <w:numPr>
          <w:ilvl w:val="0"/>
          <w:numId w:val="9"/>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It has extreme important in traffic accident prevention.</w:t>
      </w:r>
    </w:p>
    <w:p w:rsidR="00421F57" w:rsidRPr="00936E6C" w:rsidRDefault="00421F57" w:rsidP="00ED4B66">
      <w:pPr>
        <w:jc w:val="both"/>
        <w:rPr>
          <w:rFonts w:ascii="Times New Roman" w:eastAsiaTheme="minorEastAsia" w:hAnsi="Times New Roman" w:cs="Times New Roman"/>
          <w:b/>
          <w:sz w:val="24"/>
          <w:szCs w:val="24"/>
        </w:rPr>
      </w:pPr>
      <w:r w:rsidRPr="00936E6C">
        <w:rPr>
          <w:rFonts w:ascii="Times New Roman" w:eastAsiaTheme="minorEastAsia" w:hAnsi="Times New Roman" w:cs="Times New Roman"/>
          <w:b/>
          <w:sz w:val="24"/>
          <w:szCs w:val="24"/>
        </w:rPr>
        <w:t>Power Performance of Vehicles:</w:t>
      </w:r>
    </w:p>
    <w:p w:rsidR="00421F57" w:rsidRPr="00936E6C" w:rsidRDefault="00421F57" w:rsidP="00ED4B66">
      <w:pPr>
        <w:pStyle w:val="ListParagraph"/>
        <w:numPr>
          <w:ilvl w:val="0"/>
          <w:numId w:val="10"/>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It is necessary to determine the vehicle costs and the geometric design elements.</w:t>
      </w:r>
    </w:p>
    <w:p w:rsidR="00421F57" w:rsidRPr="00936E6C" w:rsidRDefault="00421F57" w:rsidP="00ED4B66">
      <w:pPr>
        <w:jc w:val="both"/>
        <w:rPr>
          <w:rFonts w:ascii="Times New Roman" w:eastAsiaTheme="minorEastAsia" w:hAnsi="Times New Roman" w:cs="Times New Roman"/>
          <w:b/>
          <w:sz w:val="24"/>
          <w:szCs w:val="24"/>
        </w:rPr>
      </w:pPr>
      <w:r w:rsidRPr="00936E6C">
        <w:rPr>
          <w:rFonts w:ascii="Times New Roman" w:eastAsiaTheme="minorEastAsia" w:hAnsi="Times New Roman" w:cs="Times New Roman"/>
          <w:b/>
          <w:sz w:val="24"/>
          <w:szCs w:val="24"/>
        </w:rPr>
        <w:t>Resistance to motion of a vehicle:</w:t>
      </w:r>
    </w:p>
    <w:p w:rsidR="00421F57" w:rsidRPr="00936E6C" w:rsidRDefault="00421F57" w:rsidP="00ED4B66">
      <w:pPr>
        <w:pStyle w:val="ListParagraph"/>
        <w:numPr>
          <w:ilvl w:val="0"/>
          <w:numId w:val="10"/>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Power developed by (vehicle) engine (Pp) should be sufficient to overcome all resistance to motion at the desires speed and to accelerate at any desired rate to desired speed.</w:t>
      </w:r>
    </w:p>
    <w:p w:rsidR="00073192" w:rsidRPr="00936E6C" w:rsidRDefault="00073192" w:rsidP="00ED4B66">
      <w:pPr>
        <w:jc w:val="both"/>
        <w:rPr>
          <w:rFonts w:ascii="Times New Roman" w:eastAsiaTheme="minorEastAsia" w:hAnsi="Times New Roman" w:cs="Times New Roman"/>
          <w:b/>
          <w:sz w:val="24"/>
          <w:szCs w:val="24"/>
        </w:rPr>
      </w:pPr>
      <w:r w:rsidRPr="00936E6C">
        <w:rPr>
          <w:rFonts w:ascii="Times New Roman" w:eastAsiaTheme="minorEastAsia" w:hAnsi="Times New Roman" w:cs="Times New Roman"/>
          <w:b/>
          <w:sz w:val="24"/>
          <w:szCs w:val="24"/>
        </w:rPr>
        <w:t>Rolling resistance:</w:t>
      </w:r>
    </w:p>
    <w:p w:rsidR="00073192" w:rsidRPr="00936E6C" w:rsidRDefault="00073192" w:rsidP="00ED4B66">
      <w:pPr>
        <w:pStyle w:val="ListParagraph"/>
        <w:numPr>
          <w:ilvl w:val="0"/>
          <w:numId w:val="10"/>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 xml:space="preserve">When the vehicle wheels roll over the road surface the irregularities and the roughness of the surface cause deformation of the tyres road surface itself may undergoes deform. So rolling resistance varies with the type of surface </w:t>
      </w:r>
    </w:p>
    <w:p w:rsidR="005F1A14" w:rsidRPr="00936E6C" w:rsidRDefault="00073192" w:rsidP="00ED4B66">
      <w:pPr>
        <w:pStyle w:val="ListParagraph"/>
        <w:ind w:left="1440"/>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 xml:space="preserve">Rolling resistance to friction </w:t>
      </w:r>
      <w:r w:rsidRPr="00936E6C">
        <w:rPr>
          <w:rFonts w:ascii="Times New Roman" w:eastAsiaTheme="minorEastAsia" w:hAnsi="Times New Roman" w:cs="Times New Roman"/>
          <w:sz w:val="24"/>
          <w:szCs w:val="24"/>
        </w:rPr>
        <w:tab/>
      </w:r>
    </w:p>
    <w:p w:rsidR="005F1A14" w:rsidRPr="00936E6C" w:rsidRDefault="00073192" w:rsidP="00ED4B66">
      <w:pPr>
        <w:pStyle w:val="ListParagraph"/>
        <w:spacing w:line="360" w:lineRule="auto"/>
        <w:ind w:left="1440" w:firstLine="720"/>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P</w:t>
      </w:r>
      <w:r w:rsidRPr="00936E6C">
        <w:rPr>
          <w:rFonts w:ascii="Times New Roman" w:eastAsiaTheme="minorEastAsia" w:hAnsi="Times New Roman" w:cs="Times New Roman"/>
          <w:sz w:val="24"/>
          <w:szCs w:val="24"/>
          <w:vertAlign w:val="subscript"/>
        </w:rPr>
        <w:t xml:space="preserve">f </w:t>
      </w:r>
      <w:r w:rsidRPr="00936E6C">
        <w:rPr>
          <w:rFonts w:ascii="Times New Roman" w:eastAsiaTheme="minorEastAsia" w:hAnsi="Times New Roman" w:cs="Times New Roman"/>
          <w:sz w:val="24"/>
          <w:szCs w:val="24"/>
        </w:rPr>
        <w:t xml:space="preserve">= m </w:t>
      </w:r>
      <w:r w:rsidRPr="00936E6C">
        <w:rPr>
          <w:rFonts w:ascii="Times New Roman" w:eastAsiaTheme="minorEastAsia" w:hAnsi="Times New Roman" w:cs="Times New Roman"/>
          <w:i/>
          <w:sz w:val="24"/>
          <w:szCs w:val="24"/>
        </w:rPr>
        <w:t xml:space="preserve">f </w:t>
      </w:r>
      <w:r w:rsidRPr="00936E6C">
        <w:rPr>
          <w:rFonts w:ascii="Times New Roman" w:eastAsiaTheme="minorEastAsia" w:hAnsi="Times New Roman" w:cs="Times New Roman"/>
          <w:sz w:val="24"/>
          <w:szCs w:val="24"/>
        </w:rPr>
        <w:t>g</w:t>
      </w:r>
    </w:p>
    <w:p w:rsidR="00073192" w:rsidRPr="00936E6C" w:rsidRDefault="00073192" w:rsidP="00ED4B66">
      <w:pPr>
        <w:pStyle w:val="ListParagraph"/>
        <w:spacing w:line="276" w:lineRule="auto"/>
        <w:ind w:left="1440"/>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ab/>
        <w:t>m  = mass of vehicle in kg</w:t>
      </w:r>
    </w:p>
    <w:p w:rsidR="00073192" w:rsidRPr="00936E6C" w:rsidRDefault="00073192" w:rsidP="00ED4B66">
      <w:pPr>
        <w:pStyle w:val="ListParagraph"/>
        <w:spacing w:line="276" w:lineRule="auto"/>
        <w:ind w:left="1440"/>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ab/>
      </w:r>
      <w:r w:rsidRPr="00936E6C">
        <w:rPr>
          <w:rFonts w:ascii="Times New Roman" w:eastAsiaTheme="minorEastAsia" w:hAnsi="Times New Roman" w:cs="Times New Roman"/>
          <w:i/>
          <w:sz w:val="24"/>
          <w:szCs w:val="24"/>
        </w:rPr>
        <w:t xml:space="preserve">f    </w:t>
      </w:r>
      <w:r w:rsidRPr="00936E6C">
        <w:rPr>
          <w:rFonts w:ascii="Times New Roman" w:eastAsiaTheme="minorEastAsia" w:hAnsi="Times New Roman" w:cs="Times New Roman"/>
          <w:sz w:val="24"/>
          <w:szCs w:val="24"/>
        </w:rPr>
        <w:t xml:space="preserve">= coefficient of rolling resistance </w:t>
      </w:r>
    </w:p>
    <w:p w:rsidR="00073192" w:rsidRPr="00936E6C" w:rsidRDefault="00073192" w:rsidP="00ED4B66">
      <w:pPr>
        <w:pStyle w:val="ListParagraph"/>
        <w:spacing w:line="276" w:lineRule="auto"/>
        <w:ind w:left="1440"/>
        <w:jc w:val="both"/>
        <w:rPr>
          <w:rFonts w:ascii="Times New Roman" w:eastAsiaTheme="minorEastAsia" w:hAnsi="Times New Roman" w:cs="Times New Roman"/>
          <w:sz w:val="24"/>
          <w:szCs w:val="24"/>
        </w:rPr>
      </w:pPr>
      <w:r w:rsidRPr="00936E6C">
        <w:rPr>
          <w:rFonts w:ascii="Times New Roman" w:eastAsiaTheme="minorEastAsia" w:hAnsi="Times New Roman" w:cs="Times New Roman"/>
          <w:i/>
          <w:sz w:val="24"/>
          <w:szCs w:val="24"/>
        </w:rPr>
        <w:lastRenderedPageBreak/>
        <w:tab/>
      </w:r>
      <w:r w:rsidRPr="00936E6C">
        <w:rPr>
          <w:rFonts w:ascii="Times New Roman" w:eastAsiaTheme="minorEastAsia" w:hAnsi="Times New Roman" w:cs="Times New Roman"/>
          <w:sz w:val="24"/>
          <w:szCs w:val="24"/>
        </w:rPr>
        <w:t>P</w:t>
      </w:r>
      <w:r w:rsidRPr="00936E6C">
        <w:rPr>
          <w:rFonts w:ascii="Times New Roman" w:eastAsiaTheme="minorEastAsia" w:hAnsi="Times New Roman" w:cs="Times New Roman"/>
          <w:sz w:val="24"/>
          <w:szCs w:val="24"/>
          <w:vertAlign w:val="subscript"/>
        </w:rPr>
        <w:t xml:space="preserve">f </w:t>
      </w:r>
      <w:r w:rsidRPr="00936E6C">
        <w:rPr>
          <w:rFonts w:ascii="Times New Roman" w:eastAsiaTheme="minorEastAsia" w:hAnsi="Times New Roman" w:cs="Times New Roman"/>
          <w:sz w:val="24"/>
          <w:szCs w:val="24"/>
        </w:rPr>
        <w:t xml:space="preserve"> = rolling resistance in N</w:t>
      </w:r>
    </w:p>
    <w:p w:rsidR="00073192" w:rsidRPr="00936E6C" w:rsidRDefault="00073192" w:rsidP="00ED4B66">
      <w:pPr>
        <w:pStyle w:val="ListParagraph"/>
        <w:spacing w:line="276" w:lineRule="auto"/>
        <w:ind w:left="1440"/>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ab/>
        <w:t>g   =acceleration due to gravity m/sec</w:t>
      </w:r>
      <w:r w:rsidRPr="00936E6C">
        <w:rPr>
          <w:rFonts w:ascii="Times New Roman" w:eastAsiaTheme="minorEastAsia" w:hAnsi="Times New Roman" w:cs="Times New Roman"/>
          <w:sz w:val="24"/>
          <w:szCs w:val="24"/>
          <w:vertAlign w:val="superscript"/>
        </w:rPr>
        <w:t>2</w:t>
      </w:r>
    </w:p>
    <w:p w:rsidR="00073192" w:rsidRPr="00936E6C" w:rsidRDefault="00073192" w:rsidP="00ED4B66">
      <w:pPr>
        <w:jc w:val="both"/>
        <w:rPr>
          <w:rFonts w:ascii="Times New Roman" w:eastAsiaTheme="minorEastAsia" w:hAnsi="Times New Roman" w:cs="Times New Roman"/>
          <w:sz w:val="24"/>
          <w:szCs w:val="24"/>
        </w:rPr>
      </w:pPr>
      <w:r w:rsidRPr="00936E6C">
        <w:rPr>
          <w:rFonts w:ascii="Times New Roman" w:eastAsiaTheme="minorEastAsia" w:hAnsi="Times New Roman" w:cs="Times New Roman"/>
          <w:b/>
          <w:sz w:val="24"/>
          <w:szCs w:val="24"/>
        </w:rPr>
        <w:t>Air resistance:</w:t>
      </w:r>
    </w:p>
    <w:p w:rsidR="00A80080" w:rsidRPr="00936E6C" w:rsidRDefault="00073192" w:rsidP="00ED4B66">
      <w:pPr>
        <w:pStyle w:val="ListParagraph"/>
        <w:numPr>
          <w:ilvl w:val="0"/>
          <w:numId w:val="10"/>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Air has density, it exerts a reaction pressure against the front of the vehicle when it moves at speed.</w:t>
      </w:r>
    </w:p>
    <w:p w:rsidR="00073192" w:rsidRPr="00936E6C" w:rsidRDefault="00073192" w:rsidP="00ED4B66">
      <w:pPr>
        <w:pStyle w:val="ListParagraph"/>
        <w:numPr>
          <w:ilvl w:val="0"/>
          <w:numId w:val="10"/>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The friction of the air against the sides of the vehicle body causes the resistance.</w:t>
      </w:r>
    </w:p>
    <w:p w:rsidR="00A80080" w:rsidRPr="00936E6C" w:rsidRDefault="005F1A14" w:rsidP="00ED4B66">
      <w:pPr>
        <w:pStyle w:val="ListParagraph"/>
        <w:numPr>
          <w:ilvl w:val="0"/>
          <w:numId w:val="10"/>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Eddying of the air stream behind the vehicle, under the body and around causes power loss.</w:t>
      </w:r>
    </w:p>
    <w:p w:rsidR="005F1A14" w:rsidRPr="00936E6C" w:rsidRDefault="005F1A14" w:rsidP="00ED4B66">
      <w:pPr>
        <w:pStyle w:val="ListParagraph"/>
        <w:numPr>
          <w:ilvl w:val="0"/>
          <w:numId w:val="10"/>
        </w:num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The flow of air through the vehicle for ventilating and cooling causes resistance to motion.</w:t>
      </w:r>
    </w:p>
    <w:p w:rsidR="005F1A14" w:rsidRPr="00936E6C" w:rsidRDefault="005F1A14" w:rsidP="00ED4B66">
      <w:pPr>
        <w:ind w:left="2160"/>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P</w:t>
      </w:r>
      <w:r w:rsidRPr="00936E6C">
        <w:rPr>
          <w:rFonts w:ascii="Times New Roman" w:eastAsiaTheme="minorEastAsia" w:hAnsi="Times New Roman" w:cs="Times New Roman"/>
          <w:sz w:val="24"/>
          <w:szCs w:val="24"/>
          <w:vertAlign w:val="subscript"/>
        </w:rPr>
        <w:t xml:space="preserve">a </w:t>
      </w:r>
      <w:r w:rsidRPr="00936E6C">
        <w:rPr>
          <w:rFonts w:ascii="Times New Roman" w:eastAsiaTheme="minorEastAsia" w:hAnsi="Times New Roman" w:cs="Times New Roman"/>
          <w:sz w:val="24"/>
          <w:szCs w:val="24"/>
        </w:rPr>
        <w:t>= C</w:t>
      </w:r>
      <w:r w:rsidRPr="00936E6C">
        <w:rPr>
          <w:rFonts w:ascii="Times New Roman" w:eastAsiaTheme="minorEastAsia" w:hAnsi="Times New Roman" w:cs="Times New Roman"/>
          <w:sz w:val="24"/>
          <w:szCs w:val="24"/>
          <w:vertAlign w:val="subscript"/>
        </w:rPr>
        <w:t>a</w:t>
      </w:r>
      <w:r w:rsidRPr="00936E6C">
        <w:rPr>
          <w:rFonts w:ascii="Times New Roman" w:eastAsiaTheme="minorEastAsia" w:hAnsi="Times New Roman" w:cs="Times New Roman"/>
          <w:sz w:val="24"/>
          <w:szCs w:val="24"/>
        </w:rPr>
        <w:t xml:space="preserve"> AV</w:t>
      </w:r>
      <w:r w:rsidRPr="00936E6C">
        <w:rPr>
          <w:rFonts w:ascii="Times New Roman" w:eastAsiaTheme="minorEastAsia" w:hAnsi="Times New Roman" w:cs="Times New Roman"/>
          <w:sz w:val="24"/>
          <w:szCs w:val="24"/>
          <w:vertAlign w:val="superscript"/>
        </w:rPr>
        <w:t>2</w:t>
      </w:r>
    </w:p>
    <w:p w:rsidR="005F1A14" w:rsidRPr="00936E6C" w:rsidRDefault="005F1A14" w:rsidP="00ED4B66">
      <w:pPr>
        <w:ind w:left="2160"/>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 xml:space="preserve">V </w:t>
      </w:r>
      <w:r w:rsidR="005716A2" w:rsidRPr="00936E6C">
        <w:rPr>
          <w:rFonts w:ascii="Times New Roman" w:eastAsiaTheme="minorEastAsia" w:hAnsi="Times New Roman" w:cs="Times New Roman"/>
          <w:sz w:val="24"/>
          <w:szCs w:val="24"/>
        </w:rPr>
        <w:t>= S</w:t>
      </w:r>
      <w:r w:rsidRPr="00936E6C">
        <w:rPr>
          <w:rFonts w:ascii="Times New Roman" w:eastAsiaTheme="minorEastAsia" w:hAnsi="Times New Roman" w:cs="Times New Roman"/>
          <w:sz w:val="24"/>
          <w:szCs w:val="24"/>
        </w:rPr>
        <w:t>peed of the vehicle relative to air m/sec</w:t>
      </w:r>
    </w:p>
    <w:p w:rsidR="005F1A14" w:rsidRPr="00936E6C" w:rsidRDefault="005F1A14" w:rsidP="00ED4B66">
      <w:pPr>
        <w:ind w:left="2160"/>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C</w:t>
      </w:r>
      <w:r w:rsidRPr="00936E6C">
        <w:rPr>
          <w:rFonts w:ascii="Times New Roman" w:eastAsiaTheme="minorEastAsia" w:hAnsi="Times New Roman" w:cs="Times New Roman"/>
          <w:sz w:val="24"/>
          <w:szCs w:val="24"/>
          <w:vertAlign w:val="subscript"/>
        </w:rPr>
        <w:t>a</w:t>
      </w:r>
      <w:r w:rsidRPr="00936E6C">
        <w:rPr>
          <w:rFonts w:ascii="Times New Roman" w:eastAsiaTheme="minorEastAsia" w:hAnsi="Times New Roman" w:cs="Times New Roman"/>
          <w:sz w:val="24"/>
          <w:szCs w:val="24"/>
        </w:rPr>
        <w:t xml:space="preserve"> = </w:t>
      </w:r>
      <w:r w:rsidR="005716A2" w:rsidRPr="00936E6C">
        <w:rPr>
          <w:rFonts w:ascii="Times New Roman" w:eastAsiaTheme="minorEastAsia" w:hAnsi="Times New Roman" w:cs="Times New Roman"/>
          <w:sz w:val="24"/>
          <w:szCs w:val="24"/>
        </w:rPr>
        <w:t>C</w:t>
      </w:r>
      <w:r w:rsidRPr="00936E6C">
        <w:rPr>
          <w:rFonts w:ascii="Times New Roman" w:eastAsiaTheme="minorEastAsia" w:hAnsi="Times New Roman" w:cs="Times New Roman"/>
          <w:sz w:val="24"/>
          <w:szCs w:val="24"/>
        </w:rPr>
        <w:t>oefficients of air resistance</w:t>
      </w:r>
    </w:p>
    <w:p w:rsidR="005F1A14" w:rsidRPr="00936E6C" w:rsidRDefault="005F1A14" w:rsidP="00ED4B66">
      <w:pPr>
        <w:ind w:left="2610" w:hanging="450"/>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A  =</w:t>
      </w:r>
      <w:r w:rsidR="005716A2" w:rsidRPr="00936E6C">
        <w:rPr>
          <w:rFonts w:ascii="Times New Roman" w:eastAsiaTheme="minorEastAsia" w:hAnsi="Times New Roman" w:cs="Times New Roman"/>
          <w:sz w:val="24"/>
          <w:szCs w:val="24"/>
        </w:rPr>
        <w:t xml:space="preserve"> P</w:t>
      </w:r>
      <w:r w:rsidRPr="00936E6C">
        <w:rPr>
          <w:rFonts w:ascii="Times New Roman" w:eastAsiaTheme="minorEastAsia" w:hAnsi="Times New Roman" w:cs="Times New Roman"/>
          <w:sz w:val="24"/>
          <w:szCs w:val="24"/>
        </w:rPr>
        <w:t xml:space="preserve">rojected front area of the vehicle </w:t>
      </w:r>
      <w:r w:rsidR="005716A2" w:rsidRPr="00936E6C">
        <w:rPr>
          <w:rFonts w:ascii="Times New Roman" w:eastAsiaTheme="minorEastAsia" w:hAnsi="Times New Roman" w:cs="Times New Roman"/>
          <w:sz w:val="24"/>
          <w:szCs w:val="24"/>
        </w:rPr>
        <w:t>in sq.m on a plane at right angles to the     tyre of motion</w:t>
      </w:r>
    </w:p>
    <w:p w:rsidR="005716A2" w:rsidRPr="00936E6C" w:rsidRDefault="005716A2" w:rsidP="00ED4B66">
      <w:pPr>
        <w:ind w:left="2610" w:hanging="450"/>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P</w:t>
      </w:r>
      <w:r w:rsidRPr="00936E6C">
        <w:rPr>
          <w:rFonts w:ascii="Times New Roman" w:eastAsiaTheme="minorEastAsia" w:hAnsi="Times New Roman" w:cs="Times New Roman"/>
          <w:sz w:val="24"/>
          <w:szCs w:val="24"/>
          <w:vertAlign w:val="subscript"/>
        </w:rPr>
        <w:t>a</w:t>
      </w:r>
      <w:r w:rsidRPr="00936E6C">
        <w:rPr>
          <w:rFonts w:ascii="Times New Roman" w:eastAsiaTheme="minorEastAsia" w:hAnsi="Times New Roman" w:cs="Times New Roman"/>
          <w:sz w:val="24"/>
          <w:szCs w:val="24"/>
        </w:rPr>
        <w:t xml:space="preserve"> = Air resistance  N</w:t>
      </w:r>
    </w:p>
    <w:p w:rsidR="005716A2" w:rsidRPr="00936E6C" w:rsidRDefault="005716A2" w:rsidP="00ED4B66">
      <w:pPr>
        <w:jc w:val="both"/>
        <w:rPr>
          <w:rFonts w:ascii="Times New Roman" w:eastAsiaTheme="minorEastAsia" w:hAnsi="Times New Roman" w:cs="Times New Roman"/>
          <w:b/>
          <w:sz w:val="24"/>
          <w:szCs w:val="24"/>
        </w:rPr>
      </w:pPr>
      <w:r w:rsidRPr="00936E6C">
        <w:rPr>
          <w:rFonts w:ascii="Times New Roman" w:eastAsiaTheme="minorEastAsia" w:hAnsi="Times New Roman" w:cs="Times New Roman"/>
          <w:b/>
          <w:sz w:val="24"/>
          <w:szCs w:val="24"/>
        </w:rPr>
        <w:t>Grade resistance (P</w:t>
      </w:r>
      <w:r w:rsidRPr="00936E6C">
        <w:rPr>
          <w:rFonts w:ascii="Times New Roman" w:eastAsiaTheme="minorEastAsia" w:hAnsi="Times New Roman" w:cs="Times New Roman"/>
          <w:b/>
          <w:sz w:val="24"/>
          <w:szCs w:val="24"/>
          <w:vertAlign w:val="subscript"/>
        </w:rPr>
        <w:t>i</w:t>
      </w:r>
      <w:r w:rsidRPr="00936E6C">
        <w:rPr>
          <w:rFonts w:ascii="Times New Roman" w:eastAsiaTheme="minorEastAsia" w:hAnsi="Times New Roman" w:cs="Times New Roman"/>
          <w:b/>
          <w:sz w:val="24"/>
          <w:szCs w:val="24"/>
        </w:rPr>
        <w:t>) :</w:t>
      </w:r>
    </w:p>
    <w:p w:rsidR="005716A2" w:rsidRPr="00936E6C" w:rsidRDefault="005716A2" w:rsidP="00ED4B66">
      <w:pPr>
        <w:pStyle w:val="ListParagraph"/>
        <w:numPr>
          <w:ilvl w:val="0"/>
          <w:numId w:val="11"/>
        </w:numPr>
        <w:jc w:val="both"/>
        <w:rPr>
          <w:rFonts w:ascii="Times New Roman" w:eastAsiaTheme="minorEastAsia" w:hAnsi="Times New Roman" w:cs="Times New Roman"/>
          <w:b/>
          <w:sz w:val="24"/>
          <w:szCs w:val="24"/>
        </w:rPr>
      </w:pPr>
      <w:r w:rsidRPr="00936E6C">
        <w:rPr>
          <w:rFonts w:ascii="Times New Roman" w:eastAsiaTheme="minorEastAsia" w:hAnsi="Times New Roman" w:cs="Times New Roman"/>
          <w:sz w:val="24"/>
          <w:szCs w:val="24"/>
        </w:rPr>
        <w:t>when vehicle moving up an incline, an additional work has to be done in keeping the vehicle at the same speed.</w:t>
      </w:r>
    </w:p>
    <w:p w:rsidR="005716A2" w:rsidRPr="00936E6C" w:rsidRDefault="005716A2" w:rsidP="00ED4B66">
      <w:pPr>
        <w:pStyle w:val="ListParagraph"/>
        <w:numPr>
          <w:ilvl w:val="0"/>
          <w:numId w:val="11"/>
        </w:numPr>
        <w:jc w:val="both"/>
        <w:rPr>
          <w:rFonts w:ascii="Times New Roman" w:eastAsiaTheme="minorEastAsia" w:hAnsi="Times New Roman" w:cs="Times New Roman"/>
          <w:b/>
          <w:sz w:val="24"/>
          <w:szCs w:val="24"/>
        </w:rPr>
      </w:pPr>
      <w:r w:rsidRPr="00936E6C">
        <w:rPr>
          <w:rFonts w:ascii="Times New Roman" w:eastAsiaTheme="minorEastAsia" w:hAnsi="Times New Roman" w:cs="Times New Roman"/>
          <w:sz w:val="24"/>
          <w:szCs w:val="24"/>
        </w:rPr>
        <w:t>The additions work is equal to the works that will be needed to lift the vehicle through a height respectively by the vehicle.</w:t>
      </w:r>
    </w:p>
    <w:p w:rsidR="005716A2" w:rsidRPr="00936E6C" w:rsidRDefault="005716A2" w:rsidP="00ED4B66">
      <w:pPr>
        <w:ind w:left="720"/>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u w:val="single"/>
        </w:rPr>
        <w:lastRenderedPageBreak/>
        <w:t xml:space="preserve">+ </w:t>
      </w:r>
      <w:r w:rsidRPr="00936E6C">
        <w:rPr>
          <w:rFonts w:ascii="Times New Roman" w:eastAsiaTheme="minorEastAsia" w:hAnsi="Times New Roman" w:cs="Times New Roman"/>
          <w:sz w:val="24"/>
          <w:szCs w:val="24"/>
        </w:rPr>
        <w:t>P</w:t>
      </w:r>
      <w:r w:rsidR="00C62667" w:rsidRPr="00936E6C">
        <w:rPr>
          <w:rFonts w:ascii="Times New Roman" w:eastAsiaTheme="minorEastAsia" w:hAnsi="Times New Roman" w:cs="Times New Roman"/>
          <w:sz w:val="24"/>
          <w:szCs w:val="24"/>
        </w:rPr>
        <w:t>i = mg/100</w:t>
      </w:r>
    </w:p>
    <w:p w:rsidR="00C62667" w:rsidRPr="00936E6C" w:rsidRDefault="00C62667" w:rsidP="00ED4B66">
      <w:pPr>
        <w:ind w:left="720"/>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-ve represent reduction in the force to move the vehicle .</w:t>
      </w:r>
    </w:p>
    <w:p w:rsidR="00C62667" w:rsidRPr="00936E6C" w:rsidRDefault="00C62667" w:rsidP="00ED4B66">
      <w:pPr>
        <w:jc w:val="both"/>
        <w:rPr>
          <w:rFonts w:ascii="Times New Roman" w:eastAsiaTheme="minorEastAsia" w:hAnsi="Times New Roman" w:cs="Times New Roman"/>
          <w:b/>
          <w:sz w:val="24"/>
          <w:szCs w:val="24"/>
        </w:rPr>
      </w:pPr>
      <w:r w:rsidRPr="00936E6C">
        <w:rPr>
          <w:rFonts w:ascii="Times New Roman" w:eastAsiaTheme="minorEastAsia" w:hAnsi="Times New Roman" w:cs="Times New Roman"/>
          <w:b/>
          <w:sz w:val="24"/>
          <w:szCs w:val="24"/>
        </w:rPr>
        <w:t>Inertia forces during acceleration and deceleration:</w:t>
      </w:r>
    </w:p>
    <w:p w:rsidR="00C62667" w:rsidRPr="00936E6C" w:rsidRDefault="00C62667" w:rsidP="00ED4B66">
      <w:pPr>
        <w:jc w:val="both"/>
        <w:rPr>
          <w:rFonts w:ascii="Times New Roman" w:eastAsiaTheme="minorEastAsia" w:hAnsi="Times New Roman" w:cs="Times New Roman"/>
          <w:sz w:val="24"/>
          <w:szCs w:val="24"/>
        </w:rPr>
      </w:pPr>
      <w:r w:rsidRPr="00936E6C">
        <w:rPr>
          <w:rFonts w:ascii="Times New Roman" w:eastAsiaTheme="minorEastAsia" w:hAnsi="Times New Roman" w:cs="Times New Roman"/>
          <w:b/>
          <w:sz w:val="24"/>
          <w:szCs w:val="24"/>
        </w:rPr>
        <w:tab/>
      </w:r>
      <w:r w:rsidRPr="00936E6C">
        <w:rPr>
          <w:rFonts w:ascii="Times New Roman" w:eastAsiaTheme="minorEastAsia" w:hAnsi="Times New Roman" w:cs="Times New Roman"/>
          <w:sz w:val="24"/>
          <w:szCs w:val="24"/>
        </w:rPr>
        <w:t>when the speed of moving vehicle needs to be increased some additional power is needed to accelerate. Similarly if the vehicle has to gather a desired speed from a stopped position addition force is needed to accelerate.</w:t>
      </w:r>
    </w:p>
    <w:p w:rsidR="00C62667" w:rsidRPr="00936E6C" w:rsidRDefault="00C62667" w:rsidP="00ED4B66">
      <w:p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ab/>
        <w:t>Additional force P</w:t>
      </w:r>
      <w:r w:rsidRPr="00936E6C">
        <w:rPr>
          <w:rFonts w:ascii="Times New Roman" w:eastAsiaTheme="minorEastAsia" w:hAnsi="Times New Roman" w:cs="Times New Roman"/>
          <w:sz w:val="24"/>
          <w:szCs w:val="24"/>
          <w:vertAlign w:val="subscript"/>
        </w:rPr>
        <w:t xml:space="preserve">j </w:t>
      </w:r>
      <w:r w:rsidRPr="00936E6C">
        <w:rPr>
          <w:rFonts w:ascii="Times New Roman" w:eastAsiaTheme="minorEastAsia" w:hAnsi="Times New Roman" w:cs="Times New Roman"/>
          <w:sz w:val="24"/>
          <w:szCs w:val="24"/>
        </w:rPr>
        <w:t xml:space="preserve">= Mass . acceleration </w:t>
      </w:r>
    </w:p>
    <w:p w:rsidR="00C62667" w:rsidRPr="00936E6C" w:rsidRDefault="00C62667" w:rsidP="00ED4B66">
      <w:p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ab/>
      </w:r>
      <w:r w:rsidRPr="00936E6C">
        <w:rPr>
          <w:rFonts w:ascii="Times New Roman" w:eastAsiaTheme="minorEastAsia" w:hAnsi="Times New Roman" w:cs="Times New Roman"/>
          <w:sz w:val="24"/>
          <w:szCs w:val="24"/>
          <w:u w:val="single"/>
        </w:rPr>
        <w:t>+</w:t>
      </w:r>
      <w:r w:rsidRPr="00936E6C">
        <w:rPr>
          <w:rFonts w:ascii="Times New Roman" w:eastAsiaTheme="minorEastAsia" w:hAnsi="Times New Roman" w:cs="Times New Roman"/>
          <w:sz w:val="24"/>
          <w:szCs w:val="24"/>
        </w:rPr>
        <w:t>P</w:t>
      </w:r>
      <w:r w:rsidRPr="00936E6C">
        <w:rPr>
          <w:rFonts w:ascii="Times New Roman" w:eastAsiaTheme="minorEastAsia" w:hAnsi="Times New Roman" w:cs="Times New Roman"/>
          <w:sz w:val="24"/>
          <w:szCs w:val="24"/>
          <w:vertAlign w:val="subscript"/>
        </w:rPr>
        <w:t>j</w:t>
      </w:r>
      <w:r w:rsidRPr="00936E6C">
        <w:rPr>
          <w:rFonts w:ascii="Times New Roman" w:eastAsiaTheme="minorEastAsia" w:hAnsi="Times New Roman" w:cs="Times New Roman"/>
          <w:sz w:val="24"/>
          <w:szCs w:val="24"/>
        </w:rPr>
        <w:t xml:space="preserve"> = ma</w:t>
      </w:r>
    </w:p>
    <w:p w:rsidR="00C62667" w:rsidRPr="00936E6C" w:rsidRDefault="00C62667" w:rsidP="00ED4B66">
      <w:pPr>
        <w:jc w:val="both"/>
        <w:rPr>
          <w:rFonts w:ascii="Times New Roman" w:eastAsiaTheme="minorEastAsia" w:hAnsi="Times New Roman" w:cs="Times New Roman"/>
          <w:b/>
          <w:sz w:val="24"/>
          <w:szCs w:val="24"/>
        </w:rPr>
      </w:pPr>
    </w:p>
    <w:p w:rsidR="00C62667" w:rsidRPr="00936E6C" w:rsidRDefault="00C62667" w:rsidP="00ED4B66">
      <w:pPr>
        <w:jc w:val="both"/>
        <w:rPr>
          <w:rFonts w:ascii="Times New Roman" w:eastAsiaTheme="minorEastAsia" w:hAnsi="Times New Roman" w:cs="Times New Roman"/>
          <w:b/>
          <w:sz w:val="24"/>
          <w:szCs w:val="24"/>
        </w:rPr>
      </w:pPr>
      <w:r w:rsidRPr="00936E6C">
        <w:rPr>
          <w:rFonts w:ascii="Times New Roman" w:eastAsiaTheme="minorEastAsia" w:hAnsi="Times New Roman" w:cs="Times New Roman"/>
          <w:b/>
          <w:sz w:val="24"/>
          <w:szCs w:val="24"/>
        </w:rPr>
        <w:t>Transmission:</w:t>
      </w:r>
    </w:p>
    <w:p w:rsidR="00C62667" w:rsidRPr="00936E6C" w:rsidRDefault="00C62667" w:rsidP="00ED4B66">
      <w:p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Low speed high gear transmission losses high.</w:t>
      </w:r>
    </w:p>
    <w:p w:rsidR="00204561" w:rsidRPr="00936E6C" w:rsidRDefault="00C62667" w:rsidP="00ED4B66">
      <w:p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 xml:space="preserve">Losses in power occur to the mode of power transmission from the engine to the gear system. The vehicle has system of gear such that the speed of the vehicle can be altered relative to the engine speed at the start of the vehicle as well as while climbing uptill we need high engine power </w:t>
      </w:r>
      <w:r w:rsidR="00204561" w:rsidRPr="00936E6C">
        <w:rPr>
          <w:rFonts w:ascii="Times New Roman" w:eastAsiaTheme="minorEastAsia" w:hAnsi="Times New Roman" w:cs="Times New Roman"/>
          <w:sz w:val="24"/>
          <w:szCs w:val="24"/>
        </w:rPr>
        <w:t>movement along good road where the resistance to motion will be small.</w:t>
      </w:r>
    </w:p>
    <w:p w:rsidR="00204561" w:rsidRPr="00936E6C" w:rsidRDefault="00505908" w:rsidP="00ED4B66">
      <w:p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t xml:space="preserve">The highest forward </w:t>
      </w:r>
      <w:r w:rsidR="00204561" w:rsidRPr="00936E6C">
        <w:rPr>
          <w:rFonts w:ascii="Times New Roman" w:eastAsiaTheme="minorEastAsia" w:hAnsi="Times New Roman" w:cs="Times New Roman"/>
          <w:sz w:val="24"/>
          <w:szCs w:val="24"/>
        </w:rPr>
        <w:t>will generally 1:1</w:t>
      </w:r>
    </w:p>
    <w:p w:rsidR="00204561" w:rsidRPr="00936E6C" w:rsidRDefault="00204561" w:rsidP="00ED4B66">
      <w:pPr>
        <w:jc w:val="both"/>
        <w:rPr>
          <w:rFonts w:ascii="Times New Roman" w:eastAsiaTheme="minorEastAsia" w:hAnsi="Times New Roman" w:cs="Times New Roman"/>
          <w:sz w:val="24"/>
          <w:szCs w:val="24"/>
        </w:rPr>
      </w:pPr>
      <w:r w:rsidRPr="00936E6C">
        <w:rPr>
          <w:rFonts w:ascii="Times New Roman" w:eastAsiaTheme="minorEastAsia" w:hAnsi="Times New Roman" w:cs="Times New Roman"/>
          <w:sz w:val="24"/>
          <w:szCs w:val="24"/>
        </w:rPr>
        <w:br w:type="page"/>
      </w:r>
    </w:p>
    <w:p w:rsidR="00204561" w:rsidRPr="00936E6C" w:rsidRDefault="00204561" w:rsidP="00ED4B66">
      <w:pPr>
        <w:pStyle w:val="Heading1"/>
        <w:jc w:val="both"/>
        <w:rPr>
          <w:rStyle w:val="Heading1Char"/>
          <w:rFonts w:ascii="Times New Roman" w:hAnsi="Times New Roman" w:cs="Times New Roman"/>
          <w:sz w:val="24"/>
          <w:szCs w:val="24"/>
        </w:rPr>
      </w:pPr>
      <w:r w:rsidRPr="00936E6C">
        <w:rPr>
          <w:rStyle w:val="Heading1Char"/>
          <w:rFonts w:ascii="Times New Roman" w:hAnsi="Times New Roman" w:cs="Times New Roman"/>
          <w:sz w:val="24"/>
          <w:szCs w:val="24"/>
        </w:rPr>
        <w:lastRenderedPageBreak/>
        <w:t>Speed, Journey Time and Delay surveys</w:t>
      </w:r>
    </w:p>
    <w:p w:rsidR="00204561" w:rsidRPr="00936E6C" w:rsidRDefault="00204561" w:rsidP="00ED4B66">
      <w:pPr>
        <w:jc w:val="both"/>
        <w:rPr>
          <w:rFonts w:ascii="Times New Roman" w:hAnsi="Times New Roman" w:cs="Times New Roman"/>
          <w:sz w:val="24"/>
          <w:szCs w:val="24"/>
        </w:rPr>
      </w:pPr>
    </w:p>
    <w:p w:rsidR="00204561" w:rsidRPr="00936E6C" w:rsidRDefault="00204561" w:rsidP="00ED4B66">
      <w:pPr>
        <w:jc w:val="both"/>
        <w:rPr>
          <w:rFonts w:ascii="Times New Roman" w:hAnsi="Times New Roman" w:cs="Times New Roman"/>
          <w:sz w:val="24"/>
          <w:szCs w:val="24"/>
        </w:rPr>
      </w:pPr>
      <w:r w:rsidRPr="00936E6C">
        <w:rPr>
          <w:rFonts w:ascii="Times New Roman" w:hAnsi="Times New Roman" w:cs="Times New Roman"/>
          <w:b/>
          <w:sz w:val="24"/>
          <w:szCs w:val="24"/>
        </w:rPr>
        <w:t>Spot speed</w:t>
      </w:r>
      <w:r w:rsidRPr="00936E6C">
        <w:rPr>
          <w:rFonts w:ascii="Times New Roman" w:hAnsi="Times New Roman" w:cs="Times New Roman"/>
          <w:sz w:val="24"/>
          <w:szCs w:val="24"/>
        </w:rPr>
        <w:tab/>
        <w:t>: Instantaneous speed at a specified location.</w:t>
      </w:r>
    </w:p>
    <w:p w:rsidR="00204561" w:rsidRPr="00936E6C" w:rsidRDefault="00204561" w:rsidP="00ED4B66">
      <w:pPr>
        <w:jc w:val="both"/>
        <w:rPr>
          <w:rFonts w:ascii="Times New Roman" w:hAnsi="Times New Roman" w:cs="Times New Roman"/>
          <w:sz w:val="24"/>
          <w:szCs w:val="24"/>
        </w:rPr>
      </w:pPr>
      <w:r w:rsidRPr="00936E6C">
        <w:rPr>
          <w:rFonts w:ascii="Times New Roman" w:hAnsi="Times New Roman" w:cs="Times New Roman"/>
          <w:b/>
          <w:sz w:val="24"/>
          <w:szCs w:val="24"/>
        </w:rPr>
        <w:t>Running speed</w:t>
      </w:r>
      <w:r w:rsidRPr="00936E6C">
        <w:rPr>
          <w:rFonts w:ascii="Times New Roman" w:hAnsi="Times New Roman" w:cs="Times New Roman"/>
          <w:sz w:val="24"/>
          <w:szCs w:val="24"/>
        </w:rPr>
        <w:tab/>
        <w:t xml:space="preserve">: Average speed by a vehicle over a given course </w:t>
      </w:r>
      <w:r w:rsidR="00E85602" w:rsidRPr="00936E6C">
        <w:rPr>
          <w:rFonts w:ascii="Times New Roman" w:hAnsi="Times New Roman" w:cs="Times New Roman"/>
          <w:sz w:val="24"/>
          <w:szCs w:val="24"/>
        </w:rPr>
        <w:t>while vehicle in motion</w:t>
      </w:r>
      <w:r w:rsidRPr="00936E6C">
        <w:rPr>
          <w:rFonts w:ascii="Times New Roman" w:hAnsi="Times New Roman" w:cs="Times New Roman"/>
          <w:sz w:val="24"/>
          <w:szCs w:val="24"/>
        </w:rPr>
        <w:t>.</w:t>
      </w:r>
    </w:p>
    <w:p w:rsidR="00E85602" w:rsidRPr="00936E6C" w:rsidRDefault="00204561" w:rsidP="00ED4B66">
      <w:pPr>
        <w:jc w:val="both"/>
        <w:rPr>
          <w:rFonts w:ascii="Times New Roman" w:hAnsi="Times New Roman" w:cs="Times New Roman"/>
          <w:sz w:val="24"/>
          <w:szCs w:val="24"/>
        </w:rPr>
      </w:pPr>
      <w:r w:rsidRPr="00936E6C">
        <w:rPr>
          <w:rFonts w:ascii="Times New Roman" w:hAnsi="Times New Roman" w:cs="Times New Roman"/>
          <w:b/>
          <w:sz w:val="24"/>
          <w:szCs w:val="24"/>
        </w:rPr>
        <w:t>Journey speed</w:t>
      </w:r>
      <w:r w:rsidRPr="00936E6C">
        <w:rPr>
          <w:rFonts w:ascii="Times New Roman" w:hAnsi="Times New Roman" w:cs="Times New Roman"/>
          <w:sz w:val="24"/>
          <w:szCs w:val="24"/>
        </w:rPr>
        <w:tab/>
        <w:t xml:space="preserve">: </w:t>
      </w:r>
      <w:r w:rsidR="00E85602" w:rsidRPr="00936E6C">
        <w:rPr>
          <w:rFonts w:ascii="Times New Roman" w:hAnsi="Times New Roman" w:cs="Times New Roman"/>
          <w:sz w:val="24"/>
          <w:szCs w:val="24"/>
        </w:rPr>
        <w:t xml:space="preserve">Also Overall travel speed; is the effect speed of a vehicle between 2 points.  </w:t>
      </w:r>
    </w:p>
    <w:p w:rsidR="00204561" w:rsidRPr="00936E6C" w:rsidRDefault="00E85602" w:rsidP="00ED4B66">
      <w:pPr>
        <w:jc w:val="both"/>
        <w:rPr>
          <w:rFonts w:ascii="Times New Roman" w:hAnsi="Times New Roman" w:cs="Times New Roman"/>
          <w:sz w:val="24"/>
          <w:szCs w:val="24"/>
        </w:rPr>
      </w:pPr>
      <w:r w:rsidRPr="00936E6C">
        <w:rPr>
          <w:rFonts w:ascii="Times New Roman" w:hAnsi="Times New Roman" w:cs="Times New Roman"/>
          <w:b/>
          <w:sz w:val="24"/>
          <w:szCs w:val="24"/>
        </w:rPr>
        <w:t>Time mean speed</w:t>
      </w:r>
      <w:r w:rsidRPr="00936E6C">
        <w:rPr>
          <w:rFonts w:ascii="Times New Roman" w:hAnsi="Times New Roman" w:cs="Times New Roman"/>
          <w:sz w:val="24"/>
          <w:szCs w:val="24"/>
        </w:rPr>
        <w:t>: Average of speed measurement at 1 point in space over a period of time. i.e., average of number of spot speed measure.</w:t>
      </w:r>
    </w:p>
    <w:p w:rsidR="00E85602" w:rsidRPr="00936E6C" w:rsidRDefault="00E85602" w:rsidP="00ED4B66">
      <w:pPr>
        <w:jc w:val="both"/>
        <w:rPr>
          <w:rFonts w:ascii="Times New Roman" w:hAnsi="Times New Roman" w:cs="Times New Roman"/>
          <w:sz w:val="24"/>
          <w:szCs w:val="24"/>
        </w:rPr>
      </w:pPr>
      <w:r w:rsidRPr="00936E6C">
        <w:rPr>
          <w:rFonts w:ascii="Times New Roman" w:hAnsi="Times New Roman" w:cs="Times New Roman"/>
          <w:b/>
          <w:sz w:val="24"/>
          <w:szCs w:val="24"/>
        </w:rPr>
        <w:t xml:space="preserve">Space mean speed: </w:t>
      </w:r>
      <w:r w:rsidRPr="00936E6C">
        <w:rPr>
          <w:rFonts w:ascii="Times New Roman" w:hAnsi="Times New Roman" w:cs="Times New Roman"/>
          <w:sz w:val="24"/>
          <w:szCs w:val="24"/>
        </w:rPr>
        <w:t>average of speed measurement at an instant of time over a space.</w:t>
      </w:r>
    </w:p>
    <w:p w:rsidR="005020E3" w:rsidRPr="00936E6C" w:rsidRDefault="005020E3" w:rsidP="00ED4B66">
      <w:pPr>
        <w:jc w:val="both"/>
        <w:rPr>
          <w:rFonts w:ascii="Times New Roman" w:hAnsi="Times New Roman" w:cs="Times New Roman"/>
          <w:sz w:val="24"/>
          <w:szCs w:val="24"/>
          <w:u w:val="single"/>
        </w:rPr>
      </w:pPr>
      <w:r w:rsidRPr="00936E6C">
        <w:rPr>
          <w:rFonts w:ascii="Times New Roman" w:hAnsi="Times New Roman" w:cs="Times New Roman"/>
          <w:sz w:val="24"/>
          <w:szCs w:val="24"/>
          <w:u w:val="single"/>
        </w:rPr>
        <w:t>Uses of speed, journey time and dela</w:t>
      </w:r>
      <w:r w:rsidR="00B82D9A" w:rsidRPr="00936E6C">
        <w:rPr>
          <w:rFonts w:ascii="Times New Roman" w:hAnsi="Times New Roman" w:cs="Times New Roman"/>
          <w:sz w:val="24"/>
          <w:szCs w:val="24"/>
          <w:u w:val="single"/>
        </w:rPr>
        <w:t>y t</w:t>
      </w:r>
      <w:r w:rsidR="00D31EBB" w:rsidRPr="00936E6C">
        <w:rPr>
          <w:rFonts w:ascii="Times New Roman" w:hAnsi="Times New Roman" w:cs="Times New Roman"/>
          <w:sz w:val="24"/>
          <w:szCs w:val="24"/>
          <w:u w:val="single"/>
        </w:rPr>
        <w:t>hos</w:t>
      </w:r>
      <w:r w:rsidR="00B82D9A" w:rsidRPr="00936E6C">
        <w:rPr>
          <w:rFonts w:ascii="Times New Roman" w:hAnsi="Times New Roman" w:cs="Times New Roman"/>
          <w:sz w:val="24"/>
          <w:szCs w:val="24"/>
          <w:u w:val="single"/>
        </w:rPr>
        <w:t>e</w:t>
      </w:r>
      <w:r w:rsidR="00D31EBB" w:rsidRPr="00936E6C">
        <w:rPr>
          <w:rFonts w:ascii="Times New Roman" w:hAnsi="Times New Roman" w:cs="Times New Roman"/>
          <w:sz w:val="24"/>
          <w:szCs w:val="24"/>
          <w:u w:val="single"/>
        </w:rPr>
        <w:t xml:space="preserve"> vehicles are time an</w:t>
      </w:r>
      <w:r w:rsidRPr="00936E6C">
        <w:rPr>
          <w:rFonts w:ascii="Times New Roman" w:hAnsi="Times New Roman" w:cs="Times New Roman"/>
          <w:sz w:val="24"/>
          <w:szCs w:val="24"/>
          <w:u w:val="single"/>
        </w:rPr>
        <w:t>y:</w:t>
      </w:r>
    </w:p>
    <w:p w:rsidR="00A7783E" w:rsidRPr="00936E6C" w:rsidRDefault="00DE3CEB" w:rsidP="00ED4B66">
      <w:pPr>
        <w:pStyle w:val="ListParagraph"/>
        <w:numPr>
          <w:ilvl w:val="0"/>
          <w:numId w:val="12"/>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Spot speed:</w:t>
      </w:r>
    </w:p>
    <w:p w:rsidR="00DE3CEB" w:rsidRPr="00936E6C" w:rsidRDefault="00DE3CEB" w:rsidP="00ED4B66">
      <w:pPr>
        <w:pStyle w:val="ListParagraph"/>
        <w:numPr>
          <w:ilvl w:val="1"/>
          <w:numId w:val="12"/>
        </w:numPr>
        <w:jc w:val="both"/>
        <w:rPr>
          <w:rFonts w:ascii="Times New Roman" w:hAnsi="Times New Roman" w:cs="Times New Roman"/>
          <w:sz w:val="24"/>
          <w:szCs w:val="24"/>
        </w:rPr>
      </w:pPr>
      <w:r w:rsidRPr="00936E6C">
        <w:rPr>
          <w:rFonts w:ascii="Times New Roman" w:hAnsi="Times New Roman" w:cs="Times New Roman"/>
          <w:sz w:val="24"/>
          <w:szCs w:val="24"/>
        </w:rPr>
        <w:t>For geometric design of roads: design speed.</w:t>
      </w:r>
    </w:p>
    <w:p w:rsidR="00DE3CEB" w:rsidRPr="00936E6C" w:rsidRDefault="00DE3CEB" w:rsidP="00ED4B66">
      <w:pPr>
        <w:pStyle w:val="ListParagraph"/>
        <w:numPr>
          <w:ilvl w:val="1"/>
          <w:numId w:val="12"/>
        </w:numPr>
        <w:jc w:val="both"/>
        <w:rPr>
          <w:rFonts w:ascii="Times New Roman" w:hAnsi="Times New Roman" w:cs="Times New Roman"/>
          <w:sz w:val="24"/>
          <w:szCs w:val="24"/>
        </w:rPr>
      </w:pPr>
      <w:r w:rsidRPr="00936E6C">
        <w:rPr>
          <w:rFonts w:ascii="Times New Roman" w:hAnsi="Times New Roman" w:cs="Times New Roman"/>
          <w:sz w:val="24"/>
          <w:szCs w:val="24"/>
        </w:rPr>
        <w:t>Regulation and control of traffic operation: Traffic signal design required specified data.</w:t>
      </w:r>
    </w:p>
    <w:p w:rsidR="00DE3CEB" w:rsidRPr="00936E6C" w:rsidRDefault="00DE3CEB" w:rsidP="00ED4B66">
      <w:pPr>
        <w:pStyle w:val="ListParagraph"/>
        <w:numPr>
          <w:ilvl w:val="1"/>
          <w:numId w:val="12"/>
        </w:numPr>
        <w:jc w:val="both"/>
        <w:rPr>
          <w:rFonts w:ascii="Times New Roman" w:hAnsi="Times New Roman" w:cs="Times New Roman"/>
          <w:sz w:val="24"/>
          <w:szCs w:val="24"/>
        </w:rPr>
      </w:pPr>
      <w:r w:rsidRPr="00936E6C">
        <w:rPr>
          <w:rFonts w:ascii="Times New Roman" w:hAnsi="Times New Roman" w:cs="Times New Roman"/>
          <w:sz w:val="24"/>
          <w:szCs w:val="24"/>
        </w:rPr>
        <w:t xml:space="preserve">For </w:t>
      </w:r>
      <w:r w:rsidR="00A7783E" w:rsidRPr="00936E6C">
        <w:rPr>
          <w:rFonts w:ascii="Times New Roman" w:hAnsi="Times New Roman" w:cs="Times New Roman"/>
          <w:sz w:val="24"/>
          <w:szCs w:val="24"/>
        </w:rPr>
        <w:t>analysis,</w:t>
      </w:r>
      <w:r w:rsidRPr="00936E6C">
        <w:rPr>
          <w:rFonts w:ascii="Times New Roman" w:hAnsi="Times New Roman" w:cs="Times New Roman"/>
          <w:sz w:val="24"/>
          <w:szCs w:val="24"/>
        </w:rPr>
        <w:t xml:space="preserve"> the causes of accidents and identify any relation between speed and accidents.</w:t>
      </w:r>
    </w:p>
    <w:p w:rsidR="00DE3CEB" w:rsidRPr="00936E6C" w:rsidRDefault="00A7783E" w:rsidP="00ED4B66">
      <w:pPr>
        <w:pStyle w:val="ListParagraph"/>
        <w:numPr>
          <w:ilvl w:val="1"/>
          <w:numId w:val="12"/>
        </w:numPr>
        <w:jc w:val="both"/>
        <w:rPr>
          <w:rFonts w:ascii="Times New Roman" w:hAnsi="Times New Roman" w:cs="Times New Roman"/>
          <w:sz w:val="24"/>
          <w:szCs w:val="24"/>
        </w:rPr>
      </w:pPr>
      <w:r w:rsidRPr="00936E6C">
        <w:rPr>
          <w:rFonts w:ascii="Times New Roman" w:hAnsi="Times New Roman" w:cs="Times New Roman"/>
          <w:sz w:val="24"/>
          <w:szCs w:val="24"/>
        </w:rPr>
        <w:t>Before and after road improvement schemes it is necessary to have spot speed data.</w:t>
      </w:r>
    </w:p>
    <w:p w:rsidR="00A7783E" w:rsidRPr="00936E6C" w:rsidRDefault="00A7783E" w:rsidP="00ED4B66">
      <w:pPr>
        <w:pStyle w:val="ListParagraph"/>
        <w:numPr>
          <w:ilvl w:val="1"/>
          <w:numId w:val="12"/>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Determine problem of congestion.</w:t>
      </w:r>
    </w:p>
    <w:p w:rsidR="00A7783E" w:rsidRPr="00936E6C" w:rsidRDefault="00A7783E" w:rsidP="00ED4B66">
      <w:pPr>
        <w:pStyle w:val="ListParagraph"/>
        <w:numPr>
          <w:ilvl w:val="0"/>
          <w:numId w:val="12"/>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Journey speed and Delay speed:</w:t>
      </w:r>
    </w:p>
    <w:p w:rsidR="00A7783E" w:rsidRPr="00936E6C" w:rsidRDefault="00A7783E" w:rsidP="00ED4B66">
      <w:pPr>
        <w:pStyle w:val="ListParagraph"/>
        <w:numPr>
          <w:ilvl w:val="0"/>
          <w:numId w:val="13"/>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lastRenderedPageBreak/>
        <w:t>Cost of journey depends upon the speed. In all economic studies journey speed and delay are highly important.</w:t>
      </w:r>
    </w:p>
    <w:p w:rsidR="00A7783E" w:rsidRPr="00936E6C" w:rsidRDefault="00A7783E" w:rsidP="00ED4B66">
      <w:pPr>
        <w:pStyle w:val="ListParagraph"/>
        <w:numPr>
          <w:ilvl w:val="0"/>
          <w:numId w:val="13"/>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To determine travel time to carry out the trip assignment. Also travel time and delay are some of the factors affecting modal choice.</w:t>
      </w:r>
    </w:p>
    <w:p w:rsidR="00A7783E" w:rsidRPr="00936E6C" w:rsidRDefault="00A7783E" w:rsidP="00ED4B66">
      <w:pPr>
        <w:pStyle w:val="ListParagraph"/>
        <w:numPr>
          <w:ilvl w:val="0"/>
          <w:numId w:val="13"/>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Before and after studies.</w:t>
      </w:r>
    </w:p>
    <w:p w:rsidR="00A7783E" w:rsidRPr="00936E6C" w:rsidRDefault="00A7783E" w:rsidP="00ED4B66">
      <w:pPr>
        <w:pStyle w:val="ListParagraph"/>
        <w:numPr>
          <w:ilvl w:val="0"/>
          <w:numId w:val="13"/>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Delay studies of intersection provide data for the design and installation of appropriate traffic control device.</w:t>
      </w:r>
    </w:p>
    <w:p w:rsidR="00A7783E" w:rsidRPr="00936E6C" w:rsidRDefault="00A7783E"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u w:val="single"/>
        </w:rPr>
        <w:t>Methods of measuring spot speed:</w:t>
      </w:r>
    </w:p>
    <w:p w:rsidR="00A7783E" w:rsidRPr="00936E6C" w:rsidRDefault="00D31EBB" w:rsidP="00ED4B66">
      <w:pPr>
        <w:pStyle w:val="ListParagraph"/>
        <w:numPr>
          <w:ilvl w:val="0"/>
          <w:numId w:val="14"/>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(req. observation of the) time taken by a vehicle to cover a known distance.</w:t>
      </w:r>
    </w:p>
    <w:p w:rsidR="00A75AD3" w:rsidRPr="00936E6C" w:rsidRDefault="00D31EBB" w:rsidP="00ED4B66">
      <w:pPr>
        <w:pStyle w:val="ListParagraph"/>
        <w:numPr>
          <w:ilvl w:val="1"/>
          <w:numId w:val="14"/>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Those vehicles are timed over a long distance</w:t>
      </w:r>
    </w:p>
    <w:p w:rsidR="00B751CB" w:rsidRPr="00936E6C" w:rsidRDefault="00D31EBB" w:rsidP="00ED4B66">
      <w:pPr>
        <w:pStyle w:val="ListParagraph"/>
        <w:numPr>
          <w:ilvl w:val="1"/>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Direct timing procedure</w:t>
      </w:r>
      <w:r w:rsidR="00A75AD3" w:rsidRPr="00936E6C">
        <w:rPr>
          <w:rFonts w:ascii="Times New Roman" w:hAnsi="Times New Roman" w:cs="Times New Roman"/>
          <w:sz w:val="24"/>
          <w:szCs w:val="24"/>
        </w:rPr>
        <w:t>:</w:t>
      </w:r>
    </w:p>
    <w:p w:rsidR="00B751CB" w:rsidRPr="00936E6C" w:rsidRDefault="00A640F7"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A</w:t>
      </w:r>
      <w:r w:rsidR="00A75AD3" w:rsidRPr="00936E6C">
        <w:rPr>
          <w:rFonts w:ascii="Times New Roman" w:hAnsi="Times New Roman" w:cs="Times New Roman"/>
          <w:sz w:val="24"/>
          <w:szCs w:val="24"/>
        </w:rPr>
        <w:t>ccurate stop watch as a vehicle crosses these 2 marks</w:t>
      </w:r>
      <w:r w:rsidR="00B751CB" w:rsidRPr="00936E6C">
        <w:rPr>
          <w:rFonts w:ascii="Times New Roman" w:hAnsi="Times New Roman" w:cs="Times New Roman"/>
          <w:sz w:val="24"/>
          <w:szCs w:val="24"/>
        </w:rPr>
        <w:t>.</w:t>
      </w:r>
    </w:p>
    <w:p w:rsidR="00A75AD3" w:rsidRPr="00936E6C" w:rsidRDefault="00A640F7"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Known distance and measured time interval speed are calculated.</w:t>
      </w:r>
    </w:p>
    <w:p w:rsidR="00B751CB" w:rsidRPr="00936E6C" w:rsidRDefault="00B751CB"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Skilled observed can read stop watch to an accuracy 0.2 second.</w:t>
      </w:r>
    </w:p>
    <w:p w:rsidR="00A75AD3" w:rsidRPr="00936E6C" w:rsidRDefault="00B751CB"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lastRenderedPageBreak/>
        <w:t>Disadvantage is large errors are likely to be happened because of the parallax effect.</w:t>
      </w:r>
    </w:p>
    <w:p w:rsidR="00502F7E" w:rsidRPr="00936E6C" w:rsidRDefault="00B751CB" w:rsidP="00ED4B66">
      <w:pPr>
        <w:spacing w:line="360" w:lineRule="auto"/>
        <w:ind w:left="1260" w:firstLine="720"/>
        <w:jc w:val="both"/>
        <w:rPr>
          <w:rFonts w:ascii="Times New Roman" w:hAnsi="Times New Roman" w:cs="Times New Roman"/>
          <w:sz w:val="24"/>
          <w:szCs w:val="24"/>
        </w:rPr>
      </w:pPr>
      <w:r w:rsidRPr="00936E6C">
        <w:rPr>
          <w:rFonts w:ascii="Times New Roman" w:hAnsi="Times New Roman" w:cs="Times New Roman"/>
          <w:sz w:val="24"/>
          <w:szCs w:val="24"/>
          <w:u w:val="single"/>
        </w:rPr>
        <w:t xml:space="preserve">Advanced method: </w:t>
      </w:r>
      <w:r w:rsidRPr="00936E6C">
        <w:rPr>
          <w:rFonts w:ascii="Times New Roman" w:hAnsi="Times New Roman" w:cs="Times New Roman"/>
          <w:sz w:val="24"/>
          <w:szCs w:val="24"/>
        </w:rPr>
        <w:t xml:space="preserve">2 observers. One at the vehicle pass first signals that a vehicle to be timed is passing </w:t>
      </w:r>
      <w:r w:rsidR="00BF2B5C" w:rsidRPr="00936E6C">
        <w:rPr>
          <w:rFonts w:ascii="Times New Roman" w:hAnsi="Times New Roman" w:cs="Times New Roman"/>
          <w:sz w:val="24"/>
          <w:szCs w:val="24"/>
        </w:rPr>
        <w:t>the point</w:t>
      </w:r>
      <w:r w:rsidRPr="00936E6C">
        <w:rPr>
          <w:rFonts w:ascii="Times New Roman" w:hAnsi="Times New Roman" w:cs="Times New Roman"/>
          <w:sz w:val="24"/>
          <w:szCs w:val="24"/>
        </w:rPr>
        <w:t>. Second observed starts the stop watch and stops watch when same vehicle</w:t>
      </w:r>
      <w:r w:rsidR="00BF2B5C" w:rsidRPr="00936E6C">
        <w:rPr>
          <w:rFonts w:ascii="Times New Roman" w:hAnsi="Times New Roman" w:cs="Times New Roman"/>
          <w:sz w:val="24"/>
          <w:szCs w:val="24"/>
        </w:rPr>
        <w:t xml:space="preserve"> passes terminal.</w:t>
      </w:r>
      <w:r w:rsidR="00502F7E" w:rsidRPr="00936E6C">
        <w:rPr>
          <w:rFonts w:ascii="Times New Roman" w:hAnsi="Times New Roman" w:cs="Times New Roman"/>
          <w:sz w:val="24"/>
          <w:szCs w:val="24"/>
        </w:rPr>
        <w:t xml:space="preserve"> Disadvantage is reaction time of two individual observers.</w:t>
      </w:r>
    </w:p>
    <w:p w:rsidR="00D31EBB" w:rsidRPr="00936E6C" w:rsidRDefault="00502F7E" w:rsidP="00ED4B66">
      <w:pPr>
        <w:pStyle w:val="ListParagraph"/>
        <w:numPr>
          <w:ilvl w:val="1"/>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En</w:t>
      </w:r>
      <w:r w:rsidR="0039484A" w:rsidRPr="00936E6C">
        <w:rPr>
          <w:rFonts w:ascii="Times New Roman" w:hAnsi="Times New Roman" w:cs="Times New Roman"/>
          <w:sz w:val="24"/>
          <w:szCs w:val="24"/>
        </w:rPr>
        <w:t>o</w:t>
      </w:r>
      <w:r w:rsidRPr="00936E6C">
        <w:rPr>
          <w:rFonts w:ascii="Times New Roman" w:hAnsi="Times New Roman" w:cs="Times New Roman"/>
          <w:sz w:val="24"/>
          <w:szCs w:val="24"/>
        </w:rPr>
        <w:t>scope:</w:t>
      </w:r>
    </w:p>
    <w:p w:rsidR="00502F7E" w:rsidRPr="00936E6C" w:rsidRDefault="00502F7E"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Also, called Mirror-box.</w:t>
      </w:r>
    </w:p>
    <w:p w:rsidR="00502F7E" w:rsidRPr="00936E6C" w:rsidRDefault="00502F7E"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It eliminates parallax error when direct readings are taken by one observer.</w:t>
      </w:r>
    </w:p>
    <w:p w:rsidR="00502F7E" w:rsidRPr="00936E6C" w:rsidRDefault="00502F7E"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Mirror box is L shaped box.</w:t>
      </w:r>
    </w:p>
    <w:p w:rsidR="00502F7E" w:rsidRPr="00936E6C" w:rsidRDefault="00502F7E"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Method can be done 1 </w:t>
      </w:r>
      <w:r w:rsidR="0039484A" w:rsidRPr="00936E6C">
        <w:rPr>
          <w:rFonts w:ascii="Times New Roman" w:hAnsi="Times New Roman" w:cs="Times New Roman"/>
          <w:sz w:val="24"/>
          <w:szCs w:val="24"/>
        </w:rPr>
        <w:t>Enoscope</w:t>
      </w:r>
      <w:r w:rsidRPr="00936E6C">
        <w:rPr>
          <w:rFonts w:ascii="Times New Roman" w:hAnsi="Times New Roman" w:cs="Times New Roman"/>
          <w:sz w:val="24"/>
          <w:szCs w:val="24"/>
        </w:rPr>
        <w:t xml:space="preserve"> </w:t>
      </w:r>
      <w:r w:rsidR="0039484A" w:rsidRPr="00936E6C">
        <w:rPr>
          <w:rFonts w:ascii="Times New Roman" w:hAnsi="Times New Roman" w:cs="Times New Roman"/>
          <w:sz w:val="24"/>
          <w:szCs w:val="24"/>
        </w:rPr>
        <w:t>or 2 Enoscopes.</w:t>
      </w:r>
    </w:p>
    <w:p w:rsidR="0039484A" w:rsidRPr="00936E6C" w:rsidRDefault="0039484A"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If one Enoscope is used it is</w:t>
      </w:r>
      <w:r w:rsidR="001B3201" w:rsidRPr="00936E6C">
        <w:rPr>
          <w:rFonts w:ascii="Times New Roman" w:hAnsi="Times New Roman" w:cs="Times New Roman"/>
          <w:sz w:val="24"/>
          <w:szCs w:val="24"/>
        </w:rPr>
        <w:t xml:space="preserve"> directly placed opposite the first reference point and observer at </w:t>
      </w:r>
      <w:r w:rsidR="001B3201" w:rsidRPr="00936E6C">
        <w:rPr>
          <w:rFonts w:ascii="Times New Roman" w:hAnsi="Times New Roman" w:cs="Times New Roman"/>
          <w:sz w:val="24"/>
          <w:szCs w:val="24"/>
        </w:rPr>
        <w:lastRenderedPageBreak/>
        <w:t>another reference point.</w:t>
      </w:r>
      <w:r w:rsidRPr="00936E6C">
        <w:rPr>
          <w:rFonts w:ascii="Times New Roman" w:hAnsi="Times New Roman" w:cs="Times New Roman"/>
          <w:sz w:val="24"/>
          <w:szCs w:val="24"/>
        </w:rPr>
        <w:t xml:space="preserve"> </w:t>
      </w:r>
    </w:p>
    <w:p w:rsidR="001B3201" w:rsidRPr="00936E6C" w:rsidRDefault="001B3201"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Stop watch start as soon as vehicle passes the first reference point and stopped as soon as it passes the observer.</w:t>
      </w:r>
    </w:p>
    <w:p w:rsidR="001B3201" w:rsidRPr="00936E6C" w:rsidRDefault="001B3201"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If 2 Enoscopes are used observer station will be midway between 2 reference points. </w:t>
      </w:r>
    </w:p>
    <w:p w:rsidR="0043151E" w:rsidRPr="00936E6C" w:rsidRDefault="00D31EBB" w:rsidP="00ED4B66">
      <w:pPr>
        <w:pStyle w:val="ListParagraph"/>
        <w:numPr>
          <w:ilvl w:val="1"/>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Pressure contact tube</w:t>
      </w:r>
      <w:r w:rsidR="0043151E" w:rsidRPr="00936E6C">
        <w:rPr>
          <w:rFonts w:ascii="Times New Roman" w:hAnsi="Times New Roman" w:cs="Times New Roman"/>
          <w:sz w:val="24"/>
          <w:szCs w:val="24"/>
        </w:rPr>
        <w:t>:</w:t>
      </w:r>
    </w:p>
    <w:p w:rsidR="0043151E" w:rsidRPr="00936E6C" w:rsidRDefault="0043151E"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Detectors are used. (pneumatic tube) to indicate time entering and leaving the base length. When vehicle passes time over the tube laid at first reference point air impulse is sent, which activates the electromagnetically. </w:t>
      </w:r>
    </w:p>
    <w:p w:rsidR="0043151E" w:rsidRPr="00936E6C" w:rsidRDefault="0043151E"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Controlled stopwatch in the hands of observer.</w:t>
      </w:r>
    </w:p>
    <w:p w:rsidR="0043151E" w:rsidRPr="00936E6C" w:rsidRDefault="0043151E"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Alternatively, readings can be observed by </w:t>
      </w:r>
      <w:r w:rsidRPr="00936E6C">
        <w:rPr>
          <w:rFonts w:ascii="Times New Roman" w:hAnsi="Times New Roman" w:cs="Times New Roman"/>
          <w:sz w:val="24"/>
          <w:szCs w:val="24"/>
        </w:rPr>
        <w:lastRenderedPageBreak/>
        <w:t>automatic data recorders.</w:t>
      </w:r>
    </w:p>
    <w:p w:rsidR="00B25A4E" w:rsidRPr="00936E6C" w:rsidRDefault="0043151E"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Disadvantage pressure contact tubes can be seen by driver and this may affect their behavior.</w:t>
      </w:r>
    </w:p>
    <w:p w:rsidR="00B25A4E" w:rsidRPr="00936E6C" w:rsidRDefault="00B25A4E" w:rsidP="00ED4B66">
      <w:pPr>
        <w:pStyle w:val="ListParagraph"/>
        <w:numPr>
          <w:ilvl w:val="1"/>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u w:val="single"/>
        </w:rPr>
        <w:t>Short distance method:</w:t>
      </w:r>
    </w:p>
    <w:p w:rsidR="00B25A4E" w:rsidRPr="00936E6C" w:rsidRDefault="00B25A4E"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Measuring speeds very short say 2m.</w:t>
      </w:r>
    </w:p>
    <w:p w:rsidR="00B25A4E" w:rsidRPr="00936E6C" w:rsidRDefault="00B25A4E"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Instrument are electronic and are used in conjunction with pneumatic tubes or electric detectors laid across the pavement.</w:t>
      </w:r>
    </w:p>
    <w:p w:rsidR="00B25A4E" w:rsidRPr="00936E6C" w:rsidRDefault="00B25A4E" w:rsidP="00ED4B66">
      <w:pPr>
        <w:pStyle w:val="ListParagraph"/>
        <w:numPr>
          <w:ilvl w:val="2"/>
          <w:numId w:val="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Recording can be manual being noted by the observers or can be automatic with or electronic system.</w:t>
      </w:r>
    </w:p>
    <w:p w:rsidR="00B25A4E" w:rsidRPr="00936E6C" w:rsidRDefault="00D31EBB" w:rsidP="00ED4B66">
      <w:pPr>
        <w:pStyle w:val="ListParagraph"/>
        <w:numPr>
          <w:ilvl w:val="0"/>
          <w:numId w:val="14"/>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Radar speed</w:t>
      </w:r>
      <w:r w:rsidR="00A75AD3" w:rsidRPr="00936E6C">
        <w:rPr>
          <w:rFonts w:ascii="Times New Roman" w:hAnsi="Times New Roman" w:cs="Times New Roman"/>
          <w:sz w:val="24"/>
          <w:szCs w:val="24"/>
        </w:rPr>
        <w:t xml:space="preserve"> </w:t>
      </w:r>
      <w:r w:rsidR="00B25A4E" w:rsidRPr="00936E6C">
        <w:rPr>
          <w:rFonts w:ascii="Times New Roman" w:hAnsi="Times New Roman" w:cs="Times New Roman"/>
          <w:sz w:val="24"/>
          <w:szCs w:val="24"/>
        </w:rPr>
        <w:t>meter:</w:t>
      </w:r>
    </w:p>
    <w:p w:rsidR="00B25A4E" w:rsidRPr="00936E6C" w:rsidRDefault="00B25A4E" w:rsidP="00ED4B66">
      <w:pPr>
        <w:pStyle w:val="ListParagraph"/>
        <w:numPr>
          <w:ilvl w:val="0"/>
          <w:numId w:val="15"/>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It works on doppler principle (change frequency of wave)</w:t>
      </w:r>
    </w:p>
    <w:p w:rsidR="00B25A4E" w:rsidRPr="00936E6C" w:rsidRDefault="00B25A4E" w:rsidP="00ED4B66">
      <w:pPr>
        <w:pStyle w:val="ListParagraph"/>
        <w:numPr>
          <w:ilvl w:val="0"/>
          <w:numId w:val="15"/>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Speed of moving body and change in frequency between radio wave transmitted for the </w:t>
      </w:r>
      <w:r w:rsidRPr="00936E6C">
        <w:rPr>
          <w:rFonts w:ascii="Times New Roman" w:hAnsi="Times New Roman" w:cs="Times New Roman"/>
          <w:sz w:val="24"/>
          <w:szCs w:val="24"/>
        </w:rPr>
        <w:lastRenderedPageBreak/>
        <w:t>moving body and received back.</w:t>
      </w:r>
    </w:p>
    <w:p w:rsidR="00B25A4E" w:rsidRPr="00936E6C" w:rsidRDefault="00B25A4E" w:rsidP="00ED4B66">
      <w:pPr>
        <w:pStyle w:val="ListParagraph"/>
        <w:numPr>
          <w:ilvl w:val="0"/>
          <w:numId w:val="15"/>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This instrument directly measures the sp</w:t>
      </w:r>
      <w:r w:rsidR="00700C5C" w:rsidRPr="00936E6C">
        <w:rPr>
          <w:rFonts w:ascii="Times New Roman" w:hAnsi="Times New Roman" w:cs="Times New Roman"/>
          <w:sz w:val="24"/>
          <w:szCs w:val="24"/>
        </w:rPr>
        <w:t xml:space="preserve">eed and accuracy of atleast  </w:t>
      </w:r>
      <w:r w:rsidR="00700C5C" w:rsidRPr="00936E6C">
        <w:rPr>
          <w:rFonts w:ascii="Times New Roman" w:hAnsi="Times New Roman" w:cs="Times New Roman"/>
          <w:sz w:val="24"/>
          <w:szCs w:val="24"/>
          <w:u w:val="single"/>
        </w:rPr>
        <w:t>+</w:t>
      </w:r>
      <w:r w:rsidR="00700C5C" w:rsidRPr="00936E6C">
        <w:rPr>
          <w:rFonts w:ascii="Times New Roman" w:hAnsi="Times New Roman" w:cs="Times New Roman"/>
          <w:sz w:val="24"/>
          <w:szCs w:val="24"/>
        </w:rPr>
        <w:t>1.5 to 3 KPH</w:t>
      </w:r>
      <w:r w:rsidRPr="00936E6C">
        <w:rPr>
          <w:rFonts w:ascii="Times New Roman" w:hAnsi="Times New Roman" w:cs="Times New Roman"/>
          <w:sz w:val="24"/>
          <w:szCs w:val="24"/>
        </w:rPr>
        <w:t xml:space="preserve"> </w:t>
      </w:r>
    </w:p>
    <w:p w:rsidR="00700C5C" w:rsidRPr="00936E6C" w:rsidRDefault="00700C5C" w:rsidP="00ED4B66">
      <w:pPr>
        <w:pStyle w:val="ListParagraph"/>
        <w:numPr>
          <w:ilvl w:val="0"/>
          <w:numId w:val="15"/>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Instrument is portable and battery operated.</w:t>
      </w:r>
    </w:p>
    <w:p w:rsidR="00700C5C" w:rsidRPr="00936E6C" w:rsidRDefault="00700C5C" w:rsidP="00ED4B66">
      <w:pPr>
        <w:pStyle w:val="ListParagraph"/>
        <w:numPr>
          <w:ilvl w:val="0"/>
          <w:numId w:val="15"/>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Within 20</w:t>
      </w:r>
      <w:r w:rsidRPr="00936E6C">
        <w:rPr>
          <w:rFonts w:ascii="Times New Roman" w:hAnsi="Times New Roman" w:cs="Times New Roman"/>
          <w:sz w:val="24"/>
          <w:szCs w:val="24"/>
          <w:vertAlign w:val="superscript"/>
        </w:rPr>
        <w:t>o</w:t>
      </w:r>
      <w:r w:rsidRPr="00936E6C">
        <w:rPr>
          <w:rFonts w:ascii="Times New Roman" w:hAnsi="Times New Roman" w:cs="Times New Roman"/>
          <w:sz w:val="24"/>
          <w:szCs w:val="24"/>
        </w:rPr>
        <w:t xml:space="preserve"> instrument is set up near the edge of carriage way at height about 1m speed and directions both can be measured.</w:t>
      </w:r>
    </w:p>
    <w:p w:rsidR="00A75AD3" w:rsidRPr="00936E6C" w:rsidRDefault="00700C5C" w:rsidP="00ED4B66">
      <w:pPr>
        <w:pStyle w:val="ListParagraph"/>
        <w:numPr>
          <w:ilvl w:val="0"/>
          <w:numId w:val="15"/>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Method is used for traffic engineering studies as well as enforcement by traffic police.</w:t>
      </w:r>
    </w:p>
    <w:p w:rsidR="00A75AD3" w:rsidRPr="00936E6C" w:rsidRDefault="00700C5C" w:rsidP="00ED4B66">
      <w:pPr>
        <w:pStyle w:val="ListParagraph"/>
        <w:numPr>
          <w:ilvl w:val="0"/>
          <w:numId w:val="14"/>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Photographic method:</w:t>
      </w:r>
    </w:p>
    <w:p w:rsidR="00700C5C" w:rsidRPr="00936E6C" w:rsidRDefault="00700C5C" w:rsidP="00ED4B66">
      <w:pPr>
        <w:pStyle w:val="ListParagraph"/>
        <w:numPr>
          <w:ilvl w:val="0"/>
          <w:numId w:val="1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It is used in crowded streets.</w:t>
      </w:r>
    </w:p>
    <w:p w:rsidR="00700C5C" w:rsidRPr="00936E6C" w:rsidRDefault="00700C5C" w:rsidP="00ED4B66">
      <w:pPr>
        <w:pStyle w:val="ListParagraph"/>
        <w:numPr>
          <w:ilvl w:val="0"/>
          <w:numId w:val="1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In t</w:t>
      </w:r>
      <w:r w:rsidR="00B35371" w:rsidRPr="00936E6C">
        <w:rPr>
          <w:rFonts w:ascii="Times New Roman" w:hAnsi="Times New Roman" w:cs="Times New Roman"/>
          <w:sz w:val="24"/>
          <w:szCs w:val="24"/>
        </w:rPr>
        <w:t>his pic are taken as fixed in travels of time.</w:t>
      </w:r>
    </w:p>
    <w:p w:rsidR="00B35371" w:rsidRPr="00936E6C" w:rsidRDefault="00B35371" w:rsidP="00ED4B66">
      <w:pPr>
        <w:pStyle w:val="ListParagraph"/>
        <w:numPr>
          <w:ilvl w:val="0"/>
          <w:numId w:val="1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On special camera (say one second per frame).</w:t>
      </w:r>
    </w:p>
    <w:p w:rsidR="00B35371" w:rsidRPr="00936E6C" w:rsidRDefault="00B35371" w:rsidP="00ED4B66">
      <w:pPr>
        <w:pStyle w:val="ListParagraph"/>
        <w:numPr>
          <w:ilvl w:val="0"/>
          <w:numId w:val="1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By pr</w:t>
      </w:r>
      <w:r w:rsidR="00E81EA4" w:rsidRPr="00936E6C">
        <w:rPr>
          <w:rFonts w:ascii="Times New Roman" w:hAnsi="Times New Roman" w:cs="Times New Roman"/>
          <w:sz w:val="24"/>
          <w:szCs w:val="24"/>
        </w:rPr>
        <w:t>ojecting the film on the screen</w:t>
      </w:r>
      <w:r w:rsidRPr="00936E6C">
        <w:rPr>
          <w:rFonts w:ascii="Times New Roman" w:hAnsi="Times New Roman" w:cs="Times New Roman"/>
          <w:sz w:val="24"/>
          <w:szCs w:val="24"/>
        </w:rPr>
        <w:t>.</w:t>
      </w:r>
    </w:p>
    <w:p w:rsidR="00B35371" w:rsidRPr="00936E6C" w:rsidRDefault="00B35371" w:rsidP="00ED4B66">
      <w:pPr>
        <w:pStyle w:val="ListParagraph"/>
        <w:numPr>
          <w:ilvl w:val="0"/>
          <w:numId w:val="1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The passage of any vehicle can be traced with reference to time.</w:t>
      </w:r>
    </w:p>
    <w:p w:rsidR="00B35371" w:rsidRPr="00936E6C" w:rsidRDefault="00B35371" w:rsidP="00ED4B66">
      <w:pPr>
        <w:pStyle w:val="ListParagraph"/>
        <w:numPr>
          <w:ilvl w:val="0"/>
          <w:numId w:val="1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lastRenderedPageBreak/>
        <w:t xml:space="preserve">Images by video camera can also </w:t>
      </w:r>
      <w:r w:rsidR="00505908" w:rsidRPr="00936E6C">
        <w:rPr>
          <w:rFonts w:ascii="Times New Roman" w:hAnsi="Times New Roman" w:cs="Times New Roman"/>
          <w:sz w:val="24"/>
          <w:szCs w:val="24"/>
        </w:rPr>
        <w:t>use</w:t>
      </w:r>
      <w:r w:rsidRPr="00936E6C">
        <w:rPr>
          <w:rFonts w:ascii="Times New Roman" w:hAnsi="Times New Roman" w:cs="Times New Roman"/>
          <w:sz w:val="24"/>
          <w:szCs w:val="24"/>
        </w:rPr>
        <w:t>.</w:t>
      </w:r>
    </w:p>
    <w:p w:rsidR="00B35371" w:rsidRPr="00936E6C" w:rsidRDefault="00B35371" w:rsidP="00ED4B66">
      <w:pPr>
        <w:spacing w:line="360" w:lineRule="auto"/>
        <w:jc w:val="both"/>
        <w:rPr>
          <w:rFonts w:ascii="Times New Roman" w:hAnsi="Times New Roman" w:cs="Times New Roman"/>
          <w:sz w:val="24"/>
          <w:szCs w:val="24"/>
        </w:rPr>
      </w:pPr>
      <w:r w:rsidRPr="00936E6C">
        <w:rPr>
          <w:rFonts w:ascii="Times New Roman" w:hAnsi="Times New Roman" w:cs="Times New Roman"/>
          <w:b/>
          <w:sz w:val="24"/>
          <w:szCs w:val="24"/>
        </w:rPr>
        <w:t>Delay studies:</w:t>
      </w:r>
    </w:p>
    <w:p w:rsidR="00B35371" w:rsidRPr="00936E6C" w:rsidRDefault="00E81EA4" w:rsidP="00ED4B66">
      <w:pPr>
        <w:pStyle w:val="ListParagraph"/>
        <w:numPr>
          <w:ilvl w:val="0"/>
          <w:numId w:val="17"/>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Best are done by moving observer method; delays occurring due to stopping can be conveniently recorded by separate stopwatch.</w:t>
      </w:r>
    </w:p>
    <w:p w:rsidR="00E81EA4" w:rsidRPr="00936E6C" w:rsidRDefault="00E81EA4" w:rsidP="00ED4B66">
      <w:pPr>
        <w:pStyle w:val="ListParagraph"/>
        <w:numPr>
          <w:ilvl w:val="0"/>
          <w:numId w:val="17"/>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Special watches which can be found convenient for the purpose of which can accumulate delay time as operated by observer.</w:t>
      </w:r>
    </w:p>
    <w:p w:rsidR="00E81EA4" w:rsidRPr="00936E6C" w:rsidRDefault="00E81EA4" w:rsidP="00ED4B66">
      <w:pPr>
        <w:spacing w:line="360" w:lineRule="auto"/>
        <w:ind w:left="360"/>
        <w:jc w:val="both"/>
        <w:rPr>
          <w:rFonts w:ascii="Times New Roman" w:hAnsi="Times New Roman" w:cs="Times New Roman"/>
          <w:sz w:val="24"/>
          <w:szCs w:val="24"/>
        </w:rPr>
      </w:pPr>
      <w:r w:rsidRPr="00936E6C">
        <w:rPr>
          <w:rFonts w:ascii="Times New Roman" w:hAnsi="Times New Roman" w:cs="Times New Roman"/>
          <w:sz w:val="24"/>
          <w:szCs w:val="24"/>
        </w:rPr>
        <w:t xml:space="preserve">Two types of delays: </w:t>
      </w:r>
    </w:p>
    <w:p w:rsidR="00E81EA4" w:rsidRPr="00936E6C" w:rsidRDefault="00E81EA4" w:rsidP="00ED4B66">
      <w:pPr>
        <w:pStyle w:val="ListParagraph"/>
        <w:numPr>
          <w:ilvl w:val="0"/>
          <w:numId w:val="18"/>
        </w:numPr>
        <w:spacing w:line="360" w:lineRule="auto"/>
        <w:jc w:val="both"/>
        <w:rPr>
          <w:rFonts w:ascii="Times New Roman" w:hAnsi="Times New Roman" w:cs="Times New Roman"/>
          <w:sz w:val="24"/>
          <w:szCs w:val="24"/>
        </w:rPr>
      </w:pPr>
      <w:r w:rsidRPr="00936E6C">
        <w:rPr>
          <w:rFonts w:ascii="Times New Roman" w:hAnsi="Times New Roman" w:cs="Times New Roman"/>
          <w:b/>
          <w:sz w:val="24"/>
          <w:szCs w:val="24"/>
        </w:rPr>
        <w:t>Stopped or fixed delay</w:t>
      </w:r>
      <w:r w:rsidRPr="00936E6C">
        <w:rPr>
          <w:rFonts w:ascii="Times New Roman" w:hAnsi="Times New Roman" w:cs="Times New Roman"/>
          <w:sz w:val="24"/>
          <w:szCs w:val="24"/>
        </w:rPr>
        <w:t>: at intersection, railway crossing, stop signs.</w:t>
      </w:r>
    </w:p>
    <w:p w:rsidR="00E81EA4" w:rsidRPr="00936E6C" w:rsidRDefault="00E81EA4" w:rsidP="00ED4B66">
      <w:pPr>
        <w:pStyle w:val="ListParagraph"/>
        <w:numPr>
          <w:ilvl w:val="0"/>
          <w:numId w:val="18"/>
        </w:numPr>
        <w:spacing w:line="360" w:lineRule="auto"/>
        <w:jc w:val="both"/>
        <w:rPr>
          <w:rFonts w:ascii="Times New Roman" w:hAnsi="Times New Roman" w:cs="Times New Roman"/>
          <w:sz w:val="24"/>
          <w:szCs w:val="24"/>
        </w:rPr>
      </w:pPr>
      <w:r w:rsidRPr="00936E6C">
        <w:rPr>
          <w:rFonts w:ascii="Times New Roman" w:hAnsi="Times New Roman" w:cs="Times New Roman"/>
          <w:b/>
          <w:sz w:val="24"/>
          <w:szCs w:val="24"/>
        </w:rPr>
        <w:t>Congestion delay or operational delay</w:t>
      </w:r>
      <w:r w:rsidRPr="00936E6C">
        <w:rPr>
          <w:rFonts w:ascii="Times New Roman" w:hAnsi="Times New Roman" w:cs="Times New Roman"/>
          <w:sz w:val="24"/>
          <w:szCs w:val="24"/>
        </w:rPr>
        <w:t xml:space="preserve">: inadequate carriage way width, mixed traffic conditions, parked cars and heavy pedestrians. </w:t>
      </w:r>
    </w:p>
    <w:p w:rsidR="00A75AD3" w:rsidRPr="00936E6C" w:rsidRDefault="00E81EA4"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u w:val="single"/>
        </w:rPr>
        <w:t>Methods for measure running speed and journey speed:</w:t>
      </w:r>
    </w:p>
    <w:p w:rsidR="00E81EA4" w:rsidRPr="00936E6C" w:rsidRDefault="00E81EA4" w:rsidP="00ED4B66">
      <w:pPr>
        <w:pStyle w:val="ListParagraph"/>
        <w:numPr>
          <w:ilvl w:val="1"/>
          <w:numId w:val="14"/>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Moving observer method:</w:t>
      </w:r>
    </w:p>
    <w:p w:rsidR="00E81EA4" w:rsidRPr="00936E6C" w:rsidRDefault="00E81EA4" w:rsidP="00ED4B66">
      <w:pPr>
        <w:spacing w:line="240" w:lineRule="auto"/>
        <w:ind w:left="1440"/>
        <w:jc w:val="both"/>
        <w:rPr>
          <w:rFonts w:ascii="Times New Roman" w:hAnsi="Times New Roman" w:cs="Times New Roman"/>
          <w:sz w:val="24"/>
          <w:szCs w:val="24"/>
        </w:rPr>
      </w:pPr>
      <w:r w:rsidRPr="00936E6C">
        <w:rPr>
          <w:rFonts w:ascii="Times New Roman" w:hAnsi="Times New Roman" w:cs="Times New Roman"/>
          <w:sz w:val="24"/>
          <w:szCs w:val="24"/>
        </w:rPr>
        <w:t>Uses:</w:t>
      </w:r>
    </w:p>
    <w:p w:rsidR="00E81EA4" w:rsidRPr="00936E6C" w:rsidRDefault="0098268E" w:rsidP="00ED4B66">
      <w:pPr>
        <w:pStyle w:val="ListParagraph"/>
        <w:numPr>
          <w:ilvl w:val="0"/>
          <w:numId w:val="19"/>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Un biased estimate and neglisable error.</w:t>
      </w:r>
    </w:p>
    <w:p w:rsidR="0098268E" w:rsidRPr="00936E6C" w:rsidRDefault="0098268E" w:rsidP="00ED4B66">
      <w:pPr>
        <w:pStyle w:val="ListParagraph"/>
        <w:numPr>
          <w:ilvl w:val="0"/>
          <w:numId w:val="19"/>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Economical in man power.</w:t>
      </w:r>
    </w:p>
    <w:p w:rsidR="0098268E" w:rsidRPr="00936E6C" w:rsidRDefault="0098268E" w:rsidP="00ED4B66">
      <w:pPr>
        <w:pStyle w:val="ListParagraph"/>
        <w:numPr>
          <w:ilvl w:val="0"/>
          <w:numId w:val="19"/>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lastRenderedPageBreak/>
        <w:t>Speed and flow calculation as well as.</w:t>
      </w:r>
    </w:p>
    <w:p w:rsidR="0098268E" w:rsidRPr="00936E6C" w:rsidRDefault="0098268E" w:rsidP="00ED4B66">
      <w:pPr>
        <w:pStyle w:val="ListParagraph"/>
        <w:numPr>
          <w:ilvl w:val="0"/>
          <w:numId w:val="19"/>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Spot speed so that time mean speed.</w:t>
      </w:r>
    </w:p>
    <w:p w:rsidR="0098268E" w:rsidRPr="00936E6C" w:rsidRDefault="0098268E" w:rsidP="00ED4B66">
      <w:pPr>
        <w:pStyle w:val="ListParagraph"/>
        <w:numPr>
          <w:ilvl w:val="0"/>
          <w:numId w:val="19"/>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Additional information stops at intersection, delays, parked vehicles.</w:t>
      </w:r>
    </w:p>
    <w:p w:rsidR="0098268E" w:rsidRPr="00936E6C" w:rsidRDefault="0098268E" w:rsidP="00ED4B66">
      <w:pPr>
        <w:pStyle w:val="ListParagraph"/>
        <w:numPr>
          <w:ilvl w:val="1"/>
          <w:numId w:val="14"/>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Registration number method:</w:t>
      </w:r>
    </w:p>
    <w:p w:rsidR="0098268E" w:rsidRPr="00936E6C" w:rsidRDefault="0098268E" w:rsidP="00ED4B66">
      <w:pPr>
        <w:pStyle w:val="ListParagraph"/>
        <w:numPr>
          <w:ilvl w:val="0"/>
          <w:numId w:val="2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 Two observers in one direction with stop watch.</w:t>
      </w:r>
    </w:p>
    <w:p w:rsidR="0098268E" w:rsidRPr="00936E6C" w:rsidRDefault="00090853" w:rsidP="00ED4B66">
      <w:pPr>
        <w:pStyle w:val="ListParagraph"/>
        <w:numPr>
          <w:ilvl w:val="0"/>
          <w:numId w:val="2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1 at entrance and 2 observe</w:t>
      </w:r>
      <w:r w:rsidR="0098268E" w:rsidRPr="00936E6C">
        <w:rPr>
          <w:rFonts w:ascii="Times New Roman" w:hAnsi="Times New Roman" w:cs="Times New Roman"/>
          <w:sz w:val="24"/>
          <w:szCs w:val="24"/>
        </w:rPr>
        <w:t>r at terminal. Distance between 2 observer stations 0.5m- 1m.</w:t>
      </w:r>
    </w:p>
    <w:p w:rsidR="0098268E" w:rsidRPr="00936E6C" w:rsidRDefault="0098268E" w:rsidP="00ED4B66">
      <w:pPr>
        <w:pStyle w:val="ListParagraph"/>
        <w:numPr>
          <w:ilvl w:val="1"/>
          <w:numId w:val="14"/>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Elevated observer method:</w:t>
      </w:r>
    </w:p>
    <w:p w:rsidR="0098268E" w:rsidRPr="00936E6C" w:rsidRDefault="0098268E" w:rsidP="00ED4B66">
      <w:pPr>
        <w:pStyle w:val="ListParagraph"/>
        <w:numPr>
          <w:ilvl w:val="0"/>
          <w:numId w:val="21"/>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Observer stationed on top of the elevated building select vehicles at random and follow their course along the road, nothing the time of entering the test second, duration and nature of delay suffered and the time of leaving.</w:t>
      </w:r>
    </w:p>
    <w:p w:rsidR="0098268E" w:rsidRPr="00936E6C" w:rsidRDefault="0098268E" w:rsidP="00ED4B66">
      <w:pPr>
        <w:spacing w:line="360" w:lineRule="auto"/>
        <w:jc w:val="both"/>
        <w:rPr>
          <w:rFonts w:ascii="Times New Roman" w:hAnsi="Times New Roman" w:cs="Times New Roman"/>
          <w:b/>
          <w:sz w:val="24"/>
          <w:szCs w:val="24"/>
        </w:rPr>
      </w:pPr>
      <w:r w:rsidRPr="00936E6C">
        <w:rPr>
          <w:rFonts w:ascii="Times New Roman" w:hAnsi="Times New Roman" w:cs="Times New Roman"/>
          <w:b/>
          <w:sz w:val="24"/>
          <w:szCs w:val="24"/>
        </w:rPr>
        <w:t>Needs of volume count:</w:t>
      </w:r>
    </w:p>
    <w:p w:rsidR="0098268E" w:rsidRPr="00936E6C" w:rsidRDefault="0098268E" w:rsidP="00ED4B66">
      <w:pPr>
        <w:pStyle w:val="ListParagraph"/>
        <w:numPr>
          <w:ilvl w:val="0"/>
          <w:numId w:val="21"/>
        </w:numPr>
        <w:spacing w:line="360" w:lineRule="auto"/>
        <w:ind w:left="720"/>
        <w:jc w:val="both"/>
        <w:rPr>
          <w:rFonts w:ascii="Times New Roman" w:hAnsi="Times New Roman" w:cs="Times New Roman"/>
          <w:b/>
          <w:sz w:val="24"/>
          <w:szCs w:val="24"/>
        </w:rPr>
      </w:pPr>
      <w:r w:rsidRPr="00936E6C">
        <w:rPr>
          <w:rFonts w:ascii="Times New Roman" w:hAnsi="Times New Roman" w:cs="Times New Roman"/>
          <w:sz w:val="24"/>
          <w:szCs w:val="24"/>
        </w:rPr>
        <w:t xml:space="preserve"> Volume of traffic using road in a given interval of time. Volume = vehicle/ hr or </w:t>
      </w:r>
      <w:r w:rsidR="0066341E" w:rsidRPr="00936E6C">
        <w:rPr>
          <w:rFonts w:ascii="Times New Roman" w:hAnsi="Times New Roman" w:cs="Times New Roman"/>
          <w:sz w:val="24"/>
          <w:szCs w:val="24"/>
        </w:rPr>
        <w:t>vehicle/day</w:t>
      </w:r>
    </w:p>
    <w:p w:rsidR="0066341E" w:rsidRPr="00936E6C" w:rsidRDefault="0066341E" w:rsidP="00ED4B66">
      <w:pPr>
        <w:pStyle w:val="ListParagraph"/>
        <w:numPr>
          <w:ilvl w:val="0"/>
          <w:numId w:val="21"/>
        </w:numPr>
        <w:spacing w:line="360" w:lineRule="auto"/>
        <w:ind w:left="720"/>
        <w:jc w:val="both"/>
        <w:rPr>
          <w:rFonts w:ascii="Times New Roman" w:hAnsi="Times New Roman" w:cs="Times New Roman"/>
          <w:b/>
          <w:sz w:val="24"/>
          <w:szCs w:val="24"/>
        </w:rPr>
      </w:pPr>
      <w:r w:rsidRPr="00936E6C">
        <w:rPr>
          <w:rFonts w:ascii="Times New Roman" w:hAnsi="Times New Roman" w:cs="Times New Roman"/>
          <w:sz w:val="24"/>
          <w:szCs w:val="24"/>
        </w:rPr>
        <w:lastRenderedPageBreak/>
        <w:t>Traffic is composed of no. of types of vehicle. So we converting the flow into equivalent passenger car unit PCUs using certain equivalent factors. Now the flow expressed as PCU per hr or PCU per day.</w:t>
      </w:r>
    </w:p>
    <w:p w:rsidR="0066341E" w:rsidRPr="00936E6C" w:rsidRDefault="0066341E" w:rsidP="00ED4B66">
      <w:pPr>
        <w:pStyle w:val="ListParagraph"/>
        <w:numPr>
          <w:ilvl w:val="0"/>
          <w:numId w:val="21"/>
        </w:numPr>
        <w:spacing w:line="360" w:lineRule="auto"/>
        <w:ind w:left="720"/>
        <w:jc w:val="both"/>
        <w:rPr>
          <w:rFonts w:ascii="Times New Roman" w:hAnsi="Times New Roman" w:cs="Times New Roman"/>
          <w:b/>
          <w:sz w:val="24"/>
          <w:szCs w:val="24"/>
        </w:rPr>
      </w:pPr>
      <w:r w:rsidRPr="00936E6C">
        <w:rPr>
          <w:rFonts w:ascii="Times New Roman" w:hAnsi="Times New Roman" w:cs="Times New Roman"/>
          <w:sz w:val="24"/>
          <w:szCs w:val="24"/>
        </w:rPr>
        <w:t>By knowing flow clearance. We can determine whether the particular section of road handling traffic much or below it capacity.</w:t>
      </w:r>
    </w:p>
    <w:p w:rsidR="00766C05" w:rsidRPr="00936E6C" w:rsidRDefault="0066341E" w:rsidP="00ED4B66">
      <w:pPr>
        <w:pStyle w:val="ListParagraph"/>
        <w:numPr>
          <w:ilvl w:val="0"/>
          <w:numId w:val="21"/>
        </w:numPr>
        <w:spacing w:line="360" w:lineRule="auto"/>
        <w:ind w:left="720"/>
        <w:jc w:val="both"/>
        <w:rPr>
          <w:rFonts w:ascii="Times New Roman" w:hAnsi="Times New Roman" w:cs="Times New Roman"/>
          <w:b/>
          <w:sz w:val="24"/>
          <w:szCs w:val="24"/>
        </w:rPr>
      </w:pPr>
      <w:r w:rsidRPr="00936E6C">
        <w:rPr>
          <w:rFonts w:ascii="Times New Roman" w:hAnsi="Times New Roman" w:cs="Times New Roman"/>
          <w:sz w:val="24"/>
          <w:szCs w:val="24"/>
        </w:rPr>
        <w:t>If traffic is heavy road suffer because of congestion</w:t>
      </w:r>
      <w:r w:rsidR="00090853" w:rsidRPr="00936E6C">
        <w:rPr>
          <w:rFonts w:ascii="Times New Roman" w:hAnsi="Times New Roman" w:cs="Times New Roman"/>
          <w:sz w:val="24"/>
          <w:szCs w:val="24"/>
        </w:rPr>
        <w:t>. Therefore</w:t>
      </w:r>
      <w:r w:rsidR="00766C05" w:rsidRPr="00936E6C">
        <w:rPr>
          <w:rFonts w:ascii="Times New Roman" w:hAnsi="Times New Roman" w:cs="Times New Roman"/>
          <w:sz w:val="24"/>
          <w:szCs w:val="24"/>
        </w:rPr>
        <w:t>, volume counts are necessary to improve traffic facilities.</w:t>
      </w:r>
    </w:p>
    <w:p w:rsidR="00766C05" w:rsidRPr="00936E6C" w:rsidRDefault="00766C05" w:rsidP="00ED4B66">
      <w:pPr>
        <w:pStyle w:val="ListParagraph"/>
        <w:numPr>
          <w:ilvl w:val="0"/>
          <w:numId w:val="21"/>
        </w:numPr>
        <w:spacing w:line="360" w:lineRule="auto"/>
        <w:ind w:left="720"/>
        <w:jc w:val="both"/>
        <w:rPr>
          <w:rFonts w:ascii="Times New Roman" w:hAnsi="Times New Roman" w:cs="Times New Roman"/>
          <w:b/>
          <w:sz w:val="24"/>
          <w:szCs w:val="24"/>
        </w:rPr>
      </w:pPr>
      <w:r w:rsidRPr="00936E6C">
        <w:rPr>
          <w:rFonts w:ascii="Times New Roman" w:hAnsi="Times New Roman" w:cs="Times New Roman"/>
          <w:sz w:val="24"/>
          <w:szCs w:val="24"/>
        </w:rPr>
        <w:t>Structural design of road pavement we need to know no. pf commercial vehicle flow. It will good guide to pavement design.</w:t>
      </w:r>
    </w:p>
    <w:p w:rsidR="0066341E" w:rsidRPr="00936E6C" w:rsidRDefault="00090853" w:rsidP="00ED4B66">
      <w:pPr>
        <w:pStyle w:val="ListParagraph"/>
        <w:numPr>
          <w:ilvl w:val="0"/>
          <w:numId w:val="21"/>
        </w:numPr>
        <w:spacing w:line="360" w:lineRule="auto"/>
        <w:ind w:left="720"/>
        <w:jc w:val="both"/>
        <w:rPr>
          <w:rFonts w:ascii="Times New Roman" w:hAnsi="Times New Roman" w:cs="Times New Roman"/>
          <w:b/>
          <w:sz w:val="24"/>
          <w:szCs w:val="24"/>
        </w:rPr>
      </w:pPr>
      <w:r w:rsidRPr="00936E6C">
        <w:rPr>
          <w:rFonts w:ascii="Times New Roman" w:hAnsi="Times New Roman" w:cs="Times New Roman"/>
          <w:sz w:val="24"/>
          <w:szCs w:val="24"/>
        </w:rPr>
        <w:t xml:space="preserve">Maintenance </w:t>
      </w:r>
      <w:r w:rsidR="00766C05" w:rsidRPr="00936E6C">
        <w:rPr>
          <w:rFonts w:ascii="Times New Roman" w:hAnsi="Times New Roman" w:cs="Times New Roman"/>
          <w:sz w:val="24"/>
          <w:szCs w:val="24"/>
        </w:rPr>
        <w:t>of road also decided by no. of commercial vehicle per day.</w:t>
      </w:r>
    </w:p>
    <w:p w:rsidR="00766C05" w:rsidRPr="00936E6C" w:rsidRDefault="00766C05" w:rsidP="00ED4B66">
      <w:pPr>
        <w:pStyle w:val="ListParagraph"/>
        <w:numPr>
          <w:ilvl w:val="0"/>
          <w:numId w:val="21"/>
        </w:numPr>
        <w:spacing w:line="360" w:lineRule="auto"/>
        <w:ind w:left="720"/>
        <w:jc w:val="both"/>
        <w:rPr>
          <w:rFonts w:ascii="Times New Roman" w:hAnsi="Times New Roman" w:cs="Times New Roman"/>
          <w:b/>
          <w:sz w:val="24"/>
          <w:szCs w:val="24"/>
        </w:rPr>
      </w:pPr>
      <w:r w:rsidRPr="00936E6C">
        <w:rPr>
          <w:rFonts w:ascii="Times New Roman" w:hAnsi="Times New Roman" w:cs="Times New Roman"/>
          <w:sz w:val="24"/>
          <w:szCs w:val="24"/>
        </w:rPr>
        <w:t>More people are involved in travelling useful for transport.</w:t>
      </w:r>
    </w:p>
    <w:p w:rsidR="0098268E" w:rsidRPr="00936E6C" w:rsidRDefault="00766C05" w:rsidP="00ED4B66">
      <w:pPr>
        <w:spacing w:line="360" w:lineRule="auto"/>
        <w:jc w:val="both"/>
        <w:rPr>
          <w:rFonts w:ascii="Times New Roman" w:hAnsi="Times New Roman" w:cs="Times New Roman"/>
          <w:b/>
          <w:sz w:val="24"/>
          <w:szCs w:val="24"/>
        </w:rPr>
      </w:pPr>
      <w:r w:rsidRPr="00936E6C">
        <w:rPr>
          <w:rFonts w:ascii="Times New Roman" w:hAnsi="Times New Roman" w:cs="Times New Roman"/>
          <w:b/>
          <w:sz w:val="24"/>
          <w:szCs w:val="24"/>
        </w:rPr>
        <w:t>Types of counts:</w:t>
      </w:r>
    </w:p>
    <w:p w:rsidR="00766C05" w:rsidRPr="00936E6C" w:rsidRDefault="00766C05" w:rsidP="00ED4B66">
      <w:pPr>
        <w:pStyle w:val="ListParagraph"/>
        <w:numPr>
          <w:ilvl w:val="0"/>
          <w:numId w:val="22"/>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Average annual flow, vehicle/year </w:t>
      </w:r>
    </w:p>
    <w:p w:rsidR="00766C05" w:rsidRPr="00936E6C" w:rsidRDefault="00766C05" w:rsidP="00ED4B66">
      <w:pPr>
        <w:pStyle w:val="ListParagraph"/>
        <w:numPr>
          <w:ilvl w:val="0"/>
          <w:numId w:val="22"/>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Annual average flow, vehicle/day </w:t>
      </w:r>
    </w:p>
    <w:p w:rsidR="009A0387" w:rsidRPr="00936E6C" w:rsidRDefault="00766C05" w:rsidP="00ED4B66">
      <w:pPr>
        <w:pStyle w:val="ListParagraph"/>
        <w:numPr>
          <w:ilvl w:val="0"/>
          <w:numId w:val="22"/>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Hourly </w:t>
      </w:r>
      <w:r w:rsidR="009A0387" w:rsidRPr="00936E6C">
        <w:rPr>
          <w:rFonts w:ascii="Times New Roman" w:hAnsi="Times New Roman" w:cs="Times New Roman"/>
          <w:sz w:val="24"/>
          <w:szCs w:val="24"/>
        </w:rPr>
        <w:t>flow, vehicle/</w:t>
      </w:r>
      <w:r w:rsidRPr="00936E6C">
        <w:rPr>
          <w:rFonts w:ascii="Times New Roman" w:hAnsi="Times New Roman" w:cs="Times New Roman"/>
          <w:sz w:val="24"/>
          <w:szCs w:val="24"/>
        </w:rPr>
        <w:t>day</w:t>
      </w:r>
      <w:r w:rsidR="009A0387" w:rsidRPr="00936E6C">
        <w:rPr>
          <w:rFonts w:ascii="Times New Roman" w:hAnsi="Times New Roman" w:cs="Times New Roman"/>
          <w:sz w:val="24"/>
          <w:szCs w:val="24"/>
        </w:rPr>
        <w:br w:type="page"/>
      </w:r>
    </w:p>
    <w:p w:rsidR="009A0387" w:rsidRPr="00936E6C" w:rsidRDefault="009A0387" w:rsidP="00ED4B66">
      <w:pPr>
        <w:pStyle w:val="Heading1"/>
        <w:jc w:val="both"/>
        <w:rPr>
          <w:rStyle w:val="Heading1Char"/>
          <w:rFonts w:ascii="Times New Roman" w:hAnsi="Times New Roman" w:cs="Times New Roman"/>
          <w:sz w:val="24"/>
          <w:szCs w:val="24"/>
        </w:rPr>
      </w:pPr>
      <w:r w:rsidRPr="00936E6C">
        <w:rPr>
          <w:rStyle w:val="Heading1Char"/>
          <w:rFonts w:ascii="Times New Roman" w:hAnsi="Times New Roman" w:cs="Times New Roman"/>
          <w:sz w:val="24"/>
          <w:szCs w:val="24"/>
        </w:rPr>
        <w:lastRenderedPageBreak/>
        <w:t>Volume</w:t>
      </w:r>
    </w:p>
    <w:p w:rsidR="008C7664" w:rsidRPr="00936E6C" w:rsidRDefault="008C7664" w:rsidP="00ED4B66">
      <w:pPr>
        <w:jc w:val="both"/>
        <w:rPr>
          <w:rFonts w:ascii="Times New Roman" w:hAnsi="Times New Roman" w:cs="Times New Roman"/>
          <w:sz w:val="24"/>
          <w:szCs w:val="24"/>
        </w:rPr>
      </w:pPr>
      <w:r w:rsidRPr="00936E6C">
        <w:rPr>
          <w:rFonts w:ascii="Times New Roman" w:hAnsi="Times New Roman" w:cs="Times New Roman"/>
          <w:sz w:val="24"/>
          <w:szCs w:val="24"/>
        </w:rPr>
        <w:t>Needs for volume, classification and counts</w:t>
      </w:r>
    </w:p>
    <w:p w:rsidR="008C7664" w:rsidRPr="00936E6C" w:rsidRDefault="008C7664" w:rsidP="00ED4B66">
      <w:pPr>
        <w:numPr>
          <w:ilvl w:val="0"/>
          <w:numId w:val="23"/>
        </w:numPr>
        <w:jc w:val="both"/>
        <w:rPr>
          <w:rFonts w:ascii="Times New Roman" w:hAnsi="Times New Roman" w:cs="Times New Roman"/>
          <w:bCs/>
          <w:sz w:val="24"/>
          <w:szCs w:val="24"/>
        </w:rPr>
      </w:pPr>
      <w:r w:rsidRPr="00936E6C">
        <w:rPr>
          <w:rFonts w:ascii="Times New Roman" w:hAnsi="Times New Roman" w:cs="Times New Roman"/>
          <w:bCs/>
          <w:sz w:val="24"/>
          <w:szCs w:val="24"/>
        </w:rPr>
        <w:t>Volume of traffic (or) flow is expressed as vehicles/hr (or) vehicle/day.</w:t>
      </w:r>
    </w:p>
    <w:p w:rsidR="008C7664" w:rsidRPr="00936E6C" w:rsidRDefault="008C7664" w:rsidP="00ED4B66">
      <w:pPr>
        <w:numPr>
          <w:ilvl w:val="0"/>
          <w:numId w:val="23"/>
        </w:numPr>
        <w:jc w:val="both"/>
        <w:rPr>
          <w:rFonts w:ascii="Times New Roman" w:hAnsi="Times New Roman" w:cs="Times New Roman"/>
          <w:bCs/>
          <w:sz w:val="24"/>
          <w:szCs w:val="24"/>
        </w:rPr>
      </w:pPr>
      <w:r w:rsidRPr="00936E6C">
        <w:rPr>
          <w:rFonts w:ascii="Times New Roman" w:hAnsi="Times New Roman" w:cs="Times New Roman"/>
          <w:bCs/>
          <w:sz w:val="24"/>
          <w:szCs w:val="24"/>
        </w:rPr>
        <w:t>Traffic is composed of no of vehicles it is normal practice to convert the flow into equivalent passenger car unit (PCUs), by using certain equivalency factors.</w:t>
      </w:r>
    </w:p>
    <w:p w:rsidR="008C7664" w:rsidRPr="00936E6C" w:rsidRDefault="008C7664" w:rsidP="00ED4B66">
      <w:pPr>
        <w:ind w:left="720"/>
        <w:jc w:val="both"/>
        <w:rPr>
          <w:rFonts w:ascii="Times New Roman" w:hAnsi="Times New Roman" w:cs="Times New Roman"/>
          <w:bCs/>
          <w:sz w:val="24"/>
          <w:szCs w:val="24"/>
        </w:rPr>
      </w:pPr>
      <w:r w:rsidRPr="00936E6C">
        <w:rPr>
          <w:rFonts w:ascii="Times New Roman" w:hAnsi="Times New Roman" w:cs="Times New Roman"/>
          <w:bCs/>
          <w:sz w:val="24"/>
          <w:szCs w:val="24"/>
        </w:rPr>
        <w:t>3rTherefore, Flow is expressed as PCUs/hr (or) PCU/day.</w:t>
      </w:r>
    </w:p>
    <w:p w:rsidR="008C7664" w:rsidRPr="00936E6C" w:rsidRDefault="008C7664" w:rsidP="00ED4B66">
      <w:pPr>
        <w:numPr>
          <w:ilvl w:val="0"/>
          <w:numId w:val="23"/>
        </w:numPr>
        <w:jc w:val="both"/>
        <w:rPr>
          <w:rFonts w:ascii="Times New Roman" w:hAnsi="Times New Roman" w:cs="Times New Roman"/>
          <w:bCs/>
          <w:sz w:val="24"/>
          <w:szCs w:val="24"/>
        </w:rPr>
      </w:pPr>
      <w:r w:rsidRPr="00936E6C">
        <w:rPr>
          <w:rFonts w:ascii="Times New Roman" w:hAnsi="Times New Roman" w:cs="Times New Roman"/>
          <w:bCs/>
          <w:sz w:val="24"/>
          <w:szCs w:val="24"/>
        </w:rPr>
        <w:t>Knowing the flow char. We can determine whether particular sec of mad is handling traffic much above (or) below its capacity.</w:t>
      </w:r>
    </w:p>
    <w:p w:rsidR="008C7664" w:rsidRPr="00936E6C" w:rsidRDefault="008C7664" w:rsidP="00ED4B66">
      <w:pPr>
        <w:numPr>
          <w:ilvl w:val="0"/>
          <w:numId w:val="23"/>
        </w:numPr>
        <w:jc w:val="both"/>
        <w:rPr>
          <w:rFonts w:ascii="Times New Roman" w:hAnsi="Times New Roman" w:cs="Times New Roman"/>
          <w:bCs/>
          <w:sz w:val="24"/>
          <w:szCs w:val="24"/>
        </w:rPr>
      </w:pPr>
      <w:r w:rsidRPr="00936E6C">
        <w:rPr>
          <w:rFonts w:ascii="Times New Roman" w:hAnsi="Times New Roman" w:cs="Times New Roman"/>
          <w:bCs/>
          <w:sz w:val="24"/>
          <w:szCs w:val="24"/>
        </w:rPr>
        <w:t>If the traffic is heavy, road suffers from congestion with consequent loss in journey speeds &amp;</w:t>
      </w:r>
    </w:p>
    <w:p w:rsidR="008C7664" w:rsidRPr="00936E6C" w:rsidRDefault="008C7664" w:rsidP="00ED4B66">
      <w:pPr>
        <w:numPr>
          <w:ilvl w:val="0"/>
          <w:numId w:val="23"/>
        </w:numPr>
        <w:jc w:val="both"/>
        <w:rPr>
          <w:rFonts w:ascii="Times New Roman" w:hAnsi="Times New Roman" w:cs="Times New Roman"/>
          <w:bCs/>
          <w:sz w:val="24"/>
          <w:szCs w:val="24"/>
        </w:rPr>
      </w:pPr>
      <w:r w:rsidRPr="00936E6C">
        <w:rPr>
          <w:rFonts w:ascii="Times New Roman" w:hAnsi="Times New Roman" w:cs="Times New Roman"/>
          <w:bCs/>
          <w:sz w:val="24"/>
          <w:szCs w:val="24"/>
        </w:rPr>
        <w:t>Lower speeds cause economic loss to the community due to time lost by the occupation of the vehicles &amp; higher operational cost of vehicles.</w:t>
      </w:r>
    </w:p>
    <w:p w:rsidR="008C7664" w:rsidRPr="00936E6C" w:rsidRDefault="008C7664" w:rsidP="00ED4B66">
      <w:pPr>
        <w:ind w:left="720"/>
        <w:jc w:val="both"/>
        <w:rPr>
          <w:rFonts w:ascii="Times New Roman" w:hAnsi="Times New Roman" w:cs="Times New Roman"/>
          <w:bCs/>
          <w:sz w:val="24"/>
          <w:szCs w:val="24"/>
        </w:rPr>
      </w:pPr>
      <w:r w:rsidRPr="00936E6C">
        <w:rPr>
          <w:rFonts w:ascii="Times New Roman" w:hAnsi="Times New Roman" w:cs="Times New Roman"/>
          <w:bCs/>
          <w:sz w:val="24"/>
          <w:szCs w:val="24"/>
        </w:rPr>
        <w:t>Therefore, Volumes counts are indicators of the needs to improve the transport facilities.</w:t>
      </w:r>
    </w:p>
    <w:p w:rsidR="008C7664" w:rsidRPr="00936E6C" w:rsidRDefault="008C7664" w:rsidP="00ED4B66">
      <w:pPr>
        <w:numPr>
          <w:ilvl w:val="0"/>
          <w:numId w:val="23"/>
        </w:numPr>
        <w:jc w:val="both"/>
        <w:rPr>
          <w:rFonts w:ascii="Times New Roman" w:hAnsi="Times New Roman" w:cs="Times New Roman"/>
          <w:bCs/>
          <w:sz w:val="24"/>
          <w:szCs w:val="24"/>
        </w:rPr>
      </w:pPr>
      <w:r w:rsidRPr="00936E6C">
        <w:rPr>
          <w:rFonts w:ascii="Times New Roman" w:hAnsi="Times New Roman" w:cs="Times New Roman"/>
          <w:bCs/>
          <w:sz w:val="24"/>
          <w:szCs w:val="24"/>
        </w:rPr>
        <w:t>If traffic flow data are available over the past no of years, the rate at which traffic flow can be increased in the past can be easily determined. Extrapolating the past trend into the future, future rate of growth of traffic is made possible.</w:t>
      </w:r>
    </w:p>
    <w:p w:rsidR="008C7664" w:rsidRPr="00936E6C" w:rsidRDefault="008C7664" w:rsidP="00ED4B66">
      <w:pPr>
        <w:numPr>
          <w:ilvl w:val="0"/>
          <w:numId w:val="23"/>
        </w:numPr>
        <w:jc w:val="both"/>
        <w:rPr>
          <w:rFonts w:ascii="Times New Roman" w:hAnsi="Times New Roman" w:cs="Times New Roman"/>
          <w:bCs/>
          <w:sz w:val="24"/>
          <w:szCs w:val="24"/>
        </w:rPr>
      </w:pPr>
      <w:r w:rsidRPr="00936E6C">
        <w:rPr>
          <w:rFonts w:ascii="Times New Roman" w:hAnsi="Times New Roman" w:cs="Times New Roman"/>
          <w:bCs/>
          <w:sz w:val="24"/>
          <w:szCs w:val="24"/>
        </w:rPr>
        <w:t>No of commercial are using the road will its self will be a good guide in pavement design.</w:t>
      </w:r>
    </w:p>
    <w:p w:rsidR="008C7664" w:rsidRPr="00936E6C" w:rsidRDefault="008C7664" w:rsidP="00ED4B66">
      <w:pPr>
        <w:numPr>
          <w:ilvl w:val="0"/>
          <w:numId w:val="23"/>
        </w:numPr>
        <w:jc w:val="both"/>
        <w:rPr>
          <w:rFonts w:ascii="Times New Roman" w:hAnsi="Times New Roman" w:cs="Times New Roman"/>
          <w:bCs/>
          <w:sz w:val="24"/>
          <w:szCs w:val="24"/>
        </w:rPr>
      </w:pPr>
      <w:r w:rsidRPr="00936E6C">
        <w:rPr>
          <w:rFonts w:ascii="Times New Roman" w:hAnsi="Times New Roman" w:cs="Times New Roman"/>
          <w:bCs/>
          <w:sz w:val="24"/>
          <w:szCs w:val="24"/>
        </w:rPr>
        <w:lastRenderedPageBreak/>
        <w:t>Maintain needs of a highways is often based using road. Moreover no of commercial vehicles/day.</w:t>
      </w:r>
    </w:p>
    <w:p w:rsidR="008C7664" w:rsidRPr="00936E6C" w:rsidRDefault="008C7664" w:rsidP="00ED4B66">
      <w:pPr>
        <w:numPr>
          <w:ilvl w:val="0"/>
          <w:numId w:val="23"/>
        </w:numPr>
        <w:jc w:val="both"/>
        <w:rPr>
          <w:rFonts w:ascii="Times New Roman" w:hAnsi="Times New Roman" w:cs="Times New Roman"/>
          <w:bCs/>
          <w:sz w:val="24"/>
          <w:szCs w:val="24"/>
        </w:rPr>
      </w:pPr>
      <w:r w:rsidRPr="00936E6C">
        <w:rPr>
          <w:rFonts w:ascii="Times New Roman" w:hAnsi="Times New Roman" w:cs="Times New Roman"/>
          <w:bCs/>
          <w:sz w:val="24"/>
          <w:szCs w:val="24"/>
        </w:rPr>
        <w:t>Traffic regulatory &amp; control systems are designed on the basis of accurate flow data.</w:t>
      </w:r>
    </w:p>
    <w:p w:rsidR="008C7664" w:rsidRPr="00936E6C" w:rsidRDefault="008C7664" w:rsidP="00ED4B66">
      <w:pPr>
        <w:numPr>
          <w:ilvl w:val="0"/>
          <w:numId w:val="23"/>
        </w:numPr>
        <w:jc w:val="both"/>
        <w:rPr>
          <w:rFonts w:ascii="Times New Roman" w:hAnsi="Times New Roman" w:cs="Times New Roman"/>
          <w:bCs/>
          <w:sz w:val="24"/>
          <w:szCs w:val="24"/>
        </w:rPr>
      </w:pPr>
      <w:r w:rsidRPr="00936E6C">
        <w:rPr>
          <w:rFonts w:ascii="Times New Roman" w:hAnsi="Times New Roman" w:cs="Times New Roman"/>
          <w:bCs/>
          <w:sz w:val="24"/>
          <w:szCs w:val="24"/>
        </w:rPr>
        <w:t xml:space="preserve">Evaluating the financial validity of private financed toll roads, the important consideration is volume of both present future volume data are collected very carefully for such projects </w:t>
      </w:r>
    </w:p>
    <w:p w:rsidR="008C7664" w:rsidRPr="00936E6C" w:rsidRDefault="008C7664" w:rsidP="00ED4B66">
      <w:pPr>
        <w:numPr>
          <w:ilvl w:val="0"/>
          <w:numId w:val="23"/>
        </w:numPr>
        <w:jc w:val="both"/>
        <w:rPr>
          <w:rFonts w:ascii="Times New Roman" w:hAnsi="Times New Roman" w:cs="Times New Roman"/>
          <w:bCs/>
          <w:sz w:val="24"/>
          <w:szCs w:val="24"/>
        </w:rPr>
      </w:pPr>
      <w:r w:rsidRPr="00936E6C">
        <w:rPr>
          <w:rFonts w:ascii="Times New Roman" w:hAnsi="Times New Roman" w:cs="Times New Roman"/>
          <w:bCs/>
          <w:sz w:val="24"/>
          <w:szCs w:val="24"/>
        </w:rPr>
        <w:t>The ultimate aim of travel is to transport men &amp; goods.so we have to take no of occupants (or) people traveling in vehicle. If vehicle count puts available &amp; the advantage occupancy of each type of vehicle is know the total no of persons easily calculated.</w:t>
      </w:r>
    </w:p>
    <w:p w:rsidR="009A0387" w:rsidRPr="00936E6C" w:rsidRDefault="009A0387" w:rsidP="00ED4B66">
      <w:pPr>
        <w:jc w:val="both"/>
        <w:rPr>
          <w:rFonts w:ascii="Times New Roman" w:hAnsi="Times New Roman" w:cs="Times New Roman"/>
          <w:sz w:val="24"/>
          <w:szCs w:val="24"/>
        </w:rPr>
      </w:pPr>
    </w:p>
    <w:p w:rsidR="00204561" w:rsidRPr="00936E6C" w:rsidRDefault="00877FF7" w:rsidP="00ED4B66">
      <w:pPr>
        <w:spacing w:line="360" w:lineRule="auto"/>
        <w:jc w:val="both"/>
        <w:rPr>
          <w:rFonts w:ascii="Times New Roman" w:hAnsi="Times New Roman" w:cs="Times New Roman"/>
          <w:b/>
          <w:sz w:val="24"/>
          <w:szCs w:val="24"/>
        </w:rPr>
      </w:pPr>
      <w:r w:rsidRPr="00936E6C">
        <w:rPr>
          <w:rFonts w:ascii="Times New Roman" w:hAnsi="Times New Roman" w:cs="Times New Roman"/>
          <w:b/>
          <w:sz w:val="24"/>
          <w:szCs w:val="24"/>
        </w:rPr>
        <w:t>Types of Counts:</w:t>
      </w:r>
    </w:p>
    <w:p w:rsidR="00877FF7" w:rsidRPr="00936E6C" w:rsidRDefault="00877FF7" w:rsidP="00ED4B66">
      <w:pPr>
        <w:pStyle w:val="ListParagraph"/>
        <w:numPr>
          <w:ilvl w:val="0"/>
          <w:numId w:val="24"/>
        </w:numPr>
        <w:spacing w:line="360" w:lineRule="auto"/>
        <w:jc w:val="both"/>
        <w:rPr>
          <w:rFonts w:ascii="Times New Roman" w:hAnsi="Times New Roman" w:cs="Times New Roman"/>
          <w:b/>
          <w:sz w:val="24"/>
          <w:szCs w:val="24"/>
        </w:rPr>
      </w:pPr>
      <w:r w:rsidRPr="00936E6C">
        <w:rPr>
          <w:rFonts w:ascii="Times New Roman" w:hAnsi="Times New Roman" w:cs="Times New Roman"/>
          <w:sz w:val="24"/>
          <w:szCs w:val="24"/>
        </w:rPr>
        <w:t>Level of measurements of flow</w:t>
      </w:r>
    </w:p>
    <w:p w:rsidR="00877FF7" w:rsidRPr="00936E6C" w:rsidRDefault="00877FF7" w:rsidP="00ED4B66">
      <w:pPr>
        <w:pStyle w:val="ListParagraph"/>
        <w:numPr>
          <w:ilvl w:val="1"/>
          <w:numId w:val="24"/>
        </w:numPr>
        <w:spacing w:line="360" w:lineRule="auto"/>
        <w:jc w:val="both"/>
        <w:rPr>
          <w:rFonts w:ascii="Times New Roman" w:hAnsi="Times New Roman" w:cs="Times New Roman"/>
          <w:b/>
          <w:sz w:val="24"/>
          <w:szCs w:val="24"/>
        </w:rPr>
      </w:pPr>
      <w:r w:rsidRPr="00936E6C">
        <w:rPr>
          <w:rFonts w:ascii="Times New Roman" w:hAnsi="Times New Roman" w:cs="Times New Roman"/>
          <w:sz w:val="24"/>
          <w:szCs w:val="24"/>
        </w:rPr>
        <w:t>Average Annual flow, expressed in vehicle/year.</w:t>
      </w:r>
    </w:p>
    <w:p w:rsidR="00877FF7" w:rsidRPr="00936E6C" w:rsidRDefault="00877FF7" w:rsidP="00ED4B66">
      <w:pPr>
        <w:pStyle w:val="ListParagraph"/>
        <w:numPr>
          <w:ilvl w:val="1"/>
          <w:numId w:val="24"/>
        </w:numPr>
        <w:spacing w:line="360" w:lineRule="auto"/>
        <w:jc w:val="both"/>
        <w:rPr>
          <w:rFonts w:ascii="Times New Roman" w:hAnsi="Times New Roman" w:cs="Times New Roman"/>
          <w:b/>
          <w:sz w:val="24"/>
          <w:szCs w:val="24"/>
        </w:rPr>
      </w:pPr>
      <w:r w:rsidRPr="00936E6C">
        <w:rPr>
          <w:rFonts w:ascii="Times New Roman" w:hAnsi="Times New Roman" w:cs="Times New Roman"/>
          <w:sz w:val="24"/>
          <w:szCs w:val="24"/>
        </w:rPr>
        <w:t>Annual Average Daily Traffic (AADT), vehicle/day.</w:t>
      </w:r>
    </w:p>
    <w:p w:rsidR="00877FF7" w:rsidRPr="00936E6C" w:rsidRDefault="00877FF7" w:rsidP="00ED4B66">
      <w:pPr>
        <w:pStyle w:val="ListParagraph"/>
        <w:numPr>
          <w:ilvl w:val="1"/>
          <w:numId w:val="24"/>
        </w:numPr>
        <w:spacing w:line="360" w:lineRule="auto"/>
        <w:jc w:val="both"/>
        <w:rPr>
          <w:rFonts w:ascii="Times New Roman" w:hAnsi="Times New Roman" w:cs="Times New Roman"/>
          <w:b/>
          <w:sz w:val="24"/>
          <w:szCs w:val="24"/>
        </w:rPr>
      </w:pPr>
      <w:r w:rsidRPr="00936E6C">
        <w:rPr>
          <w:rFonts w:ascii="Times New Roman" w:hAnsi="Times New Roman" w:cs="Times New Roman"/>
          <w:sz w:val="24"/>
          <w:szCs w:val="24"/>
        </w:rPr>
        <w:t>Hourly flow, vehicle/hr.</w:t>
      </w:r>
    </w:p>
    <w:p w:rsidR="00877FF7" w:rsidRPr="00936E6C" w:rsidRDefault="00877FF7" w:rsidP="00ED4B66">
      <w:pPr>
        <w:pStyle w:val="ListParagraph"/>
        <w:spacing w:line="360" w:lineRule="auto"/>
        <w:ind w:left="1440"/>
        <w:jc w:val="both"/>
        <w:rPr>
          <w:rFonts w:ascii="Times New Roman" w:hAnsi="Times New Roman" w:cs="Times New Roman"/>
          <w:sz w:val="24"/>
          <w:szCs w:val="24"/>
        </w:rPr>
      </w:pPr>
      <w:r w:rsidRPr="00936E6C">
        <w:rPr>
          <w:rFonts w:ascii="Times New Roman" w:hAnsi="Times New Roman" w:cs="Times New Roman"/>
          <w:sz w:val="24"/>
          <w:szCs w:val="24"/>
        </w:rPr>
        <w:t>AADT = 1/365 of total annual flow</w:t>
      </w:r>
    </w:p>
    <w:p w:rsidR="00877FF7" w:rsidRPr="00936E6C" w:rsidRDefault="00877FF7" w:rsidP="00ED4B66">
      <w:pPr>
        <w:pStyle w:val="ListParagraph"/>
        <w:spacing w:line="360" w:lineRule="auto"/>
        <w:ind w:left="1440"/>
        <w:jc w:val="both"/>
        <w:rPr>
          <w:rFonts w:ascii="Times New Roman" w:hAnsi="Times New Roman" w:cs="Times New Roman"/>
          <w:sz w:val="24"/>
          <w:szCs w:val="24"/>
        </w:rPr>
      </w:pPr>
      <w:r w:rsidRPr="00936E6C">
        <w:rPr>
          <w:rFonts w:ascii="Times New Roman" w:hAnsi="Times New Roman" w:cs="Times New Roman"/>
          <w:sz w:val="24"/>
          <w:szCs w:val="24"/>
        </w:rPr>
        <w:t>If the flow is not measured for all 365 days. only for few days the average flow is known as Average Daily Traffic.</w:t>
      </w:r>
    </w:p>
    <w:p w:rsidR="00877FF7" w:rsidRPr="00936E6C" w:rsidRDefault="00877FF7" w:rsidP="00ED4B66">
      <w:pPr>
        <w:pStyle w:val="ListParagraph"/>
        <w:numPr>
          <w:ilvl w:val="0"/>
          <w:numId w:val="24"/>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Short term and long term counts:</w:t>
      </w:r>
    </w:p>
    <w:p w:rsidR="00877FF7" w:rsidRPr="00936E6C" w:rsidRDefault="00877FF7" w:rsidP="00ED4B66">
      <w:pPr>
        <w:spacing w:line="360" w:lineRule="auto"/>
        <w:ind w:left="720"/>
        <w:jc w:val="both"/>
        <w:rPr>
          <w:rFonts w:ascii="Times New Roman" w:hAnsi="Times New Roman" w:cs="Times New Roman"/>
          <w:sz w:val="24"/>
          <w:szCs w:val="24"/>
        </w:rPr>
      </w:pPr>
      <w:r w:rsidRPr="00936E6C">
        <w:rPr>
          <w:rFonts w:ascii="Times New Roman" w:hAnsi="Times New Roman" w:cs="Times New Roman"/>
          <w:sz w:val="24"/>
          <w:szCs w:val="24"/>
        </w:rPr>
        <w:lastRenderedPageBreak/>
        <w:t>Duration of the counts depends upon the purpose for which the data are needed and financial and man-power resources at the command of the traffic engineer.</w:t>
      </w:r>
    </w:p>
    <w:p w:rsidR="00BA2754" w:rsidRPr="00936E6C" w:rsidRDefault="00BA2754" w:rsidP="00ED4B66">
      <w:pPr>
        <w:spacing w:line="360" w:lineRule="auto"/>
        <w:ind w:left="720"/>
        <w:jc w:val="both"/>
        <w:rPr>
          <w:rFonts w:ascii="Times New Roman" w:hAnsi="Times New Roman" w:cs="Times New Roman"/>
          <w:b/>
          <w:sz w:val="24"/>
          <w:szCs w:val="24"/>
        </w:rPr>
      </w:pPr>
      <w:r w:rsidRPr="00936E6C">
        <w:rPr>
          <w:rFonts w:ascii="Times New Roman" w:hAnsi="Times New Roman" w:cs="Times New Roman"/>
          <w:b/>
          <w:sz w:val="24"/>
          <w:szCs w:val="24"/>
        </w:rPr>
        <w:t>TYPES OF COUNTS:</w:t>
      </w:r>
    </w:p>
    <w:p w:rsidR="00BA2754" w:rsidRPr="00936E6C" w:rsidRDefault="00BA2754" w:rsidP="00ED4B66">
      <w:pPr>
        <w:spacing w:line="360" w:lineRule="auto"/>
        <w:ind w:left="720"/>
        <w:jc w:val="both"/>
        <w:rPr>
          <w:rFonts w:ascii="Times New Roman" w:hAnsi="Times New Roman" w:cs="Times New Roman"/>
          <w:sz w:val="24"/>
          <w:szCs w:val="24"/>
        </w:rPr>
      </w:pPr>
      <w:r w:rsidRPr="00936E6C">
        <w:rPr>
          <w:rFonts w:ascii="Times New Roman" w:hAnsi="Times New Roman" w:cs="Times New Roman"/>
          <w:sz w:val="24"/>
          <w:szCs w:val="24"/>
        </w:rPr>
        <w:t xml:space="preserve"> The following are </w:t>
      </w:r>
      <w:r w:rsidR="00095B04" w:rsidRPr="00936E6C">
        <w:rPr>
          <w:rFonts w:ascii="Times New Roman" w:hAnsi="Times New Roman" w:cs="Times New Roman"/>
          <w:sz w:val="24"/>
          <w:szCs w:val="24"/>
        </w:rPr>
        <w:t>types of flows along with its purpose and use.</w:t>
      </w:r>
    </w:p>
    <w:p w:rsidR="00877FF7" w:rsidRPr="00936E6C" w:rsidRDefault="00BA2754" w:rsidP="00ED4B66">
      <w:pPr>
        <w:spacing w:line="360" w:lineRule="auto"/>
        <w:jc w:val="both"/>
        <w:rPr>
          <w:rFonts w:ascii="Times New Roman" w:hAnsi="Times New Roman" w:cs="Times New Roman"/>
          <w:sz w:val="24"/>
          <w:szCs w:val="24"/>
        </w:rPr>
      </w:pPr>
      <w:r w:rsidRPr="00936E6C">
        <w:rPr>
          <w:rFonts w:ascii="Times New Roman" w:hAnsi="Times New Roman" w:cs="Times New Roman"/>
          <w:noProof/>
          <w:sz w:val="24"/>
          <w:szCs w:val="24"/>
          <w:lang w:eastAsia="en-US"/>
        </w:rPr>
        <w:drawing>
          <wp:inline distT="0" distB="0" distL="0" distR="0">
            <wp:extent cx="5962650" cy="3286125"/>
            <wp:effectExtent l="381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95B04" w:rsidRPr="00936E6C" w:rsidRDefault="00095B04"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Methods Available For traffic count:</w:t>
      </w:r>
    </w:p>
    <w:p w:rsidR="00095B04" w:rsidRPr="00936E6C" w:rsidRDefault="00095B04" w:rsidP="00ED4B66">
      <w:pPr>
        <w:pStyle w:val="ListParagraph"/>
        <w:numPr>
          <w:ilvl w:val="3"/>
          <w:numId w:val="14"/>
        </w:numPr>
        <w:spacing w:line="360" w:lineRule="auto"/>
        <w:ind w:left="720"/>
        <w:jc w:val="both"/>
        <w:rPr>
          <w:rFonts w:ascii="Times New Roman" w:hAnsi="Times New Roman" w:cs="Times New Roman"/>
          <w:sz w:val="24"/>
          <w:szCs w:val="24"/>
        </w:rPr>
      </w:pPr>
      <w:r w:rsidRPr="00936E6C">
        <w:rPr>
          <w:rFonts w:ascii="Times New Roman" w:hAnsi="Times New Roman" w:cs="Times New Roman"/>
          <w:sz w:val="24"/>
          <w:szCs w:val="24"/>
        </w:rPr>
        <w:t>Manual</w:t>
      </w:r>
    </w:p>
    <w:p w:rsidR="00095B04" w:rsidRPr="00936E6C" w:rsidRDefault="00095B04" w:rsidP="00ED4B66">
      <w:pPr>
        <w:pStyle w:val="ListParagraph"/>
        <w:numPr>
          <w:ilvl w:val="3"/>
          <w:numId w:val="14"/>
        </w:numPr>
        <w:spacing w:line="360" w:lineRule="auto"/>
        <w:ind w:left="720"/>
        <w:jc w:val="both"/>
        <w:rPr>
          <w:rFonts w:ascii="Times New Roman" w:hAnsi="Times New Roman" w:cs="Times New Roman"/>
          <w:sz w:val="24"/>
          <w:szCs w:val="24"/>
        </w:rPr>
      </w:pPr>
      <w:r w:rsidRPr="00936E6C">
        <w:rPr>
          <w:rFonts w:ascii="Times New Roman" w:hAnsi="Times New Roman" w:cs="Times New Roman"/>
          <w:sz w:val="24"/>
          <w:szCs w:val="24"/>
        </w:rPr>
        <w:t>Combination of manual and mechanical</w:t>
      </w:r>
    </w:p>
    <w:p w:rsidR="00095B04" w:rsidRPr="00936E6C" w:rsidRDefault="00095B04" w:rsidP="00ED4B66">
      <w:pPr>
        <w:pStyle w:val="ListParagraph"/>
        <w:numPr>
          <w:ilvl w:val="3"/>
          <w:numId w:val="14"/>
        </w:numPr>
        <w:spacing w:line="360" w:lineRule="auto"/>
        <w:ind w:left="720"/>
        <w:jc w:val="both"/>
        <w:rPr>
          <w:rFonts w:ascii="Times New Roman" w:hAnsi="Times New Roman" w:cs="Times New Roman"/>
          <w:sz w:val="24"/>
          <w:szCs w:val="24"/>
        </w:rPr>
      </w:pPr>
      <w:r w:rsidRPr="00936E6C">
        <w:rPr>
          <w:rFonts w:ascii="Times New Roman" w:hAnsi="Times New Roman" w:cs="Times New Roman"/>
          <w:sz w:val="24"/>
          <w:szCs w:val="24"/>
        </w:rPr>
        <w:t>Automatic devices</w:t>
      </w:r>
    </w:p>
    <w:p w:rsidR="00095B04" w:rsidRPr="00936E6C" w:rsidRDefault="00095B04" w:rsidP="00ED4B66">
      <w:pPr>
        <w:pStyle w:val="ListParagraph"/>
        <w:numPr>
          <w:ilvl w:val="3"/>
          <w:numId w:val="14"/>
        </w:numPr>
        <w:spacing w:line="360" w:lineRule="auto"/>
        <w:ind w:left="720"/>
        <w:jc w:val="both"/>
        <w:rPr>
          <w:rFonts w:ascii="Times New Roman" w:hAnsi="Times New Roman" w:cs="Times New Roman"/>
          <w:sz w:val="24"/>
          <w:szCs w:val="24"/>
        </w:rPr>
      </w:pPr>
      <w:r w:rsidRPr="00936E6C">
        <w:rPr>
          <w:rFonts w:ascii="Times New Roman" w:hAnsi="Times New Roman" w:cs="Times New Roman"/>
          <w:sz w:val="24"/>
          <w:szCs w:val="24"/>
        </w:rPr>
        <w:t>Moving Observer</w:t>
      </w:r>
    </w:p>
    <w:p w:rsidR="00095B04" w:rsidRPr="00936E6C" w:rsidRDefault="00095B04" w:rsidP="00ED4B66">
      <w:pPr>
        <w:pStyle w:val="ListParagraph"/>
        <w:numPr>
          <w:ilvl w:val="3"/>
          <w:numId w:val="14"/>
        </w:numPr>
        <w:spacing w:line="360" w:lineRule="auto"/>
        <w:ind w:left="720"/>
        <w:jc w:val="both"/>
        <w:rPr>
          <w:rFonts w:ascii="Times New Roman" w:hAnsi="Times New Roman" w:cs="Times New Roman"/>
          <w:sz w:val="24"/>
          <w:szCs w:val="24"/>
        </w:rPr>
      </w:pPr>
      <w:r w:rsidRPr="00936E6C">
        <w:rPr>
          <w:rFonts w:ascii="Times New Roman" w:hAnsi="Times New Roman" w:cs="Times New Roman"/>
          <w:sz w:val="24"/>
          <w:szCs w:val="24"/>
        </w:rPr>
        <w:t>Photographic method</w:t>
      </w:r>
    </w:p>
    <w:p w:rsidR="00095B04" w:rsidRPr="00936E6C" w:rsidRDefault="00095B04" w:rsidP="00ED4B66">
      <w:pPr>
        <w:spacing w:line="360" w:lineRule="auto"/>
        <w:ind w:left="360"/>
        <w:jc w:val="both"/>
        <w:rPr>
          <w:rFonts w:ascii="Times New Roman" w:hAnsi="Times New Roman" w:cs="Times New Roman"/>
          <w:sz w:val="24"/>
          <w:szCs w:val="24"/>
        </w:rPr>
      </w:pPr>
      <w:r w:rsidRPr="00936E6C">
        <w:rPr>
          <w:rFonts w:ascii="Times New Roman" w:hAnsi="Times New Roman" w:cs="Times New Roman"/>
          <w:sz w:val="24"/>
          <w:szCs w:val="24"/>
        </w:rPr>
        <w:t>Manual Method:</w:t>
      </w:r>
    </w:p>
    <w:p w:rsidR="00095B04" w:rsidRPr="00936E6C" w:rsidRDefault="00095B04" w:rsidP="00ED4B66">
      <w:pPr>
        <w:spacing w:line="360" w:lineRule="auto"/>
        <w:ind w:left="360"/>
        <w:jc w:val="both"/>
        <w:rPr>
          <w:rFonts w:ascii="Times New Roman" w:hAnsi="Times New Roman" w:cs="Times New Roman"/>
          <w:sz w:val="24"/>
          <w:szCs w:val="24"/>
        </w:rPr>
      </w:pPr>
      <w:r w:rsidRPr="00936E6C">
        <w:rPr>
          <w:rFonts w:ascii="Times New Roman" w:hAnsi="Times New Roman" w:cs="Times New Roman"/>
          <w:sz w:val="24"/>
          <w:szCs w:val="24"/>
        </w:rPr>
        <w:lastRenderedPageBreak/>
        <w:t>No. of observers and No. of lanes in the highway.</w:t>
      </w:r>
    </w:p>
    <w:tbl>
      <w:tblPr>
        <w:tblStyle w:val="ReportTable"/>
        <w:tblW w:w="0" w:type="auto"/>
        <w:jc w:val="center"/>
        <w:tblLook w:val="04A0"/>
      </w:tblPr>
      <w:tblGrid>
        <w:gridCol w:w="2448"/>
        <w:gridCol w:w="2448"/>
      </w:tblGrid>
      <w:tr w:rsidR="00095B04" w:rsidRPr="00936E6C" w:rsidTr="00095B04">
        <w:trPr>
          <w:cnfStyle w:val="100000000000"/>
          <w:jc w:val="center"/>
        </w:trPr>
        <w:tc>
          <w:tcPr>
            <w:cnfStyle w:val="001000000000"/>
            <w:tcW w:w="4320" w:type="dxa"/>
          </w:tcPr>
          <w:p w:rsidR="00095B04" w:rsidRPr="00936E6C" w:rsidRDefault="00095B04" w:rsidP="00ED4B66">
            <w:pPr>
              <w:spacing w:line="360" w:lineRule="auto"/>
              <w:jc w:val="both"/>
              <w:rPr>
                <w:rFonts w:ascii="Times New Roman" w:hAnsi="Times New Roman" w:cs="Times New Roman"/>
                <w:sz w:val="24"/>
                <w:szCs w:val="24"/>
              </w:rPr>
            </w:pPr>
          </w:p>
          <w:p w:rsidR="00095B04" w:rsidRPr="00936E6C" w:rsidRDefault="00095B04" w:rsidP="00ED4B66">
            <w:pPr>
              <w:spacing w:line="360" w:lineRule="auto"/>
              <w:jc w:val="both"/>
              <w:rPr>
                <w:rFonts w:ascii="Times New Roman" w:hAnsi="Times New Roman" w:cs="Times New Roman"/>
                <w:sz w:val="24"/>
                <w:szCs w:val="24"/>
              </w:rPr>
            </w:pPr>
          </w:p>
        </w:tc>
        <w:tc>
          <w:tcPr>
            <w:tcW w:w="4320" w:type="dxa"/>
          </w:tcPr>
          <w:p w:rsidR="00095B04" w:rsidRPr="00936E6C" w:rsidRDefault="00095B04" w:rsidP="00ED4B66">
            <w:pPr>
              <w:spacing w:line="360" w:lineRule="auto"/>
              <w:jc w:val="both"/>
              <w:cnfStyle w:val="100000000000"/>
              <w:rPr>
                <w:rFonts w:ascii="Times New Roman" w:hAnsi="Times New Roman" w:cs="Times New Roman"/>
                <w:sz w:val="24"/>
                <w:szCs w:val="24"/>
              </w:rPr>
            </w:pPr>
          </w:p>
        </w:tc>
      </w:tr>
      <w:tr w:rsidR="00095B04" w:rsidRPr="00936E6C" w:rsidTr="00095B04">
        <w:trPr>
          <w:jc w:val="center"/>
        </w:trPr>
        <w:tc>
          <w:tcPr>
            <w:cnfStyle w:val="001000000000"/>
            <w:tcW w:w="4320" w:type="dxa"/>
            <w:shd w:val="clear" w:color="auto" w:fill="C5F2FF" w:themeFill="accent4" w:themeFillTint="33"/>
            <w:vAlign w:val="center"/>
          </w:tcPr>
          <w:p w:rsidR="00095B04" w:rsidRPr="00936E6C" w:rsidRDefault="0000747F" w:rsidP="00ED4B66">
            <w:pPr>
              <w:spacing w:line="360" w:lineRule="auto"/>
              <w:jc w:val="both"/>
              <w:rPr>
                <w:rFonts w:ascii="Times New Roman" w:hAnsi="Times New Roman" w:cs="Times New Roman"/>
                <w:b/>
                <w:sz w:val="24"/>
                <w:szCs w:val="24"/>
              </w:rPr>
            </w:pPr>
            <w:r w:rsidRPr="00936E6C">
              <w:rPr>
                <w:rFonts w:ascii="Times New Roman" w:hAnsi="Times New Roman" w:cs="Times New Roman"/>
                <w:b/>
                <w:sz w:val="24"/>
                <w:szCs w:val="24"/>
              </w:rPr>
              <w:t>Road features and Counting Required</w:t>
            </w:r>
          </w:p>
        </w:tc>
        <w:tc>
          <w:tcPr>
            <w:tcW w:w="4320" w:type="dxa"/>
            <w:shd w:val="clear" w:color="auto" w:fill="C5F2FF" w:themeFill="accent4" w:themeFillTint="33"/>
            <w:vAlign w:val="center"/>
          </w:tcPr>
          <w:p w:rsidR="00095B04" w:rsidRPr="00936E6C" w:rsidRDefault="0000747F"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No. of vehicle/hr by 1 trained observer</w:t>
            </w:r>
          </w:p>
        </w:tc>
      </w:tr>
      <w:tr w:rsidR="00095B04" w:rsidRPr="00936E6C" w:rsidTr="00095B04">
        <w:trPr>
          <w:jc w:val="center"/>
        </w:trPr>
        <w:tc>
          <w:tcPr>
            <w:cnfStyle w:val="001000000000"/>
            <w:tcW w:w="4320" w:type="dxa"/>
            <w:vAlign w:val="center"/>
          </w:tcPr>
          <w:p w:rsidR="00095B04" w:rsidRPr="00936E6C" w:rsidRDefault="0000747F" w:rsidP="00ED4B66">
            <w:pPr>
              <w:pStyle w:val="ListParagraph"/>
              <w:numPr>
                <w:ilvl w:val="3"/>
                <w:numId w:val="6"/>
              </w:numPr>
              <w:spacing w:line="360" w:lineRule="auto"/>
              <w:ind w:left="345"/>
              <w:jc w:val="both"/>
              <w:rPr>
                <w:rFonts w:ascii="Times New Roman" w:hAnsi="Times New Roman" w:cs="Times New Roman"/>
                <w:sz w:val="24"/>
                <w:szCs w:val="24"/>
              </w:rPr>
            </w:pPr>
            <w:r w:rsidRPr="00936E6C">
              <w:rPr>
                <w:rFonts w:ascii="Times New Roman" w:hAnsi="Times New Roman" w:cs="Times New Roman"/>
                <w:sz w:val="24"/>
                <w:szCs w:val="24"/>
              </w:rPr>
              <w:t>2-lane 2-way road, separate observer for each direction and classified.</w:t>
            </w:r>
          </w:p>
        </w:tc>
        <w:tc>
          <w:tcPr>
            <w:tcW w:w="4320" w:type="dxa"/>
            <w:vAlign w:val="center"/>
          </w:tcPr>
          <w:p w:rsidR="00095B04" w:rsidRPr="00936E6C" w:rsidRDefault="0000747F"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 xml:space="preserve">500 vehicle/hr one direction </w:t>
            </w:r>
          </w:p>
        </w:tc>
      </w:tr>
      <w:tr w:rsidR="00095B04" w:rsidRPr="00936E6C" w:rsidTr="00095B04">
        <w:trPr>
          <w:jc w:val="center"/>
        </w:trPr>
        <w:tc>
          <w:tcPr>
            <w:cnfStyle w:val="001000000000"/>
            <w:tcW w:w="4320" w:type="dxa"/>
            <w:vAlign w:val="center"/>
          </w:tcPr>
          <w:p w:rsidR="00095B04" w:rsidRPr="00936E6C" w:rsidRDefault="0000747F" w:rsidP="00ED4B66">
            <w:pPr>
              <w:pStyle w:val="ListParagraph"/>
              <w:numPr>
                <w:ilvl w:val="3"/>
                <w:numId w:val="6"/>
              </w:numPr>
              <w:spacing w:line="360" w:lineRule="auto"/>
              <w:ind w:left="345"/>
              <w:jc w:val="both"/>
              <w:rPr>
                <w:rFonts w:ascii="Times New Roman" w:hAnsi="Times New Roman" w:cs="Times New Roman"/>
                <w:sz w:val="24"/>
                <w:szCs w:val="24"/>
              </w:rPr>
            </w:pPr>
            <w:r w:rsidRPr="00936E6C">
              <w:rPr>
                <w:rFonts w:ascii="Times New Roman" w:hAnsi="Times New Roman" w:cs="Times New Roman"/>
                <w:sz w:val="24"/>
                <w:szCs w:val="24"/>
              </w:rPr>
              <w:t>2- lane 2-way road, 1 observer for both direction. Counted and Classified</w:t>
            </w:r>
          </w:p>
        </w:tc>
        <w:tc>
          <w:tcPr>
            <w:tcW w:w="4320" w:type="dxa"/>
            <w:vAlign w:val="center"/>
          </w:tcPr>
          <w:p w:rsidR="0000747F" w:rsidRPr="00936E6C" w:rsidRDefault="0000747F"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 xml:space="preserve">200 vehicle/hr both direction </w:t>
            </w:r>
          </w:p>
        </w:tc>
      </w:tr>
      <w:tr w:rsidR="00095B04" w:rsidRPr="00936E6C" w:rsidTr="00095B04">
        <w:trPr>
          <w:jc w:val="center"/>
        </w:trPr>
        <w:tc>
          <w:tcPr>
            <w:cnfStyle w:val="001000000000"/>
            <w:tcW w:w="4320" w:type="dxa"/>
            <w:vAlign w:val="center"/>
          </w:tcPr>
          <w:p w:rsidR="00095B04" w:rsidRPr="00936E6C" w:rsidRDefault="0000747F" w:rsidP="00ED4B66">
            <w:pPr>
              <w:pStyle w:val="ListParagraph"/>
              <w:numPr>
                <w:ilvl w:val="3"/>
                <w:numId w:val="6"/>
              </w:numPr>
              <w:spacing w:line="360" w:lineRule="auto"/>
              <w:ind w:left="345"/>
              <w:jc w:val="both"/>
              <w:rPr>
                <w:rFonts w:ascii="Times New Roman" w:hAnsi="Times New Roman" w:cs="Times New Roman"/>
                <w:sz w:val="24"/>
                <w:szCs w:val="24"/>
              </w:rPr>
            </w:pPr>
            <w:r w:rsidRPr="00936E6C">
              <w:rPr>
                <w:rFonts w:ascii="Times New Roman" w:hAnsi="Times New Roman" w:cs="Times New Roman"/>
                <w:sz w:val="24"/>
                <w:szCs w:val="24"/>
              </w:rPr>
              <w:t>2-lane 2-way-road 1-observer for both direction. Simply counting.</w:t>
            </w:r>
          </w:p>
        </w:tc>
        <w:tc>
          <w:tcPr>
            <w:tcW w:w="4320" w:type="dxa"/>
            <w:vAlign w:val="center"/>
          </w:tcPr>
          <w:p w:rsidR="00095B04" w:rsidRPr="00936E6C" w:rsidRDefault="0000747F"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800 vehicle/hr both direction</w:t>
            </w:r>
          </w:p>
        </w:tc>
      </w:tr>
    </w:tbl>
    <w:p w:rsidR="00095B04" w:rsidRPr="00936E6C" w:rsidRDefault="00095B04" w:rsidP="00ED4B66">
      <w:pPr>
        <w:spacing w:line="360" w:lineRule="auto"/>
        <w:ind w:left="360"/>
        <w:jc w:val="both"/>
        <w:rPr>
          <w:rFonts w:ascii="Times New Roman" w:hAnsi="Times New Roman" w:cs="Times New Roman"/>
          <w:sz w:val="24"/>
          <w:szCs w:val="24"/>
        </w:rPr>
      </w:pPr>
      <w:r w:rsidRPr="00936E6C">
        <w:rPr>
          <w:rFonts w:ascii="Times New Roman" w:hAnsi="Times New Roman" w:cs="Times New Roman"/>
          <w:sz w:val="24"/>
          <w:szCs w:val="24"/>
        </w:rPr>
        <w:t xml:space="preserve">  </w:t>
      </w:r>
    </w:p>
    <w:p w:rsidR="0000747F" w:rsidRPr="00936E6C" w:rsidRDefault="0000747F" w:rsidP="00ED4B66">
      <w:pPr>
        <w:pStyle w:val="ListParagraph"/>
        <w:numPr>
          <w:ilvl w:val="0"/>
          <w:numId w:val="25"/>
        </w:numPr>
        <w:spacing w:line="360" w:lineRule="auto"/>
        <w:ind w:left="720"/>
        <w:jc w:val="both"/>
        <w:rPr>
          <w:rFonts w:ascii="Times New Roman" w:hAnsi="Times New Roman" w:cs="Times New Roman"/>
          <w:sz w:val="24"/>
          <w:szCs w:val="24"/>
        </w:rPr>
      </w:pPr>
      <w:r w:rsidRPr="00936E6C">
        <w:rPr>
          <w:rFonts w:ascii="Times New Roman" w:hAnsi="Times New Roman" w:cs="Times New Roman"/>
          <w:sz w:val="24"/>
          <w:szCs w:val="24"/>
        </w:rPr>
        <w:t xml:space="preserve">Observer should be literate and can be trained suitable for purpose with preferably middle or </w:t>
      </w:r>
      <w:r w:rsidR="00FF02D9" w:rsidRPr="00936E6C">
        <w:rPr>
          <w:rFonts w:ascii="Times New Roman" w:hAnsi="Times New Roman" w:cs="Times New Roman"/>
          <w:sz w:val="24"/>
          <w:szCs w:val="24"/>
        </w:rPr>
        <w:t>matriculation level qualification.</w:t>
      </w:r>
    </w:p>
    <w:p w:rsidR="00FF02D9" w:rsidRPr="00936E6C" w:rsidRDefault="00FF02D9" w:rsidP="00ED4B66">
      <w:pPr>
        <w:pStyle w:val="ListParagraph"/>
        <w:numPr>
          <w:ilvl w:val="0"/>
          <w:numId w:val="25"/>
        </w:numPr>
        <w:spacing w:line="360" w:lineRule="auto"/>
        <w:ind w:left="720"/>
        <w:jc w:val="both"/>
        <w:rPr>
          <w:rFonts w:ascii="Times New Roman" w:hAnsi="Times New Roman" w:cs="Times New Roman"/>
          <w:sz w:val="24"/>
          <w:szCs w:val="24"/>
        </w:rPr>
      </w:pPr>
      <w:r w:rsidRPr="00936E6C">
        <w:rPr>
          <w:rFonts w:ascii="Times New Roman" w:hAnsi="Times New Roman" w:cs="Times New Roman"/>
          <w:sz w:val="24"/>
          <w:szCs w:val="24"/>
        </w:rPr>
        <w:t>For all day counts, work in 3 shifts of 8 hours each.</w:t>
      </w:r>
    </w:p>
    <w:p w:rsidR="00FF02D9" w:rsidRPr="00936E6C" w:rsidRDefault="00FF02D9"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Equipment Method:</w:t>
      </w:r>
    </w:p>
    <w:p w:rsidR="00FF02D9" w:rsidRPr="00936E6C" w:rsidRDefault="00FF02D9" w:rsidP="00ED4B66">
      <w:pPr>
        <w:pStyle w:val="ListParagraph"/>
        <w:numPr>
          <w:ilvl w:val="0"/>
          <w:numId w:val="2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A watch </w:t>
      </w:r>
    </w:p>
    <w:p w:rsidR="00FF02D9" w:rsidRPr="00936E6C" w:rsidRDefault="00FF02D9" w:rsidP="00ED4B66">
      <w:pPr>
        <w:pStyle w:val="ListParagraph"/>
        <w:numPr>
          <w:ilvl w:val="0"/>
          <w:numId w:val="2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lastRenderedPageBreak/>
        <w:t>Pencils, Eraser and Sharpener</w:t>
      </w:r>
    </w:p>
    <w:p w:rsidR="00FF02D9" w:rsidRPr="00936E6C" w:rsidRDefault="00FF02D9" w:rsidP="00ED4B66">
      <w:pPr>
        <w:pStyle w:val="ListParagraph"/>
        <w:numPr>
          <w:ilvl w:val="0"/>
          <w:numId w:val="2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Supply of blank field data sheets</w:t>
      </w:r>
    </w:p>
    <w:p w:rsidR="00FF02D9" w:rsidRPr="00936E6C" w:rsidRDefault="00FF02D9" w:rsidP="00ED4B66">
      <w:pPr>
        <w:pStyle w:val="ListParagraph"/>
        <w:numPr>
          <w:ilvl w:val="0"/>
          <w:numId w:val="2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Clip board.</w:t>
      </w:r>
    </w:p>
    <w:p w:rsidR="00FF02D9" w:rsidRPr="00936E6C" w:rsidRDefault="00FF02D9" w:rsidP="00ED4B66">
      <w:pPr>
        <w:spacing w:line="360" w:lineRule="auto"/>
        <w:ind w:left="360"/>
        <w:jc w:val="both"/>
        <w:rPr>
          <w:rFonts w:ascii="Times New Roman" w:hAnsi="Times New Roman" w:cs="Times New Roman"/>
          <w:sz w:val="24"/>
          <w:szCs w:val="24"/>
        </w:rPr>
      </w:pPr>
      <w:r w:rsidRPr="00936E6C">
        <w:rPr>
          <w:rFonts w:ascii="Times New Roman" w:hAnsi="Times New Roman" w:cs="Times New Roman"/>
          <w:sz w:val="24"/>
          <w:szCs w:val="24"/>
        </w:rPr>
        <w:t>If 5 types of vehicles are to be counted the multi bank hand fall should have 5 counters, with a label stuck on each pressing knob indicates vehicle type. Pressing knob ope</w:t>
      </w:r>
      <w:r w:rsidR="00016844" w:rsidRPr="00936E6C">
        <w:rPr>
          <w:rFonts w:ascii="Times New Roman" w:hAnsi="Times New Roman" w:cs="Times New Roman"/>
          <w:sz w:val="24"/>
          <w:szCs w:val="24"/>
        </w:rPr>
        <w:t>r</w:t>
      </w:r>
      <w:r w:rsidRPr="00936E6C">
        <w:rPr>
          <w:rFonts w:ascii="Times New Roman" w:hAnsi="Times New Roman" w:cs="Times New Roman"/>
          <w:sz w:val="24"/>
          <w:szCs w:val="24"/>
        </w:rPr>
        <w:t>ates the counter and records</w:t>
      </w:r>
      <w:r w:rsidR="00016844" w:rsidRPr="00936E6C">
        <w:rPr>
          <w:rFonts w:ascii="Times New Roman" w:hAnsi="Times New Roman" w:cs="Times New Roman"/>
          <w:sz w:val="24"/>
          <w:szCs w:val="24"/>
        </w:rPr>
        <w:t xml:space="preserve"> the vehicle. This is additional equipment which </w:t>
      </w:r>
      <w:r w:rsidR="000D5718" w:rsidRPr="00936E6C">
        <w:rPr>
          <w:rFonts w:ascii="Times New Roman" w:hAnsi="Times New Roman" w:cs="Times New Roman"/>
          <w:sz w:val="24"/>
          <w:szCs w:val="24"/>
        </w:rPr>
        <w:t>is very handily.</w:t>
      </w:r>
    </w:p>
    <w:p w:rsidR="000D5718" w:rsidRPr="00936E6C" w:rsidRDefault="000D5718"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Field data sheets and summery sheets:</w:t>
      </w:r>
    </w:p>
    <w:p w:rsidR="000D5718" w:rsidRPr="00936E6C" w:rsidRDefault="000D5718" w:rsidP="00ED4B66">
      <w:pPr>
        <w:pStyle w:val="ListParagraph"/>
        <w:numPr>
          <w:ilvl w:val="0"/>
          <w:numId w:val="27"/>
        </w:numPr>
        <w:spacing w:line="360" w:lineRule="auto"/>
        <w:ind w:left="630"/>
        <w:jc w:val="both"/>
        <w:rPr>
          <w:rFonts w:ascii="Times New Roman" w:hAnsi="Times New Roman" w:cs="Times New Roman"/>
          <w:sz w:val="24"/>
          <w:szCs w:val="24"/>
        </w:rPr>
      </w:pPr>
      <w:r w:rsidRPr="00936E6C">
        <w:rPr>
          <w:rFonts w:ascii="Times New Roman" w:hAnsi="Times New Roman" w:cs="Times New Roman"/>
          <w:sz w:val="24"/>
          <w:szCs w:val="24"/>
        </w:rPr>
        <w:t>`</w:t>
      </w:r>
      <w:r w:rsidRPr="00936E6C">
        <w:rPr>
          <w:rFonts w:ascii="Times New Roman" w:hAnsi="Times New Roman" w:cs="Times New Roman"/>
          <w:sz w:val="24"/>
          <w:szCs w:val="24"/>
        </w:rPr>
        <w:tab/>
        <w:t>Multibank hand tally is not available, data is recorded conveniently by the fire-dash system.</w:t>
      </w:r>
    </w:p>
    <w:p w:rsidR="000D5718" w:rsidRPr="00936E6C" w:rsidRDefault="000D5718" w:rsidP="00ED4B66">
      <w:pPr>
        <w:pStyle w:val="ListParagraph"/>
        <w:numPr>
          <w:ilvl w:val="0"/>
          <w:numId w:val="27"/>
        </w:numPr>
        <w:spacing w:line="360" w:lineRule="auto"/>
        <w:ind w:left="630"/>
        <w:jc w:val="both"/>
        <w:rPr>
          <w:rFonts w:ascii="Times New Roman" w:hAnsi="Times New Roman" w:cs="Times New Roman"/>
          <w:sz w:val="24"/>
          <w:szCs w:val="24"/>
        </w:rPr>
      </w:pPr>
      <w:r w:rsidRPr="00936E6C">
        <w:rPr>
          <w:rFonts w:ascii="Times New Roman" w:hAnsi="Times New Roman" w:cs="Times New Roman"/>
          <w:sz w:val="24"/>
          <w:szCs w:val="24"/>
        </w:rPr>
        <w:t xml:space="preserve"> Field data sheet by IRC. This form is intended for last 4hrs.</w:t>
      </w:r>
    </w:p>
    <w:p w:rsidR="000D5718" w:rsidRPr="00936E6C" w:rsidRDefault="000D5718" w:rsidP="00ED4B66">
      <w:pPr>
        <w:pStyle w:val="ListParagraph"/>
        <w:numPr>
          <w:ilvl w:val="0"/>
          <w:numId w:val="27"/>
        </w:numPr>
        <w:spacing w:line="360" w:lineRule="auto"/>
        <w:ind w:left="630"/>
        <w:jc w:val="both"/>
        <w:rPr>
          <w:rFonts w:ascii="Times New Roman" w:hAnsi="Times New Roman" w:cs="Times New Roman"/>
          <w:sz w:val="24"/>
          <w:szCs w:val="24"/>
        </w:rPr>
      </w:pPr>
      <w:r w:rsidRPr="00936E6C">
        <w:rPr>
          <w:rFonts w:ascii="Times New Roman" w:hAnsi="Times New Roman" w:cs="Times New Roman"/>
          <w:sz w:val="24"/>
          <w:szCs w:val="24"/>
        </w:rPr>
        <w:t xml:space="preserve">Data can be </w:t>
      </w:r>
      <w:r w:rsidR="00A053F6" w:rsidRPr="00936E6C">
        <w:rPr>
          <w:rFonts w:ascii="Times New Roman" w:hAnsi="Times New Roman" w:cs="Times New Roman"/>
          <w:sz w:val="24"/>
          <w:szCs w:val="24"/>
        </w:rPr>
        <w:t>summarized</w:t>
      </w:r>
      <w:r w:rsidRPr="00936E6C">
        <w:rPr>
          <w:rFonts w:ascii="Times New Roman" w:hAnsi="Times New Roman" w:cs="Times New Roman"/>
          <w:sz w:val="24"/>
          <w:szCs w:val="24"/>
        </w:rPr>
        <w:t xml:space="preserve"> for each h</w:t>
      </w:r>
      <w:r w:rsidR="00A053F6" w:rsidRPr="00936E6C">
        <w:rPr>
          <w:rFonts w:ascii="Times New Roman" w:hAnsi="Times New Roman" w:cs="Times New Roman"/>
          <w:sz w:val="24"/>
          <w:szCs w:val="24"/>
        </w:rPr>
        <w:t>ou</w:t>
      </w:r>
      <w:r w:rsidRPr="00936E6C">
        <w:rPr>
          <w:rFonts w:ascii="Times New Roman" w:hAnsi="Times New Roman" w:cs="Times New Roman"/>
          <w:sz w:val="24"/>
          <w:szCs w:val="24"/>
        </w:rPr>
        <w:t>r o</w:t>
      </w:r>
      <w:r w:rsidR="008E6EEB" w:rsidRPr="00936E6C">
        <w:rPr>
          <w:rFonts w:ascii="Times New Roman" w:hAnsi="Times New Roman" w:cs="Times New Roman"/>
          <w:sz w:val="24"/>
          <w:szCs w:val="24"/>
        </w:rPr>
        <w:t xml:space="preserve">f the day in the form </w:t>
      </w:r>
      <w:r w:rsidR="00A053F6" w:rsidRPr="00936E6C">
        <w:rPr>
          <w:rFonts w:ascii="Times New Roman" w:hAnsi="Times New Roman" w:cs="Times New Roman"/>
          <w:sz w:val="24"/>
          <w:szCs w:val="24"/>
        </w:rPr>
        <w:t>prescribed</w:t>
      </w:r>
      <w:r w:rsidRPr="00936E6C">
        <w:rPr>
          <w:rFonts w:ascii="Times New Roman" w:hAnsi="Times New Roman" w:cs="Times New Roman"/>
          <w:sz w:val="24"/>
          <w:szCs w:val="24"/>
        </w:rPr>
        <w:t xml:space="preserve"> by IRC.</w:t>
      </w:r>
    </w:p>
    <w:p w:rsidR="00C3079D" w:rsidRPr="00936E6C" w:rsidRDefault="00C3079D" w:rsidP="00ED4B66">
      <w:pPr>
        <w:spacing w:line="360" w:lineRule="auto"/>
        <w:jc w:val="both"/>
        <w:rPr>
          <w:rFonts w:ascii="Times New Roman" w:hAnsi="Times New Roman" w:cs="Times New Roman"/>
          <w:sz w:val="24"/>
          <w:szCs w:val="24"/>
        </w:rPr>
      </w:pPr>
    </w:p>
    <w:p w:rsidR="00C3079D" w:rsidRPr="00936E6C" w:rsidRDefault="00C3079D" w:rsidP="00ED4B66">
      <w:pPr>
        <w:spacing w:line="360" w:lineRule="auto"/>
        <w:jc w:val="both"/>
        <w:rPr>
          <w:rFonts w:ascii="Times New Roman" w:hAnsi="Times New Roman" w:cs="Times New Roman"/>
          <w:sz w:val="24"/>
          <w:szCs w:val="24"/>
        </w:rPr>
      </w:pPr>
    </w:p>
    <w:p w:rsidR="00C3079D" w:rsidRPr="00936E6C" w:rsidRDefault="00C3079D" w:rsidP="00ED4B66">
      <w:pPr>
        <w:spacing w:line="360" w:lineRule="auto"/>
        <w:jc w:val="both"/>
        <w:rPr>
          <w:rFonts w:ascii="Times New Roman" w:hAnsi="Times New Roman" w:cs="Times New Roman"/>
          <w:sz w:val="24"/>
          <w:szCs w:val="24"/>
        </w:rPr>
      </w:pPr>
    </w:p>
    <w:p w:rsidR="00C3079D" w:rsidRPr="00936E6C" w:rsidRDefault="00C3079D" w:rsidP="00ED4B66">
      <w:pPr>
        <w:spacing w:line="360" w:lineRule="auto"/>
        <w:jc w:val="both"/>
        <w:rPr>
          <w:rFonts w:ascii="Times New Roman" w:hAnsi="Times New Roman" w:cs="Times New Roman"/>
          <w:sz w:val="24"/>
          <w:szCs w:val="24"/>
        </w:rPr>
      </w:pPr>
    </w:p>
    <w:p w:rsidR="00C3079D" w:rsidRPr="00936E6C" w:rsidRDefault="00C3079D" w:rsidP="00ED4B66">
      <w:pPr>
        <w:spacing w:line="360" w:lineRule="auto"/>
        <w:jc w:val="both"/>
        <w:rPr>
          <w:rFonts w:ascii="Times New Roman" w:hAnsi="Times New Roman" w:cs="Times New Roman"/>
          <w:sz w:val="24"/>
          <w:szCs w:val="24"/>
        </w:rPr>
      </w:pPr>
    </w:p>
    <w:p w:rsidR="00A053F6" w:rsidRPr="00936E6C" w:rsidRDefault="00D833FF" w:rsidP="00ED4B66">
      <w:pPr>
        <w:spacing w:line="360" w:lineRule="auto"/>
        <w:jc w:val="both"/>
        <w:rPr>
          <w:rFonts w:ascii="Times New Roman" w:hAnsi="Times New Roman" w:cs="Times New Roman"/>
          <w:sz w:val="24"/>
          <w:szCs w:val="24"/>
        </w:rPr>
      </w:pPr>
      <w:r w:rsidRPr="00D833FF">
        <w:rPr>
          <w:rFonts w:ascii="Times New Roman" w:hAnsi="Times New Roman" w:cs="Times New Roman"/>
          <w:noProof/>
          <w:sz w:val="24"/>
          <w:szCs w:val="24"/>
          <w:lang w:val="en-IN" w:eastAsia="en-IN"/>
        </w:rPr>
        <w:pict>
          <v:line id="Straight Connector 6" o:spid="_x0000_s1030" style="position:absolute;left:0;text-align:left;z-index:251661312;visibility:visible" from="-43.5pt,86.85pt" to="24.75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" strokecolor="#0097ae [3044]"/>
        </w:pict>
      </w:r>
      <w:r w:rsidR="00A053F6" w:rsidRPr="00936E6C">
        <w:rPr>
          <w:rFonts w:ascii="Times New Roman" w:hAnsi="Times New Roman" w:cs="Times New Roman"/>
          <w:sz w:val="24"/>
          <w:szCs w:val="24"/>
        </w:rPr>
        <w:t>For Example:</w:t>
      </w:r>
    </w:p>
    <w:tbl>
      <w:tblPr>
        <w:tblStyle w:val="ReportTable"/>
        <w:tblW w:w="11577" w:type="dxa"/>
        <w:tblInd w:w="-810" w:type="dxa"/>
        <w:tblLayout w:type="fixed"/>
        <w:tblLook w:val="04A0"/>
      </w:tblPr>
      <w:tblGrid>
        <w:gridCol w:w="1322"/>
        <w:gridCol w:w="991"/>
        <w:gridCol w:w="331"/>
        <w:gridCol w:w="739"/>
        <w:gridCol w:w="253"/>
        <w:gridCol w:w="557"/>
        <w:gridCol w:w="182"/>
        <w:gridCol w:w="718"/>
        <w:gridCol w:w="92"/>
        <w:gridCol w:w="900"/>
        <w:gridCol w:w="448"/>
        <w:gridCol w:w="900"/>
        <w:gridCol w:w="92"/>
        <w:gridCol w:w="900"/>
        <w:gridCol w:w="268"/>
        <w:gridCol w:w="992"/>
        <w:gridCol w:w="900"/>
        <w:gridCol w:w="90"/>
        <w:gridCol w:w="902"/>
      </w:tblGrid>
      <w:tr w:rsidR="006325CD" w:rsidRPr="00936E6C" w:rsidTr="006325CD">
        <w:trPr>
          <w:cnfStyle w:val="100000000000"/>
        </w:trPr>
        <w:tc>
          <w:tcPr>
            <w:cnfStyle w:val="001000000000"/>
            <w:tcW w:w="1322" w:type="dxa"/>
            <w:tcBorders>
              <w:bottom w:val="single" w:sz="4" w:space="0" w:color="00A0B8" w:themeColor="accent1"/>
            </w:tcBorders>
          </w:tcPr>
          <w:p w:rsidR="006325CD" w:rsidRPr="00936E6C" w:rsidRDefault="006325CD" w:rsidP="00ED4B66">
            <w:pPr>
              <w:spacing w:line="360" w:lineRule="auto"/>
              <w:jc w:val="both"/>
              <w:rPr>
                <w:rFonts w:ascii="Times New Roman" w:hAnsi="Times New Roman" w:cs="Times New Roman"/>
                <w:sz w:val="24"/>
                <w:szCs w:val="24"/>
              </w:rPr>
            </w:pPr>
          </w:p>
        </w:tc>
        <w:tc>
          <w:tcPr>
            <w:tcW w:w="991" w:type="dxa"/>
            <w:tcBorders>
              <w:bottom w:val="single" w:sz="4" w:space="0" w:color="00A0B8" w:themeColor="accent1"/>
            </w:tcBorders>
          </w:tcPr>
          <w:p w:rsidR="006325CD" w:rsidRPr="00936E6C" w:rsidRDefault="006325CD" w:rsidP="00ED4B66">
            <w:pPr>
              <w:spacing w:line="360" w:lineRule="auto"/>
              <w:jc w:val="both"/>
              <w:cnfStyle w:val="100000000000"/>
              <w:rPr>
                <w:rFonts w:ascii="Times New Roman" w:hAnsi="Times New Roman" w:cs="Times New Roman"/>
                <w:sz w:val="24"/>
                <w:szCs w:val="24"/>
              </w:rPr>
            </w:pPr>
          </w:p>
        </w:tc>
        <w:tc>
          <w:tcPr>
            <w:tcW w:w="1323" w:type="dxa"/>
            <w:gridSpan w:val="3"/>
            <w:tcBorders>
              <w:bottom w:val="single" w:sz="4" w:space="0" w:color="00A0B8" w:themeColor="accent1"/>
            </w:tcBorders>
          </w:tcPr>
          <w:p w:rsidR="006325CD" w:rsidRPr="00936E6C" w:rsidRDefault="006325CD" w:rsidP="00ED4B66">
            <w:pPr>
              <w:spacing w:line="360" w:lineRule="auto"/>
              <w:jc w:val="both"/>
              <w:cnfStyle w:val="100000000000"/>
              <w:rPr>
                <w:rFonts w:ascii="Times New Roman" w:hAnsi="Times New Roman" w:cs="Times New Roman"/>
                <w:sz w:val="24"/>
                <w:szCs w:val="24"/>
              </w:rPr>
            </w:pPr>
          </w:p>
        </w:tc>
        <w:tc>
          <w:tcPr>
            <w:tcW w:w="739" w:type="dxa"/>
            <w:gridSpan w:val="2"/>
            <w:tcBorders>
              <w:bottom w:val="single" w:sz="4" w:space="0" w:color="00A0B8" w:themeColor="accent1"/>
            </w:tcBorders>
          </w:tcPr>
          <w:p w:rsidR="006325CD" w:rsidRPr="00936E6C" w:rsidRDefault="006325CD" w:rsidP="00ED4B66">
            <w:pPr>
              <w:spacing w:line="360" w:lineRule="auto"/>
              <w:jc w:val="both"/>
              <w:cnfStyle w:val="100000000000"/>
              <w:rPr>
                <w:rFonts w:ascii="Times New Roman" w:hAnsi="Times New Roman" w:cs="Times New Roman"/>
                <w:sz w:val="24"/>
                <w:szCs w:val="24"/>
              </w:rPr>
            </w:pPr>
          </w:p>
        </w:tc>
        <w:tc>
          <w:tcPr>
            <w:tcW w:w="810" w:type="dxa"/>
            <w:gridSpan w:val="2"/>
            <w:tcBorders>
              <w:bottom w:val="single" w:sz="4" w:space="0" w:color="00A0B8" w:themeColor="accent1"/>
            </w:tcBorders>
          </w:tcPr>
          <w:p w:rsidR="006325CD" w:rsidRPr="00936E6C" w:rsidRDefault="006325CD" w:rsidP="00ED4B66">
            <w:pPr>
              <w:spacing w:line="360" w:lineRule="auto"/>
              <w:jc w:val="both"/>
              <w:cnfStyle w:val="100000000000"/>
              <w:rPr>
                <w:rFonts w:ascii="Times New Roman" w:hAnsi="Times New Roman" w:cs="Times New Roman"/>
                <w:sz w:val="24"/>
                <w:szCs w:val="24"/>
              </w:rPr>
            </w:pPr>
          </w:p>
        </w:tc>
        <w:tc>
          <w:tcPr>
            <w:tcW w:w="900" w:type="dxa"/>
            <w:tcBorders>
              <w:bottom w:val="single" w:sz="4" w:space="0" w:color="00A0B8" w:themeColor="accent1"/>
            </w:tcBorders>
          </w:tcPr>
          <w:p w:rsidR="006325CD" w:rsidRPr="00936E6C" w:rsidRDefault="006325CD" w:rsidP="00ED4B66">
            <w:pPr>
              <w:spacing w:line="360" w:lineRule="auto"/>
              <w:jc w:val="both"/>
              <w:cnfStyle w:val="100000000000"/>
              <w:rPr>
                <w:rFonts w:ascii="Times New Roman" w:hAnsi="Times New Roman" w:cs="Times New Roman"/>
                <w:sz w:val="24"/>
                <w:szCs w:val="24"/>
              </w:rPr>
            </w:pPr>
          </w:p>
        </w:tc>
        <w:tc>
          <w:tcPr>
            <w:tcW w:w="1440" w:type="dxa"/>
            <w:gridSpan w:val="3"/>
            <w:tcBorders>
              <w:bottom w:val="single" w:sz="4" w:space="0" w:color="00A0B8" w:themeColor="accent1"/>
            </w:tcBorders>
          </w:tcPr>
          <w:p w:rsidR="006325CD" w:rsidRPr="00936E6C" w:rsidRDefault="006325CD" w:rsidP="00ED4B66">
            <w:pPr>
              <w:spacing w:line="360" w:lineRule="auto"/>
              <w:jc w:val="both"/>
              <w:cnfStyle w:val="100000000000"/>
              <w:rPr>
                <w:rFonts w:ascii="Times New Roman" w:hAnsi="Times New Roman" w:cs="Times New Roman"/>
                <w:sz w:val="24"/>
                <w:szCs w:val="24"/>
              </w:rPr>
            </w:pPr>
          </w:p>
        </w:tc>
        <w:tc>
          <w:tcPr>
            <w:tcW w:w="900" w:type="dxa"/>
            <w:tcBorders>
              <w:bottom w:val="single" w:sz="4" w:space="0" w:color="00A0B8" w:themeColor="accent1"/>
            </w:tcBorders>
          </w:tcPr>
          <w:p w:rsidR="006325CD" w:rsidRPr="00936E6C" w:rsidRDefault="006325CD" w:rsidP="00ED4B66">
            <w:pPr>
              <w:spacing w:line="360" w:lineRule="auto"/>
              <w:jc w:val="both"/>
              <w:cnfStyle w:val="100000000000"/>
              <w:rPr>
                <w:rFonts w:ascii="Times New Roman" w:hAnsi="Times New Roman" w:cs="Times New Roman"/>
                <w:sz w:val="24"/>
                <w:szCs w:val="24"/>
              </w:rPr>
            </w:pPr>
          </w:p>
        </w:tc>
        <w:tc>
          <w:tcPr>
            <w:tcW w:w="1260" w:type="dxa"/>
            <w:gridSpan w:val="2"/>
            <w:tcBorders>
              <w:bottom w:val="single" w:sz="4" w:space="0" w:color="00A0B8" w:themeColor="accent1"/>
            </w:tcBorders>
          </w:tcPr>
          <w:p w:rsidR="006325CD" w:rsidRPr="00936E6C" w:rsidRDefault="006325CD" w:rsidP="00ED4B66">
            <w:pPr>
              <w:spacing w:line="360" w:lineRule="auto"/>
              <w:jc w:val="both"/>
              <w:cnfStyle w:val="100000000000"/>
              <w:rPr>
                <w:rFonts w:ascii="Times New Roman" w:hAnsi="Times New Roman" w:cs="Times New Roman"/>
                <w:sz w:val="24"/>
                <w:szCs w:val="24"/>
              </w:rPr>
            </w:pPr>
          </w:p>
        </w:tc>
        <w:tc>
          <w:tcPr>
            <w:tcW w:w="990" w:type="dxa"/>
            <w:gridSpan w:val="2"/>
            <w:tcBorders>
              <w:bottom w:val="single" w:sz="4" w:space="0" w:color="00A0B8" w:themeColor="accent1"/>
            </w:tcBorders>
          </w:tcPr>
          <w:p w:rsidR="006325CD" w:rsidRPr="00936E6C" w:rsidRDefault="006325CD" w:rsidP="00ED4B66">
            <w:pPr>
              <w:spacing w:line="360" w:lineRule="auto"/>
              <w:jc w:val="both"/>
              <w:cnfStyle w:val="100000000000"/>
              <w:rPr>
                <w:rFonts w:ascii="Times New Roman" w:hAnsi="Times New Roman" w:cs="Times New Roman"/>
                <w:sz w:val="24"/>
                <w:szCs w:val="24"/>
              </w:rPr>
            </w:pPr>
          </w:p>
        </w:tc>
        <w:tc>
          <w:tcPr>
            <w:tcW w:w="902" w:type="dxa"/>
            <w:tcBorders>
              <w:bottom w:val="single" w:sz="4" w:space="0" w:color="00A0B8" w:themeColor="accent1"/>
            </w:tcBorders>
          </w:tcPr>
          <w:p w:rsidR="006325CD" w:rsidRPr="00936E6C" w:rsidRDefault="006325CD" w:rsidP="00ED4B66">
            <w:pPr>
              <w:spacing w:line="360" w:lineRule="auto"/>
              <w:jc w:val="both"/>
              <w:cnfStyle w:val="100000000000"/>
              <w:rPr>
                <w:rFonts w:ascii="Times New Roman" w:hAnsi="Times New Roman" w:cs="Times New Roman"/>
                <w:sz w:val="24"/>
                <w:szCs w:val="24"/>
              </w:rPr>
            </w:pPr>
          </w:p>
        </w:tc>
      </w:tr>
      <w:tr w:rsidR="006325CD" w:rsidRPr="00936E6C" w:rsidTr="006325CD">
        <w:trPr>
          <w:gridAfter w:val="2"/>
          <w:wAfter w:w="992" w:type="dxa"/>
        </w:trPr>
        <w:tc>
          <w:tcPr>
            <w:cnfStyle w:val="001000000000"/>
            <w:tcW w:w="1322" w:type="dxa"/>
            <w:tcBorders>
              <w:bottom w:val="single" w:sz="4" w:space="0" w:color="auto"/>
            </w:tcBorders>
          </w:tcPr>
          <w:p w:rsidR="006325CD" w:rsidRPr="00936E6C" w:rsidRDefault="00D833FF" w:rsidP="00ED4B66">
            <w:pPr>
              <w:spacing w:line="360" w:lineRule="auto"/>
              <w:jc w:val="both"/>
              <w:rPr>
                <w:rFonts w:ascii="Times New Roman" w:hAnsi="Times New Roman" w:cs="Times New Roman"/>
                <w:sz w:val="24"/>
                <w:szCs w:val="24"/>
              </w:rPr>
            </w:pPr>
            <w:r w:rsidRPr="00D833FF">
              <w:rPr>
                <w:rFonts w:ascii="Times New Roman" w:hAnsi="Times New Roman" w:cs="Times New Roman"/>
                <w:noProof/>
                <w:sz w:val="24"/>
                <w:szCs w:val="24"/>
                <w:lang w:val="en-IN" w:eastAsia="en-I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9" type="#_x0000_t13" style="position:absolute;left:0;text-align:left;margin-left:43.35pt;margin-top:13.35pt;width:12pt;height:9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" adj="13500" fillcolor="#00a0b8 [3204]" strokecolor="#004f5b [1604]" strokeweight="2pt"/>
              </w:pict>
            </w:r>
            <w:r w:rsidR="006325CD" w:rsidRPr="00936E6C">
              <w:rPr>
                <w:rFonts w:ascii="Times New Roman" w:hAnsi="Times New Roman" w:cs="Times New Roman"/>
                <w:sz w:val="24"/>
                <w:szCs w:val="24"/>
              </w:rPr>
              <w:t xml:space="preserve">Types of </w:t>
            </w:r>
            <w:r w:rsidR="006325CD" w:rsidRPr="00936E6C">
              <w:rPr>
                <w:rFonts w:ascii="Times New Roman" w:hAnsi="Times New Roman" w:cs="Times New Roman"/>
                <w:sz w:val="24"/>
                <w:szCs w:val="24"/>
              </w:rPr>
              <w:lastRenderedPageBreak/>
              <w:t>vehicles</w:t>
            </w:r>
          </w:p>
          <w:p w:rsidR="006325CD" w:rsidRPr="00936E6C" w:rsidRDefault="00D833FF" w:rsidP="00ED4B66">
            <w:pPr>
              <w:spacing w:line="360" w:lineRule="auto"/>
              <w:jc w:val="both"/>
              <w:rPr>
                <w:rFonts w:ascii="Times New Roman" w:hAnsi="Times New Roman" w:cs="Times New Roman"/>
                <w:sz w:val="24"/>
                <w:szCs w:val="24"/>
              </w:rPr>
            </w:pPr>
            <w:r w:rsidRPr="00D833FF">
              <w:rPr>
                <w:rFonts w:ascii="Times New Roman" w:hAnsi="Times New Roman" w:cs="Times New Roman"/>
                <w:noProof/>
                <w:sz w:val="24"/>
                <w:szCs w:val="24"/>
                <w:lang w:val="en-IN" w:eastAsia="en-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8" type="#_x0000_t67" style="position:absolute;left:0;text-align:left;margin-left:18.6pt;margin-top:15.6pt;width:9.75pt;height:13.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" adj="13800" fillcolor="#00a0b8 [3204]" strokecolor="#004f5b [1604]" strokeweight="2pt"/>
              </w:pict>
            </w:r>
            <w:r w:rsidR="006325CD" w:rsidRPr="00936E6C">
              <w:rPr>
                <w:rFonts w:ascii="Times New Roman" w:hAnsi="Times New Roman" w:cs="Times New Roman"/>
                <w:sz w:val="24"/>
                <w:szCs w:val="24"/>
              </w:rPr>
              <w:t>Hour count</w:t>
            </w:r>
          </w:p>
        </w:tc>
        <w:tc>
          <w:tcPr>
            <w:tcW w:w="1322" w:type="dxa"/>
            <w:gridSpan w:val="2"/>
            <w:tcBorders>
              <w:bottom w:val="single" w:sz="4" w:space="0" w:color="auto"/>
            </w:tcBorders>
          </w:tcPr>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Cars, jeeps, vans, 3wheels</w:t>
            </w:r>
          </w:p>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 xml:space="preserve">(2) </w:t>
            </w:r>
          </w:p>
        </w:tc>
        <w:tc>
          <w:tcPr>
            <w:tcW w:w="739" w:type="dxa"/>
            <w:tcBorders>
              <w:bottom w:val="single" w:sz="4" w:space="0" w:color="auto"/>
            </w:tcBorders>
          </w:tcPr>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Buses</w:t>
            </w:r>
          </w:p>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(3)</w:t>
            </w:r>
          </w:p>
        </w:tc>
        <w:tc>
          <w:tcPr>
            <w:tcW w:w="810" w:type="dxa"/>
            <w:gridSpan w:val="2"/>
            <w:tcBorders>
              <w:bottom w:val="single" w:sz="4" w:space="0" w:color="auto"/>
            </w:tcBorders>
          </w:tcPr>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Trucks</w:t>
            </w:r>
          </w:p>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(4)</w:t>
            </w:r>
          </w:p>
        </w:tc>
        <w:tc>
          <w:tcPr>
            <w:tcW w:w="900" w:type="dxa"/>
            <w:gridSpan w:val="2"/>
            <w:tcBorders>
              <w:bottom w:val="single" w:sz="4" w:space="0" w:color="auto"/>
            </w:tcBorders>
          </w:tcPr>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Motor- cycles</w:t>
            </w:r>
          </w:p>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(5)</w:t>
            </w:r>
          </w:p>
        </w:tc>
        <w:tc>
          <w:tcPr>
            <w:tcW w:w="1440" w:type="dxa"/>
            <w:gridSpan w:val="3"/>
            <w:tcBorders>
              <w:bottom w:val="single" w:sz="4" w:space="0" w:color="auto"/>
            </w:tcBorders>
          </w:tcPr>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Animal drawn Vehicle</w:t>
            </w:r>
          </w:p>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 xml:space="preserve"> (6)</w:t>
            </w:r>
          </w:p>
        </w:tc>
        <w:tc>
          <w:tcPr>
            <w:tcW w:w="900" w:type="dxa"/>
            <w:tcBorders>
              <w:bottom w:val="single" w:sz="4" w:space="0" w:color="auto"/>
            </w:tcBorders>
          </w:tcPr>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Cycles</w:t>
            </w:r>
          </w:p>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(7)</w:t>
            </w:r>
          </w:p>
        </w:tc>
        <w:tc>
          <w:tcPr>
            <w:tcW w:w="1260" w:type="dxa"/>
            <w:gridSpan w:val="3"/>
            <w:tcBorders>
              <w:bottom w:val="single" w:sz="4" w:space="0" w:color="auto"/>
            </w:tcBorders>
          </w:tcPr>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Other specify</w:t>
            </w:r>
          </w:p>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(8)</w:t>
            </w:r>
          </w:p>
        </w:tc>
        <w:tc>
          <w:tcPr>
            <w:tcW w:w="992" w:type="dxa"/>
            <w:tcBorders>
              <w:bottom w:val="single" w:sz="4" w:space="0" w:color="auto"/>
            </w:tcBorders>
          </w:tcPr>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Total flow</w:t>
            </w:r>
          </w:p>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(9)</w:t>
            </w:r>
          </w:p>
        </w:tc>
        <w:tc>
          <w:tcPr>
            <w:tcW w:w="900" w:type="dxa"/>
            <w:tcBorders>
              <w:bottom w:val="single" w:sz="4" w:space="0" w:color="auto"/>
            </w:tcBorders>
          </w:tcPr>
          <w:p w:rsidR="006325CD" w:rsidRPr="00936E6C" w:rsidRDefault="006325CD" w:rsidP="00ED4B66">
            <w:pPr>
              <w:spacing w:line="360"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Remark</w:t>
            </w:r>
          </w:p>
        </w:tc>
      </w:tr>
    </w:tbl>
    <w:p w:rsidR="00A053F6" w:rsidRPr="00936E6C" w:rsidRDefault="00A053F6" w:rsidP="00ED4B66">
      <w:pPr>
        <w:spacing w:line="360" w:lineRule="auto"/>
        <w:jc w:val="both"/>
        <w:rPr>
          <w:rFonts w:ascii="Times New Roman" w:hAnsi="Times New Roman" w:cs="Times New Roman"/>
          <w:sz w:val="24"/>
          <w:szCs w:val="24"/>
        </w:rPr>
      </w:pPr>
    </w:p>
    <w:p w:rsidR="005A6677" w:rsidRPr="00936E6C" w:rsidRDefault="00053DD4" w:rsidP="00ED4B66">
      <w:pPr>
        <w:pStyle w:val="ListParagraph"/>
        <w:numPr>
          <w:ilvl w:val="0"/>
          <w:numId w:val="28"/>
        </w:numPr>
        <w:ind w:left="360"/>
        <w:jc w:val="both"/>
        <w:rPr>
          <w:rFonts w:ascii="Times New Roman" w:hAnsi="Times New Roman" w:cs="Times New Roman"/>
          <w:sz w:val="24"/>
          <w:szCs w:val="24"/>
        </w:rPr>
      </w:pPr>
      <w:r w:rsidRPr="00936E6C">
        <w:rPr>
          <w:rFonts w:ascii="Times New Roman" w:hAnsi="Times New Roman" w:cs="Times New Roman"/>
          <w:sz w:val="24"/>
          <w:szCs w:val="24"/>
        </w:rPr>
        <w:t>Manual counts at intersections:</w:t>
      </w:r>
    </w:p>
    <w:p w:rsidR="00053DD4" w:rsidRPr="00936E6C" w:rsidRDefault="00053DD4" w:rsidP="00ED4B66">
      <w:pPr>
        <w:ind w:left="360"/>
        <w:jc w:val="both"/>
        <w:rPr>
          <w:rFonts w:ascii="Times New Roman" w:hAnsi="Times New Roman" w:cs="Times New Roman"/>
          <w:sz w:val="24"/>
          <w:szCs w:val="24"/>
        </w:rPr>
      </w:pPr>
      <w:r w:rsidRPr="00936E6C">
        <w:rPr>
          <w:rFonts w:ascii="Times New Roman" w:hAnsi="Times New Roman" w:cs="Times New Roman"/>
          <w:sz w:val="24"/>
          <w:szCs w:val="24"/>
        </w:rPr>
        <w:t>Field data sheets can be modified to suit the particular requirement of any intersection. Observer needs to be posted on each arm of intersection at four arm intersection. Count at each arm of the traffic entering the intersection can be broken down into three categories left turning, right and straight ahead. Above field data sheets can be modified to suit.</w:t>
      </w:r>
    </w:p>
    <w:p w:rsidR="005A6677" w:rsidRPr="00936E6C" w:rsidRDefault="005A6677" w:rsidP="00ED4B66">
      <w:pPr>
        <w:pStyle w:val="ListParagraph"/>
        <w:numPr>
          <w:ilvl w:val="0"/>
          <w:numId w:val="28"/>
        </w:numPr>
        <w:ind w:left="360"/>
        <w:jc w:val="both"/>
        <w:rPr>
          <w:rFonts w:ascii="Times New Roman" w:hAnsi="Times New Roman" w:cs="Times New Roman"/>
          <w:sz w:val="24"/>
          <w:szCs w:val="24"/>
        </w:rPr>
      </w:pPr>
      <w:r w:rsidRPr="00936E6C">
        <w:rPr>
          <w:rFonts w:ascii="Times New Roman" w:hAnsi="Times New Roman" w:cs="Times New Roman"/>
          <w:sz w:val="24"/>
          <w:szCs w:val="24"/>
        </w:rPr>
        <w:t>Combination of manual and mechanical counts</w:t>
      </w:r>
      <w:r w:rsidR="00053DD4" w:rsidRPr="00936E6C">
        <w:rPr>
          <w:rFonts w:ascii="Times New Roman" w:hAnsi="Times New Roman" w:cs="Times New Roman"/>
          <w:sz w:val="24"/>
          <w:szCs w:val="24"/>
        </w:rPr>
        <w:t>:</w:t>
      </w:r>
    </w:p>
    <w:p w:rsidR="00053DD4" w:rsidRPr="00936E6C" w:rsidRDefault="00053DD4" w:rsidP="00ED4B66">
      <w:pPr>
        <w:ind w:left="360"/>
        <w:jc w:val="both"/>
        <w:rPr>
          <w:rFonts w:ascii="Times New Roman" w:hAnsi="Times New Roman" w:cs="Times New Roman"/>
          <w:sz w:val="24"/>
          <w:szCs w:val="24"/>
        </w:rPr>
      </w:pPr>
      <w:r w:rsidRPr="00936E6C">
        <w:rPr>
          <w:rFonts w:ascii="Times New Roman" w:hAnsi="Times New Roman" w:cs="Times New Roman"/>
          <w:sz w:val="24"/>
          <w:szCs w:val="24"/>
        </w:rPr>
        <w:t>Example for this is multi pen recorder. A chart moves continuously at the speed of clock. Different pens record the occurrence of different event on the chart. The actuations of each event recorder pen is by pressing the electric switch associated with each pen recorder.</w:t>
      </w:r>
    </w:p>
    <w:p w:rsidR="005A6677" w:rsidRPr="00936E6C" w:rsidRDefault="005A6677" w:rsidP="00ED4B66">
      <w:pPr>
        <w:ind w:firstLine="360"/>
        <w:jc w:val="both"/>
        <w:rPr>
          <w:rFonts w:ascii="Times New Roman" w:hAnsi="Times New Roman" w:cs="Times New Roman"/>
          <w:sz w:val="24"/>
          <w:szCs w:val="24"/>
        </w:rPr>
      </w:pPr>
      <w:r w:rsidRPr="00936E6C">
        <w:rPr>
          <w:rFonts w:ascii="Times New Roman" w:hAnsi="Times New Roman" w:cs="Times New Roman"/>
          <w:sz w:val="24"/>
          <w:szCs w:val="24"/>
        </w:rPr>
        <w:t>Advantages:</w:t>
      </w:r>
    </w:p>
    <w:p w:rsidR="005A6677" w:rsidRPr="00936E6C" w:rsidRDefault="005A6677" w:rsidP="00ED4B66">
      <w:pPr>
        <w:ind w:left="630" w:hanging="270"/>
        <w:jc w:val="both"/>
        <w:rPr>
          <w:rFonts w:ascii="Times New Roman" w:hAnsi="Times New Roman" w:cs="Times New Roman"/>
          <w:sz w:val="24"/>
          <w:szCs w:val="24"/>
        </w:rPr>
      </w:pPr>
      <w:r w:rsidRPr="00936E6C">
        <w:rPr>
          <w:rFonts w:ascii="Times New Roman" w:hAnsi="Times New Roman" w:cs="Times New Roman"/>
          <w:sz w:val="24"/>
          <w:szCs w:val="24"/>
        </w:rPr>
        <w:t>(</w:t>
      </w:r>
      <w:r w:rsidR="00053DD4" w:rsidRPr="00936E6C">
        <w:rPr>
          <w:rFonts w:ascii="Times New Roman" w:hAnsi="Times New Roman" w:cs="Times New Roman"/>
          <w:sz w:val="24"/>
          <w:szCs w:val="24"/>
        </w:rPr>
        <w:t>i</w:t>
      </w:r>
      <w:r w:rsidRPr="00936E6C">
        <w:rPr>
          <w:rFonts w:ascii="Times New Roman" w:hAnsi="Times New Roman" w:cs="Times New Roman"/>
          <w:sz w:val="24"/>
          <w:szCs w:val="24"/>
        </w:rPr>
        <w:t xml:space="preserve">) </w:t>
      </w:r>
      <w:r w:rsidR="00053DD4" w:rsidRPr="00936E6C">
        <w:rPr>
          <w:rFonts w:ascii="Times New Roman" w:hAnsi="Times New Roman" w:cs="Times New Roman"/>
          <w:sz w:val="24"/>
          <w:szCs w:val="24"/>
        </w:rPr>
        <w:t xml:space="preserve"> P</w:t>
      </w:r>
      <w:r w:rsidRPr="00936E6C">
        <w:rPr>
          <w:rFonts w:ascii="Times New Roman" w:hAnsi="Times New Roman" w:cs="Times New Roman"/>
          <w:sz w:val="24"/>
          <w:szCs w:val="24"/>
        </w:rPr>
        <w:t>ermanent record is kept for each class of vehicle, classifications and count performed simultaneously.</w:t>
      </w:r>
    </w:p>
    <w:p w:rsidR="00053DD4" w:rsidRPr="00936E6C" w:rsidRDefault="00053DD4" w:rsidP="00ED4B66">
      <w:pPr>
        <w:tabs>
          <w:tab w:val="left" w:pos="630"/>
        </w:tabs>
        <w:ind w:left="630" w:hanging="270"/>
        <w:jc w:val="both"/>
        <w:rPr>
          <w:rFonts w:ascii="Times New Roman" w:hAnsi="Times New Roman" w:cs="Times New Roman"/>
          <w:sz w:val="24"/>
          <w:szCs w:val="24"/>
        </w:rPr>
      </w:pPr>
      <w:r w:rsidRPr="00936E6C">
        <w:rPr>
          <w:rFonts w:ascii="Times New Roman" w:hAnsi="Times New Roman" w:cs="Times New Roman"/>
          <w:sz w:val="24"/>
          <w:szCs w:val="24"/>
        </w:rPr>
        <w:t>(ii</w:t>
      </w:r>
      <w:r w:rsidR="005A6677" w:rsidRPr="00936E6C">
        <w:rPr>
          <w:rFonts w:ascii="Times New Roman" w:hAnsi="Times New Roman" w:cs="Times New Roman"/>
          <w:sz w:val="24"/>
          <w:szCs w:val="24"/>
        </w:rPr>
        <w:t>) Additional information such as time -headways between successive vehicles and arrival per unit time is available.</w:t>
      </w:r>
    </w:p>
    <w:p w:rsidR="00053DD4" w:rsidRPr="00936E6C" w:rsidRDefault="00053DD4" w:rsidP="00ED4B66">
      <w:pPr>
        <w:pStyle w:val="ListParagraph"/>
        <w:numPr>
          <w:ilvl w:val="0"/>
          <w:numId w:val="28"/>
        </w:numPr>
        <w:tabs>
          <w:tab w:val="left" w:pos="630"/>
        </w:tabs>
        <w:ind w:left="360"/>
        <w:jc w:val="both"/>
        <w:rPr>
          <w:rFonts w:ascii="Times New Roman" w:hAnsi="Times New Roman" w:cs="Times New Roman"/>
          <w:sz w:val="24"/>
          <w:szCs w:val="24"/>
        </w:rPr>
      </w:pPr>
      <w:r w:rsidRPr="00936E6C">
        <w:rPr>
          <w:rFonts w:ascii="Times New Roman" w:hAnsi="Times New Roman" w:cs="Times New Roman"/>
          <w:sz w:val="24"/>
          <w:szCs w:val="24"/>
        </w:rPr>
        <w:t>Automatic Devices:</w:t>
      </w:r>
    </w:p>
    <w:p w:rsidR="00053DD4" w:rsidRPr="00936E6C" w:rsidRDefault="00053DD4" w:rsidP="00ED4B66">
      <w:pPr>
        <w:pStyle w:val="ListParagraph"/>
        <w:numPr>
          <w:ilvl w:val="0"/>
          <w:numId w:val="29"/>
        </w:numPr>
        <w:tabs>
          <w:tab w:val="left" w:pos="630"/>
        </w:tabs>
        <w:ind w:left="630" w:hanging="270"/>
        <w:jc w:val="both"/>
        <w:rPr>
          <w:rFonts w:ascii="Times New Roman" w:hAnsi="Times New Roman" w:cs="Times New Roman"/>
          <w:sz w:val="24"/>
          <w:szCs w:val="24"/>
        </w:rPr>
      </w:pPr>
      <w:r w:rsidRPr="00936E6C">
        <w:rPr>
          <w:rFonts w:ascii="Times New Roman" w:hAnsi="Times New Roman" w:cs="Times New Roman"/>
          <w:sz w:val="24"/>
          <w:szCs w:val="24"/>
        </w:rPr>
        <w:t xml:space="preserve">This </w:t>
      </w:r>
      <w:r w:rsidR="007D63F7" w:rsidRPr="00936E6C">
        <w:rPr>
          <w:rFonts w:ascii="Times New Roman" w:hAnsi="Times New Roman" w:cs="Times New Roman"/>
          <w:sz w:val="24"/>
          <w:szCs w:val="24"/>
        </w:rPr>
        <w:t>device</w:t>
      </w:r>
      <w:r w:rsidRPr="00936E6C">
        <w:rPr>
          <w:rFonts w:ascii="Times New Roman" w:hAnsi="Times New Roman" w:cs="Times New Roman"/>
          <w:sz w:val="24"/>
          <w:szCs w:val="24"/>
        </w:rPr>
        <w:t xml:space="preserve"> contain</w:t>
      </w:r>
      <w:r w:rsidR="007D63F7" w:rsidRPr="00936E6C">
        <w:rPr>
          <w:rFonts w:ascii="Times New Roman" w:hAnsi="Times New Roman" w:cs="Times New Roman"/>
          <w:sz w:val="24"/>
          <w:szCs w:val="24"/>
        </w:rPr>
        <w:t>s</w:t>
      </w:r>
      <w:r w:rsidRPr="00936E6C">
        <w:rPr>
          <w:rFonts w:ascii="Times New Roman" w:hAnsi="Times New Roman" w:cs="Times New Roman"/>
          <w:sz w:val="24"/>
          <w:szCs w:val="24"/>
        </w:rPr>
        <w:t xml:space="preserve"> detecting the passage or presence of a vehicle called </w:t>
      </w:r>
      <w:r w:rsidRPr="00936E6C">
        <w:rPr>
          <w:rFonts w:ascii="Times New Roman" w:hAnsi="Times New Roman" w:cs="Times New Roman"/>
          <w:sz w:val="24"/>
          <w:szCs w:val="24"/>
        </w:rPr>
        <w:lastRenderedPageBreak/>
        <w:t>sensor or detectors and another for recording the count.</w:t>
      </w:r>
    </w:p>
    <w:p w:rsidR="00053DD4" w:rsidRPr="00936E6C" w:rsidRDefault="00053DD4" w:rsidP="00ED4B66">
      <w:pPr>
        <w:pStyle w:val="ListParagraph"/>
        <w:numPr>
          <w:ilvl w:val="0"/>
          <w:numId w:val="29"/>
        </w:numPr>
        <w:tabs>
          <w:tab w:val="left" w:pos="630"/>
        </w:tabs>
        <w:jc w:val="both"/>
        <w:rPr>
          <w:rFonts w:ascii="Times New Roman" w:hAnsi="Times New Roman" w:cs="Times New Roman"/>
          <w:sz w:val="24"/>
          <w:szCs w:val="24"/>
        </w:rPr>
      </w:pPr>
      <w:r w:rsidRPr="00936E6C">
        <w:rPr>
          <w:rFonts w:ascii="Times New Roman" w:hAnsi="Times New Roman" w:cs="Times New Roman"/>
          <w:sz w:val="24"/>
          <w:szCs w:val="24"/>
        </w:rPr>
        <w:t xml:space="preserve">The sensor usually transmitted some of </w:t>
      </w:r>
      <w:r w:rsidR="007D63F7" w:rsidRPr="00936E6C">
        <w:rPr>
          <w:rFonts w:ascii="Times New Roman" w:hAnsi="Times New Roman" w:cs="Times New Roman"/>
          <w:sz w:val="24"/>
          <w:szCs w:val="24"/>
        </w:rPr>
        <w:t>Electric impulse which activates the accumulating register or recording chart.</w:t>
      </w:r>
    </w:p>
    <w:p w:rsidR="00C838E3" w:rsidRPr="00936E6C" w:rsidRDefault="00C838E3" w:rsidP="00ED4B66">
      <w:pPr>
        <w:jc w:val="both"/>
        <w:rPr>
          <w:rFonts w:ascii="Times New Roman" w:hAnsi="Times New Roman" w:cs="Times New Roman"/>
          <w:sz w:val="24"/>
          <w:szCs w:val="24"/>
        </w:rPr>
      </w:pPr>
      <w:r w:rsidRPr="00936E6C">
        <w:rPr>
          <w:rFonts w:ascii="Times New Roman" w:hAnsi="Times New Roman" w:cs="Times New Roman"/>
          <w:sz w:val="24"/>
          <w:szCs w:val="24"/>
        </w:rPr>
        <w:t>SENSORS</w:t>
      </w:r>
    </w:p>
    <w:p w:rsidR="00C838E3" w:rsidRPr="00936E6C" w:rsidRDefault="00C838E3" w:rsidP="00ED4B66">
      <w:pPr>
        <w:pStyle w:val="ListParagraph"/>
        <w:numPr>
          <w:ilvl w:val="0"/>
          <w:numId w:val="30"/>
        </w:numPr>
        <w:jc w:val="both"/>
        <w:rPr>
          <w:rFonts w:ascii="Times New Roman" w:hAnsi="Times New Roman" w:cs="Times New Roman"/>
          <w:sz w:val="24"/>
          <w:szCs w:val="24"/>
        </w:rPr>
      </w:pPr>
      <w:r w:rsidRPr="00936E6C">
        <w:rPr>
          <w:rFonts w:ascii="Times New Roman" w:hAnsi="Times New Roman" w:cs="Times New Roman"/>
          <w:sz w:val="24"/>
          <w:szCs w:val="24"/>
        </w:rPr>
        <w:t>Pneumatic tube</w:t>
      </w:r>
    </w:p>
    <w:p w:rsidR="00C838E3" w:rsidRPr="00936E6C" w:rsidRDefault="00C838E3" w:rsidP="00ED4B66">
      <w:pPr>
        <w:pStyle w:val="ListParagraph"/>
        <w:jc w:val="both"/>
        <w:rPr>
          <w:rFonts w:ascii="Times New Roman" w:hAnsi="Times New Roman" w:cs="Times New Roman"/>
          <w:sz w:val="24"/>
          <w:szCs w:val="24"/>
        </w:rPr>
      </w:pPr>
      <w:r w:rsidRPr="00936E6C">
        <w:rPr>
          <w:rFonts w:ascii="Times New Roman" w:hAnsi="Times New Roman" w:cs="Times New Roman"/>
          <w:sz w:val="24"/>
          <w:szCs w:val="24"/>
        </w:rPr>
        <w:t>Flexible tube with one end sealed is clamped to the road surface right angles to the pavement. Other end of tube is connected to a diaphragm actuated switch. When axel of vehicle cross the tube, a volume of air gets displaced thus creating a pressure which instant closes the electrical contact through the switch. Two such contacts result in one count being registered thus represented two axles in a vehicle.</w:t>
      </w:r>
    </w:p>
    <w:p w:rsidR="00C838E3" w:rsidRPr="00936E6C" w:rsidRDefault="00C838E3" w:rsidP="00ED4B66">
      <w:pPr>
        <w:pStyle w:val="ListParagraph"/>
        <w:numPr>
          <w:ilvl w:val="1"/>
          <w:numId w:val="29"/>
        </w:numPr>
        <w:jc w:val="both"/>
        <w:rPr>
          <w:rFonts w:ascii="Times New Roman" w:hAnsi="Times New Roman" w:cs="Times New Roman"/>
          <w:sz w:val="24"/>
          <w:szCs w:val="24"/>
        </w:rPr>
      </w:pPr>
      <w:r w:rsidRPr="00936E6C">
        <w:rPr>
          <w:rFonts w:ascii="Times New Roman" w:hAnsi="Times New Roman" w:cs="Times New Roman"/>
          <w:sz w:val="24"/>
          <w:szCs w:val="24"/>
        </w:rPr>
        <w:t>Inaccuracies are caused when vehicles with more than two axles.</w:t>
      </w:r>
    </w:p>
    <w:p w:rsidR="00C838E3" w:rsidRPr="00936E6C" w:rsidRDefault="00C838E3" w:rsidP="00ED4B66">
      <w:pPr>
        <w:pStyle w:val="ListParagraph"/>
        <w:numPr>
          <w:ilvl w:val="1"/>
          <w:numId w:val="29"/>
        </w:numPr>
        <w:jc w:val="both"/>
        <w:rPr>
          <w:rFonts w:ascii="Times New Roman" w:hAnsi="Times New Roman" w:cs="Times New Roman"/>
          <w:sz w:val="24"/>
          <w:szCs w:val="24"/>
        </w:rPr>
      </w:pPr>
      <w:r w:rsidRPr="00936E6C">
        <w:rPr>
          <w:rFonts w:ascii="Times New Roman" w:hAnsi="Times New Roman" w:cs="Times New Roman"/>
          <w:sz w:val="24"/>
          <w:szCs w:val="24"/>
        </w:rPr>
        <w:t>Because of simplicity and their cheapness pneumatic tubes are very popular.</w:t>
      </w:r>
    </w:p>
    <w:p w:rsidR="00C838E3" w:rsidRPr="00936E6C" w:rsidRDefault="00C838E3" w:rsidP="00ED4B66">
      <w:pPr>
        <w:pStyle w:val="ListParagraph"/>
        <w:numPr>
          <w:ilvl w:val="1"/>
          <w:numId w:val="29"/>
        </w:numPr>
        <w:jc w:val="both"/>
        <w:rPr>
          <w:rFonts w:ascii="Times New Roman" w:hAnsi="Times New Roman" w:cs="Times New Roman"/>
          <w:sz w:val="24"/>
          <w:szCs w:val="24"/>
        </w:rPr>
      </w:pPr>
      <w:r w:rsidRPr="00936E6C">
        <w:rPr>
          <w:rFonts w:ascii="Times New Roman" w:hAnsi="Times New Roman" w:cs="Times New Roman"/>
          <w:sz w:val="24"/>
          <w:szCs w:val="24"/>
        </w:rPr>
        <w:t>Difficulty may be caused in in fixing them to gravel surfaces and they are easily pilfered by vandals.</w:t>
      </w:r>
    </w:p>
    <w:p w:rsidR="00C838E3" w:rsidRPr="00936E6C" w:rsidRDefault="00C838E3" w:rsidP="00ED4B66">
      <w:pPr>
        <w:pStyle w:val="ListParagraph"/>
        <w:numPr>
          <w:ilvl w:val="1"/>
          <w:numId w:val="29"/>
        </w:numPr>
        <w:jc w:val="both"/>
        <w:rPr>
          <w:rFonts w:ascii="Times New Roman" w:hAnsi="Times New Roman" w:cs="Times New Roman"/>
          <w:sz w:val="24"/>
          <w:szCs w:val="24"/>
        </w:rPr>
      </w:pPr>
      <w:r w:rsidRPr="00936E6C">
        <w:rPr>
          <w:rFonts w:ascii="Times New Roman" w:hAnsi="Times New Roman" w:cs="Times New Roman"/>
          <w:sz w:val="24"/>
          <w:szCs w:val="24"/>
        </w:rPr>
        <w:t>Easily damaged by tractors*tire chains*snow ploughs and similar equipment.</w:t>
      </w:r>
    </w:p>
    <w:p w:rsidR="00C838E3" w:rsidRPr="00936E6C" w:rsidRDefault="00C838E3" w:rsidP="00ED4B66">
      <w:pPr>
        <w:ind w:left="360"/>
        <w:jc w:val="both"/>
        <w:rPr>
          <w:rFonts w:ascii="Times New Roman" w:hAnsi="Times New Roman" w:cs="Times New Roman"/>
          <w:sz w:val="24"/>
          <w:szCs w:val="24"/>
        </w:rPr>
      </w:pPr>
    </w:p>
    <w:p w:rsidR="00C838E3" w:rsidRPr="00936E6C" w:rsidRDefault="00C838E3" w:rsidP="00ED4B66">
      <w:pPr>
        <w:pStyle w:val="ListParagraph"/>
        <w:numPr>
          <w:ilvl w:val="0"/>
          <w:numId w:val="30"/>
        </w:numPr>
        <w:jc w:val="both"/>
        <w:rPr>
          <w:rFonts w:ascii="Times New Roman" w:hAnsi="Times New Roman" w:cs="Times New Roman"/>
          <w:sz w:val="24"/>
          <w:szCs w:val="24"/>
        </w:rPr>
      </w:pPr>
      <w:r w:rsidRPr="00936E6C">
        <w:rPr>
          <w:rFonts w:ascii="Times New Roman" w:hAnsi="Times New Roman" w:cs="Times New Roman"/>
          <w:sz w:val="24"/>
          <w:szCs w:val="24"/>
        </w:rPr>
        <w:t>Electric contact</w:t>
      </w:r>
    </w:p>
    <w:p w:rsidR="00C838E3" w:rsidRPr="00936E6C" w:rsidRDefault="00C838E3" w:rsidP="00ED4B66">
      <w:pPr>
        <w:pStyle w:val="ListParagraph"/>
        <w:numPr>
          <w:ilvl w:val="0"/>
          <w:numId w:val="31"/>
        </w:numPr>
        <w:jc w:val="both"/>
        <w:rPr>
          <w:rFonts w:ascii="Times New Roman" w:hAnsi="Times New Roman" w:cs="Times New Roman"/>
          <w:sz w:val="24"/>
          <w:szCs w:val="24"/>
        </w:rPr>
      </w:pPr>
      <w:r w:rsidRPr="00936E6C">
        <w:rPr>
          <w:rFonts w:ascii="Times New Roman" w:hAnsi="Times New Roman" w:cs="Times New Roman"/>
          <w:sz w:val="24"/>
          <w:szCs w:val="24"/>
        </w:rPr>
        <w:t>A pair of steel strips are contained in a rubber pad which is buried beneath the surface.</w:t>
      </w:r>
    </w:p>
    <w:p w:rsidR="00C838E3" w:rsidRPr="00936E6C" w:rsidRDefault="00C838E3" w:rsidP="00ED4B66">
      <w:pPr>
        <w:pStyle w:val="ListParagraph"/>
        <w:numPr>
          <w:ilvl w:val="0"/>
          <w:numId w:val="31"/>
        </w:numPr>
        <w:jc w:val="both"/>
        <w:rPr>
          <w:rFonts w:ascii="Times New Roman" w:hAnsi="Times New Roman" w:cs="Times New Roman"/>
          <w:sz w:val="24"/>
          <w:szCs w:val="24"/>
        </w:rPr>
      </w:pPr>
      <w:r w:rsidRPr="00936E6C">
        <w:rPr>
          <w:rFonts w:ascii="Times New Roman" w:hAnsi="Times New Roman" w:cs="Times New Roman"/>
          <w:sz w:val="24"/>
          <w:szCs w:val="24"/>
        </w:rPr>
        <w:t xml:space="preserve">On being pressed by vehicles weight steel strips come into contact with </w:t>
      </w:r>
      <w:r w:rsidRPr="00936E6C">
        <w:rPr>
          <w:rFonts w:ascii="Times New Roman" w:hAnsi="Times New Roman" w:cs="Times New Roman"/>
          <w:sz w:val="24"/>
          <w:szCs w:val="24"/>
        </w:rPr>
        <w:lastRenderedPageBreak/>
        <w:t>each other and causes electric current to flow.</w:t>
      </w:r>
    </w:p>
    <w:p w:rsidR="00C838E3" w:rsidRPr="00936E6C" w:rsidRDefault="00C838E3" w:rsidP="00ED4B66">
      <w:pPr>
        <w:pStyle w:val="ListParagraph"/>
        <w:numPr>
          <w:ilvl w:val="0"/>
          <w:numId w:val="30"/>
        </w:numPr>
        <w:jc w:val="both"/>
        <w:rPr>
          <w:rFonts w:ascii="Times New Roman" w:hAnsi="Times New Roman" w:cs="Times New Roman"/>
          <w:sz w:val="24"/>
          <w:szCs w:val="24"/>
        </w:rPr>
      </w:pPr>
      <w:r w:rsidRPr="00936E6C">
        <w:rPr>
          <w:rFonts w:ascii="Times New Roman" w:hAnsi="Times New Roman" w:cs="Times New Roman"/>
          <w:sz w:val="24"/>
          <w:szCs w:val="24"/>
        </w:rPr>
        <w:t>Coaxial cable:</w:t>
      </w:r>
    </w:p>
    <w:p w:rsidR="00C838E3" w:rsidRPr="00936E6C" w:rsidRDefault="00C838E3" w:rsidP="00ED4B66">
      <w:pPr>
        <w:pStyle w:val="ListParagraph"/>
        <w:numPr>
          <w:ilvl w:val="0"/>
          <w:numId w:val="32"/>
        </w:numPr>
        <w:jc w:val="both"/>
        <w:rPr>
          <w:rFonts w:ascii="Times New Roman" w:hAnsi="Times New Roman" w:cs="Times New Roman"/>
          <w:sz w:val="24"/>
          <w:szCs w:val="24"/>
        </w:rPr>
      </w:pPr>
      <w:r w:rsidRPr="00936E6C">
        <w:rPr>
          <w:rFonts w:ascii="Times New Roman" w:hAnsi="Times New Roman" w:cs="Times New Roman"/>
          <w:sz w:val="24"/>
          <w:szCs w:val="24"/>
        </w:rPr>
        <w:t>Coaxial cable is clamped across the ro</w:t>
      </w:r>
      <w:r w:rsidR="00090853" w:rsidRPr="00936E6C">
        <w:rPr>
          <w:rFonts w:ascii="Times New Roman" w:hAnsi="Times New Roman" w:cs="Times New Roman"/>
          <w:sz w:val="24"/>
          <w:szCs w:val="24"/>
        </w:rPr>
        <w:t xml:space="preserve">ad surface, </w:t>
      </w:r>
      <w:r w:rsidRPr="00936E6C">
        <w:rPr>
          <w:rFonts w:ascii="Times New Roman" w:hAnsi="Times New Roman" w:cs="Times New Roman"/>
          <w:sz w:val="24"/>
          <w:szCs w:val="24"/>
        </w:rPr>
        <w:t>with capability of generating signals with the passage of axles. These signals actuate a transistorized counter.</w:t>
      </w:r>
    </w:p>
    <w:p w:rsidR="00C838E3" w:rsidRPr="00936E6C" w:rsidRDefault="00C838E3" w:rsidP="00ED4B66">
      <w:pPr>
        <w:pStyle w:val="ListParagraph"/>
        <w:numPr>
          <w:ilvl w:val="0"/>
          <w:numId w:val="32"/>
        </w:numPr>
        <w:jc w:val="both"/>
        <w:rPr>
          <w:rFonts w:ascii="Times New Roman" w:hAnsi="Times New Roman" w:cs="Times New Roman"/>
          <w:sz w:val="24"/>
          <w:szCs w:val="24"/>
        </w:rPr>
      </w:pPr>
      <w:r w:rsidRPr="00936E6C">
        <w:rPr>
          <w:rFonts w:ascii="Times New Roman" w:hAnsi="Times New Roman" w:cs="Times New Roman"/>
          <w:sz w:val="24"/>
          <w:szCs w:val="24"/>
        </w:rPr>
        <w:t>Advantage better reliability and less susceptibility to damage.</w:t>
      </w:r>
    </w:p>
    <w:p w:rsidR="00C838E3" w:rsidRPr="00936E6C" w:rsidRDefault="00C838E3" w:rsidP="00ED4B66">
      <w:pPr>
        <w:pStyle w:val="ListParagraph"/>
        <w:numPr>
          <w:ilvl w:val="0"/>
          <w:numId w:val="30"/>
        </w:numPr>
        <w:jc w:val="both"/>
        <w:rPr>
          <w:rFonts w:ascii="Times New Roman" w:hAnsi="Times New Roman" w:cs="Times New Roman"/>
          <w:sz w:val="24"/>
          <w:szCs w:val="24"/>
        </w:rPr>
      </w:pPr>
      <w:r w:rsidRPr="00936E6C">
        <w:rPr>
          <w:rFonts w:ascii="Times New Roman" w:hAnsi="Times New Roman" w:cs="Times New Roman"/>
          <w:sz w:val="24"/>
          <w:szCs w:val="24"/>
        </w:rPr>
        <w:t>Photo electric:</w:t>
      </w:r>
    </w:p>
    <w:p w:rsidR="00C838E3" w:rsidRPr="00936E6C" w:rsidRDefault="00C838E3" w:rsidP="00ED4B66">
      <w:pPr>
        <w:pStyle w:val="ListParagraph"/>
        <w:numPr>
          <w:ilvl w:val="0"/>
          <w:numId w:val="33"/>
        </w:numPr>
        <w:jc w:val="both"/>
        <w:rPr>
          <w:rFonts w:ascii="Times New Roman" w:hAnsi="Times New Roman" w:cs="Times New Roman"/>
          <w:sz w:val="24"/>
          <w:szCs w:val="24"/>
        </w:rPr>
      </w:pPr>
      <w:r w:rsidRPr="00936E6C">
        <w:rPr>
          <w:rFonts w:ascii="Times New Roman" w:hAnsi="Times New Roman" w:cs="Times New Roman"/>
          <w:sz w:val="24"/>
          <w:szCs w:val="24"/>
        </w:rPr>
        <w:t xml:space="preserve">One end of road is source light which emits a beam across a </w:t>
      </w:r>
      <w:r w:rsidR="00090853" w:rsidRPr="00936E6C">
        <w:rPr>
          <w:rFonts w:ascii="Times New Roman" w:hAnsi="Times New Roman" w:cs="Times New Roman"/>
          <w:sz w:val="24"/>
          <w:szCs w:val="24"/>
        </w:rPr>
        <w:t>road.at other end photocell pass</w:t>
      </w:r>
      <w:r w:rsidRPr="00936E6C">
        <w:rPr>
          <w:rFonts w:ascii="Times New Roman" w:hAnsi="Times New Roman" w:cs="Times New Roman"/>
          <w:sz w:val="24"/>
          <w:szCs w:val="24"/>
        </w:rPr>
        <w:t>age of vehicles in the path of the light beam and causes a detection by a photo cell.</w:t>
      </w:r>
    </w:p>
    <w:p w:rsidR="00C838E3" w:rsidRPr="00936E6C" w:rsidRDefault="00C838E3" w:rsidP="00ED4B66">
      <w:pPr>
        <w:pStyle w:val="ListParagraph"/>
        <w:jc w:val="both"/>
        <w:rPr>
          <w:rFonts w:ascii="Times New Roman" w:hAnsi="Times New Roman" w:cs="Times New Roman"/>
          <w:sz w:val="24"/>
          <w:szCs w:val="24"/>
        </w:rPr>
      </w:pPr>
      <w:r w:rsidRPr="00936E6C">
        <w:rPr>
          <w:rFonts w:ascii="Times New Roman" w:hAnsi="Times New Roman" w:cs="Times New Roman"/>
          <w:sz w:val="24"/>
          <w:szCs w:val="24"/>
        </w:rPr>
        <w:t>Disadvantage</w:t>
      </w:r>
    </w:p>
    <w:p w:rsidR="00C838E3" w:rsidRPr="00936E6C" w:rsidRDefault="00C838E3" w:rsidP="00ED4B66">
      <w:pPr>
        <w:pStyle w:val="ListParagraph"/>
        <w:jc w:val="both"/>
        <w:rPr>
          <w:rFonts w:ascii="Times New Roman" w:hAnsi="Times New Roman" w:cs="Times New Roman"/>
          <w:sz w:val="24"/>
          <w:szCs w:val="24"/>
        </w:rPr>
      </w:pPr>
      <w:r w:rsidRPr="00936E6C">
        <w:rPr>
          <w:rFonts w:ascii="Times New Roman" w:hAnsi="Times New Roman" w:cs="Times New Roman"/>
          <w:sz w:val="24"/>
          <w:szCs w:val="24"/>
        </w:rPr>
        <w:t xml:space="preserve">Abstractions may </w:t>
      </w:r>
      <w:r w:rsidR="00090853" w:rsidRPr="00936E6C">
        <w:rPr>
          <w:rFonts w:ascii="Times New Roman" w:hAnsi="Times New Roman" w:cs="Times New Roman"/>
          <w:sz w:val="24"/>
          <w:szCs w:val="24"/>
        </w:rPr>
        <w:t>can be caused by pedestrians</w:t>
      </w:r>
      <w:r w:rsidRPr="00936E6C">
        <w:rPr>
          <w:rFonts w:ascii="Times New Roman" w:hAnsi="Times New Roman" w:cs="Times New Roman"/>
          <w:sz w:val="24"/>
          <w:szCs w:val="24"/>
        </w:rPr>
        <w:t xml:space="preserve"> and more than one vehicle in different traffic lane will be registered only vehicles.</w:t>
      </w:r>
    </w:p>
    <w:p w:rsidR="00090853" w:rsidRPr="00936E6C" w:rsidRDefault="00C838E3" w:rsidP="00ED4B66">
      <w:pPr>
        <w:pStyle w:val="ListParagraph"/>
        <w:numPr>
          <w:ilvl w:val="0"/>
          <w:numId w:val="30"/>
        </w:numPr>
        <w:jc w:val="both"/>
        <w:rPr>
          <w:rFonts w:ascii="Times New Roman" w:hAnsi="Times New Roman" w:cs="Times New Roman"/>
          <w:sz w:val="24"/>
          <w:szCs w:val="24"/>
        </w:rPr>
      </w:pPr>
      <w:r w:rsidRPr="00936E6C">
        <w:rPr>
          <w:rFonts w:ascii="Times New Roman" w:hAnsi="Times New Roman" w:cs="Times New Roman"/>
          <w:sz w:val="24"/>
          <w:szCs w:val="24"/>
        </w:rPr>
        <w:t>Radars</w:t>
      </w:r>
      <w:r w:rsidR="00090853" w:rsidRPr="00936E6C">
        <w:rPr>
          <w:rFonts w:ascii="Times New Roman" w:hAnsi="Times New Roman" w:cs="Times New Roman"/>
          <w:sz w:val="24"/>
          <w:szCs w:val="24"/>
        </w:rPr>
        <w:t>:</w:t>
      </w:r>
    </w:p>
    <w:p w:rsidR="00C838E3" w:rsidRPr="00936E6C" w:rsidRDefault="00C838E3" w:rsidP="00ED4B66">
      <w:pPr>
        <w:pStyle w:val="ListParagraph"/>
        <w:numPr>
          <w:ilvl w:val="0"/>
          <w:numId w:val="33"/>
        </w:numPr>
        <w:jc w:val="both"/>
        <w:rPr>
          <w:rFonts w:ascii="Times New Roman" w:hAnsi="Times New Roman" w:cs="Times New Roman"/>
          <w:sz w:val="24"/>
          <w:szCs w:val="24"/>
        </w:rPr>
      </w:pPr>
      <w:r w:rsidRPr="00936E6C">
        <w:rPr>
          <w:rFonts w:ascii="Times New Roman" w:hAnsi="Times New Roman" w:cs="Times New Roman"/>
          <w:sz w:val="24"/>
          <w:szCs w:val="24"/>
        </w:rPr>
        <w:t xml:space="preserve">Doppler effect is a </w:t>
      </w:r>
      <w:r w:rsidR="00090853" w:rsidRPr="00936E6C">
        <w:rPr>
          <w:rFonts w:ascii="Times New Roman" w:hAnsi="Times New Roman" w:cs="Times New Roman"/>
          <w:sz w:val="24"/>
          <w:szCs w:val="24"/>
        </w:rPr>
        <w:t>well-known</w:t>
      </w:r>
      <w:r w:rsidRPr="00936E6C">
        <w:rPr>
          <w:rFonts w:ascii="Times New Roman" w:hAnsi="Times New Roman" w:cs="Times New Roman"/>
          <w:sz w:val="24"/>
          <w:szCs w:val="24"/>
        </w:rPr>
        <w:t>.</w:t>
      </w:r>
      <w:r w:rsidR="00090853" w:rsidRPr="00936E6C">
        <w:rPr>
          <w:rFonts w:ascii="Times New Roman" w:hAnsi="Times New Roman" w:cs="Times New Roman"/>
          <w:sz w:val="24"/>
          <w:szCs w:val="24"/>
        </w:rPr>
        <w:t xml:space="preserve"> </w:t>
      </w:r>
      <w:r w:rsidRPr="00936E6C">
        <w:rPr>
          <w:rFonts w:ascii="Times New Roman" w:hAnsi="Times New Roman" w:cs="Times New Roman"/>
          <w:sz w:val="24"/>
          <w:szCs w:val="24"/>
        </w:rPr>
        <w:t>when a mo</w:t>
      </w:r>
      <w:r w:rsidR="00090853" w:rsidRPr="00936E6C">
        <w:rPr>
          <w:rFonts w:ascii="Times New Roman" w:hAnsi="Times New Roman" w:cs="Times New Roman"/>
          <w:sz w:val="24"/>
          <w:szCs w:val="24"/>
        </w:rPr>
        <w:t>ving object approach</w:t>
      </w:r>
      <w:r w:rsidRPr="00936E6C">
        <w:rPr>
          <w:rFonts w:ascii="Times New Roman" w:hAnsi="Times New Roman" w:cs="Times New Roman"/>
          <w:sz w:val="24"/>
          <w:szCs w:val="24"/>
        </w:rPr>
        <w:t xml:space="preserve"> or </w:t>
      </w:r>
      <w:r w:rsidR="00090853" w:rsidRPr="00936E6C">
        <w:rPr>
          <w:rFonts w:ascii="Times New Roman" w:hAnsi="Times New Roman" w:cs="Times New Roman"/>
          <w:sz w:val="24"/>
          <w:szCs w:val="24"/>
        </w:rPr>
        <w:t>recedes</w:t>
      </w:r>
      <w:r w:rsidRPr="00936E6C">
        <w:rPr>
          <w:rFonts w:ascii="Times New Roman" w:hAnsi="Times New Roman" w:cs="Times New Roman"/>
          <w:sz w:val="24"/>
          <w:szCs w:val="24"/>
        </w:rPr>
        <w:t xml:space="preserve"> from a source of signal</w:t>
      </w:r>
      <w:r w:rsidR="00090853" w:rsidRPr="00936E6C">
        <w:rPr>
          <w:rFonts w:ascii="Times New Roman" w:hAnsi="Times New Roman" w:cs="Times New Roman"/>
          <w:sz w:val="24"/>
          <w:szCs w:val="24"/>
        </w:rPr>
        <w:t xml:space="preserve">, </w:t>
      </w:r>
      <w:r w:rsidRPr="00936E6C">
        <w:rPr>
          <w:rFonts w:ascii="Times New Roman" w:hAnsi="Times New Roman" w:cs="Times New Roman"/>
          <w:sz w:val="24"/>
          <w:szCs w:val="24"/>
        </w:rPr>
        <w:t xml:space="preserve">the </w:t>
      </w:r>
      <w:r w:rsidR="00090853" w:rsidRPr="00936E6C">
        <w:rPr>
          <w:rFonts w:ascii="Times New Roman" w:hAnsi="Times New Roman" w:cs="Times New Roman"/>
          <w:sz w:val="24"/>
          <w:szCs w:val="24"/>
        </w:rPr>
        <w:t>frequency</w:t>
      </w:r>
      <w:r w:rsidRPr="00936E6C">
        <w:rPr>
          <w:rFonts w:ascii="Times New Roman" w:hAnsi="Times New Roman" w:cs="Times New Roman"/>
          <w:sz w:val="24"/>
          <w:szCs w:val="24"/>
        </w:rPr>
        <w:t xml:space="preserve"> of signals received by the back from the moving object will be different two frequencies causes detection of </w:t>
      </w:r>
      <w:r w:rsidR="00090853" w:rsidRPr="00936E6C">
        <w:rPr>
          <w:rFonts w:ascii="Times New Roman" w:hAnsi="Times New Roman" w:cs="Times New Roman"/>
          <w:sz w:val="24"/>
          <w:szCs w:val="24"/>
        </w:rPr>
        <w:t xml:space="preserve">a </w:t>
      </w:r>
      <w:r w:rsidRPr="00936E6C">
        <w:rPr>
          <w:rFonts w:ascii="Times New Roman" w:hAnsi="Times New Roman" w:cs="Times New Roman"/>
          <w:sz w:val="24"/>
          <w:szCs w:val="24"/>
        </w:rPr>
        <w:t>moving object.</w:t>
      </w:r>
      <w:r w:rsidR="00090853" w:rsidRPr="00936E6C">
        <w:rPr>
          <w:rFonts w:ascii="Times New Roman" w:hAnsi="Times New Roman" w:cs="Times New Roman"/>
          <w:sz w:val="24"/>
          <w:szCs w:val="24"/>
        </w:rPr>
        <w:t xml:space="preserve"> I</w:t>
      </w:r>
      <w:r w:rsidRPr="00936E6C">
        <w:rPr>
          <w:rFonts w:ascii="Times New Roman" w:hAnsi="Times New Roman" w:cs="Times New Roman"/>
          <w:sz w:val="24"/>
          <w:szCs w:val="24"/>
        </w:rPr>
        <w:t>nitia</w:t>
      </w:r>
      <w:r w:rsidR="00090853" w:rsidRPr="00936E6C">
        <w:rPr>
          <w:rFonts w:ascii="Times New Roman" w:hAnsi="Times New Roman" w:cs="Times New Roman"/>
          <w:sz w:val="24"/>
          <w:szCs w:val="24"/>
        </w:rPr>
        <w:t xml:space="preserve">l cost is high but its accuracy, </w:t>
      </w:r>
      <w:r w:rsidRPr="00936E6C">
        <w:rPr>
          <w:rFonts w:ascii="Times New Roman" w:hAnsi="Times New Roman" w:cs="Times New Roman"/>
          <w:sz w:val="24"/>
          <w:szCs w:val="24"/>
        </w:rPr>
        <w:t>reliability and not damaged by the traffic.</w:t>
      </w:r>
    </w:p>
    <w:p w:rsidR="00090853" w:rsidRPr="00936E6C" w:rsidRDefault="00C838E3" w:rsidP="00ED4B66">
      <w:pPr>
        <w:pStyle w:val="ListParagraph"/>
        <w:numPr>
          <w:ilvl w:val="0"/>
          <w:numId w:val="30"/>
        </w:numPr>
        <w:jc w:val="both"/>
        <w:rPr>
          <w:rFonts w:ascii="Times New Roman" w:hAnsi="Times New Roman" w:cs="Times New Roman"/>
          <w:sz w:val="24"/>
          <w:szCs w:val="24"/>
        </w:rPr>
      </w:pPr>
      <w:r w:rsidRPr="00936E6C">
        <w:rPr>
          <w:rFonts w:ascii="Times New Roman" w:hAnsi="Times New Roman" w:cs="Times New Roman"/>
          <w:sz w:val="24"/>
          <w:szCs w:val="24"/>
        </w:rPr>
        <w:t>Infrared and ultrasonic</w:t>
      </w:r>
      <w:r w:rsidR="00090853" w:rsidRPr="00936E6C">
        <w:rPr>
          <w:rFonts w:ascii="Times New Roman" w:hAnsi="Times New Roman" w:cs="Times New Roman"/>
          <w:sz w:val="24"/>
          <w:szCs w:val="24"/>
        </w:rPr>
        <w:t>:</w:t>
      </w:r>
    </w:p>
    <w:p w:rsidR="00C838E3" w:rsidRPr="00936E6C" w:rsidRDefault="00090853" w:rsidP="00ED4B66">
      <w:pPr>
        <w:pStyle w:val="ListParagraph"/>
        <w:numPr>
          <w:ilvl w:val="0"/>
          <w:numId w:val="33"/>
        </w:numPr>
        <w:jc w:val="both"/>
        <w:rPr>
          <w:rFonts w:ascii="Times New Roman" w:hAnsi="Times New Roman" w:cs="Times New Roman"/>
          <w:sz w:val="24"/>
          <w:szCs w:val="24"/>
        </w:rPr>
      </w:pPr>
      <w:r w:rsidRPr="00936E6C">
        <w:rPr>
          <w:rFonts w:ascii="Times New Roman" w:hAnsi="Times New Roman" w:cs="Times New Roman"/>
          <w:sz w:val="24"/>
          <w:szCs w:val="24"/>
        </w:rPr>
        <w:t>Infrared senso</w:t>
      </w:r>
      <w:r w:rsidR="00C838E3" w:rsidRPr="00936E6C">
        <w:rPr>
          <w:rFonts w:ascii="Times New Roman" w:hAnsi="Times New Roman" w:cs="Times New Roman"/>
          <w:sz w:val="24"/>
          <w:szCs w:val="24"/>
        </w:rPr>
        <w:t>rs can detect heat radiated from a vehicle or can react to a reflection from the vehicle of infrared radiation emitted by sensor.</w:t>
      </w:r>
      <w:r w:rsidRPr="00936E6C">
        <w:rPr>
          <w:rFonts w:ascii="Times New Roman" w:hAnsi="Times New Roman" w:cs="Times New Roman"/>
          <w:sz w:val="24"/>
          <w:szCs w:val="24"/>
        </w:rPr>
        <w:t xml:space="preserve"> U</w:t>
      </w:r>
      <w:r w:rsidR="00C838E3" w:rsidRPr="00936E6C">
        <w:rPr>
          <w:rFonts w:ascii="Times New Roman" w:hAnsi="Times New Roman" w:cs="Times New Roman"/>
          <w:sz w:val="24"/>
          <w:szCs w:val="24"/>
        </w:rPr>
        <w:t>ltrasonic is also used for vehicles detection.</w:t>
      </w:r>
      <w:r w:rsidRPr="00936E6C">
        <w:rPr>
          <w:rFonts w:ascii="Times New Roman" w:hAnsi="Times New Roman" w:cs="Times New Roman"/>
          <w:sz w:val="24"/>
          <w:szCs w:val="24"/>
        </w:rPr>
        <w:t xml:space="preserve"> B</w:t>
      </w:r>
      <w:r w:rsidR="00C838E3" w:rsidRPr="00936E6C">
        <w:rPr>
          <w:rFonts w:ascii="Times New Roman" w:hAnsi="Times New Roman" w:cs="Times New Roman"/>
          <w:sz w:val="24"/>
          <w:szCs w:val="24"/>
        </w:rPr>
        <w:t>oth the types have same advent and equally expensive as a radar.</w:t>
      </w:r>
    </w:p>
    <w:p w:rsidR="00C838E3" w:rsidRPr="00936E6C" w:rsidRDefault="00C838E3" w:rsidP="00ED4B66">
      <w:pPr>
        <w:pStyle w:val="ListParagraph"/>
        <w:numPr>
          <w:ilvl w:val="0"/>
          <w:numId w:val="30"/>
        </w:numPr>
        <w:jc w:val="both"/>
        <w:rPr>
          <w:rFonts w:ascii="Times New Roman" w:hAnsi="Times New Roman" w:cs="Times New Roman"/>
          <w:sz w:val="24"/>
          <w:szCs w:val="24"/>
        </w:rPr>
      </w:pPr>
      <w:r w:rsidRPr="00936E6C">
        <w:rPr>
          <w:rFonts w:ascii="Times New Roman" w:hAnsi="Times New Roman" w:cs="Times New Roman"/>
          <w:sz w:val="24"/>
          <w:szCs w:val="24"/>
        </w:rPr>
        <w:lastRenderedPageBreak/>
        <w:t>Magnetic</w:t>
      </w:r>
      <w:r w:rsidR="00090853" w:rsidRPr="00936E6C">
        <w:rPr>
          <w:rFonts w:ascii="Times New Roman" w:hAnsi="Times New Roman" w:cs="Times New Roman"/>
          <w:sz w:val="24"/>
          <w:szCs w:val="24"/>
        </w:rPr>
        <w:t>:</w:t>
      </w:r>
    </w:p>
    <w:p w:rsidR="00C838E3" w:rsidRPr="00936E6C" w:rsidRDefault="00C838E3" w:rsidP="00ED4B66">
      <w:pPr>
        <w:pStyle w:val="ListParagraph"/>
        <w:numPr>
          <w:ilvl w:val="0"/>
          <w:numId w:val="33"/>
        </w:numPr>
        <w:jc w:val="both"/>
        <w:rPr>
          <w:rFonts w:ascii="Times New Roman" w:hAnsi="Times New Roman" w:cs="Times New Roman"/>
          <w:sz w:val="24"/>
          <w:szCs w:val="24"/>
        </w:rPr>
      </w:pPr>
      <w:r w:rsidRPr="00936E6C">
        <w:rPr>
          <w:rFonts w:ascii="Times New Roman" w:hAnsi="Times New Roman" w:cs="Times New Roman"/>
          <w:sz w:val="24"/>
          <w:szCs w:val="24"/>
        </w:rPr>
        <w:t>Disturbance caused in</w:t>
      </w:r>
      <w:r w:rsidR="00090853" w:rsidRPr="00936E6C">
        <w:rPr>
          <w:rFonts w:ascii="Times New Roman" w:hAnsi="Times New Roman" w:cs="Times New Roman"/>
          <w:sz w:val="24"/>
          <w:szCs w:val="24"/>
        </w:rPr>
        <w:t xml:space="preserve"> </w:t>
      </w:r>
      <w:r w:rsidRPr="00936E6C">
        <w:rPr>
          <w:rFonts w:ascii="Times New Roman" w:hAnsi="Times New Roman" w:cs="Times New Roman"/>
          <w:sz w:val="24"/>
          <w:szCs w:val="24"/>
        </w:rPr>
        <w:t>a magnetic field by a passing vehicle as a basic of sensing.</w:t>
      </w:r>
      <w:r w:rsidR="00090853" w:rsidRPr="00936E6C">
        <w:rPr>
          <w:rFonts w:ascii="Times New Roman" w:hAnsi="Times New Roman" w:cs="Times New Roman"/>
          <w:sz w:val="24"/>
          <w:szCs w:val="24"/>
        </w:rPr>
        <w:t xml:space="preserve"> T</w:t>
      </w:r>
      <w:r w:rsidRPr="00936E6C">
        <w:rPr>
          <w:rFonts w:ascii="Times New Roman" w:hAnsi="Times New Roman" w:cs="Times New Roman"/>
          <w:sz w:val="24"/>
          <w:szCs w:val="24"/>
        </w:rPr>
        <w:t>he magnetic field itself provided by a wire coil buried beneath the road surface.</w:t>
      </w:r>
    </w:p>
    <w:p w:rsidR="00C838E3" w:rsidRPr="00936E6C" w:rsidRDefault="00C838E3" w:rsidP="00ED4B66">
      <w:pPr>
        <w:pStyle w:val="ListParagraph"/>
        <w:jc w:val="both"/>
        <w:rPr>
          <w:rFonts w:ascii="Times New Roman" w:hAnsi="Times New Roman" w:cs="Times New Roman"/>
          <w:sz w:val="24"/>
          <w:szCs w:val="24"/>
        </w:rPr>
      </w:pPr>
      <w:r w:rsidRPr="00936E6C">
        <w:rPr>
          <w:rFonts w:ascii="Times New Roman" w:hAnsi="Times New Roman" w:cs="Times New Roman"/>
          <w:sz w:val="24"/>
          <w:szCs w:val="24"/>
        </w:rPr>
        <w:t>Recording mechanism</w:t>
      </w:r>
    </w:p>
    <w:p w:rsidR="00090853" w:rsidRPr="00936E6C" w:rsidRDefault="00C838E3" w:rsidP="00ED4B66">
      <w:pPr>
        <w:pStyle w:val="ListParagraph"/>
        <w:numPr>
          <w:ilvl w:val="0"/>
          <w:numId w:val="34"/>
        </w:numPr>
        <w:jc w:val="both"/>
        <w:rPr>
          <w:rFonts w:ascii="Times New Roman" w:hAnsi="Times New Roman" w:cs="Times New Roman"/>
          <w:sz w:val="24"/>
          <w:szCs w:val="24"/>
        </w:rPr>
      </w:pPr>
      <w:r w:rsidRPr="00936E6C">
        <w:rPr>
          <w:rFonts w:ascii="Times New Roman" w:hAnsi="Times New Roman" w:cs="Times New Roman"/>
          <w:sz w:val="24"/>
          <w:szCs w:val="24"/>
        </w:rPr>
        <w:t>Counting resistors</w:t>
      </w:r>
      <w:r w:rsidR="00090853" w:rsidRPr="00936E6C">
        <w:rPr>
          <w:rFonts w:ascii="Times New Roman" w:hAnsi="Times New Roman" w:cs="Times New Roman"/>
          <w:sz w:val="24"/>
          <w:szCs w:val="24"/>
        </w:rPr>
        <w:t>: This is simply accumulating coun</w:t>
      </w:r>
      <w:r w:rsidRPr="00936E6C">
        <w:rPr>
          <w:rFonts w:ascii="Times New Roman" w:hAnsi="Times New Roman" w:cs="Times New Roman"/>
          <w:sz w:val="24"/>
          <w:szCs w:val="24"/>
        </w:rPr>
        <w:t xml:space="preserve">ter indicating directly the number of vehicles on </w:t>
      </w:r>
      <w:r w:rsidR="00090853" w:rsidRPr="00936E6C">
        <w:rPr>
          <w:rFonts w:ascii="Times New Roman" w:hAnsi="Times New Roman" w:cs="Times New Roman"/>
          <w:sz w:val="24"/>
          <w:szCs w:val="24"/>
        </w:rPr>
        <w:t>a meter</w:t>
      </w:r>
      <w:r w:rsidRPr="00936E6C">
        <w:rPr>
          <w:rFonts w:ascii="Times New Roman" w:hAnsi="Times New Roman" w:cs="Times New Roman"/>
          <w:sz w:val="24"/>
          <w:szCs w:val="24"/>
        </w:rPr>
        <w:t>.</w:t>
      </w:r>
      <w:r w:rsidR="00090853" w:rsidRPr="00936E6C">
        <w:rPr>
          <w:rFonts w:ascii="Times New Roman" w:hAnsi="Times New Roman" w:cs="Times New Roman"/>
          <w:sz w:val="24"/>
          <w:szCs w:val="24"/>
        </w:rPr>
        <w:t xml:space="preserve"> R</w:t>
      </w:r>
      <w:r w:rsidRPr="00936E6C">
        <w:rPr>
          <w:rFonts w:ascii="Times New Roman" w:hAnsi="Times New Roman" w:cs="Times New Roman"/>
          <w:sz w:val="24"/>
          <w:szCs w:val="24"/>
        </w:rPr>
        <w:t>eadings must be taken before and after the period.</w:t>
      </w:r>
    </w:p>
    <w:p w:rsidR="00090853" w:rsidRPr="00936E6C" w:rsidRDefault="00C838E3" w:rsidP="00ED4B66">
      <w:pPr>
        <w:pStyle w:val="ListParagraph"/>
        <w:numPr>
          <w:ilvl w:val="0"/>
          <w:numId w:val="34"/>
        </w:numPr>
        <w:jc w:val="both"/>
        <w:rPr>
          <w:rFonts w:ascii="Times New Roman" w:hAnsi="Times New Roman" w:cs="Times New Roman"/>
          <w:sz w:val="24"/>
          <w:szCs w:val="24"/>
        </w:rPr>
      </w:pPr>
      <w:r w:rsidRPr="00936E6C">
        <w:rPr>
          <w:rFonts w:ascii="Times New Roman" w:hAnsi="Times New Roman" w:cs="Times New Roman"/>
          <w:sz w:val="24"/>
          <w:szCs w:val="24"/>
        </w:rPr>
        <w:t>Printed output</w:t>
      </w:r>
      <w:r w:rsidR="00090853" w:rsidRPr="00936E6C">
        <w:rPr>
          <w:rFonts w:ascii="Times New Roman" w:hAnsi="Times New Roman" w:cs="Times New Roman"/>
          <w:sz w:val="24"/>
          <w:szCs w:val="24"/>
        </w:rPr>
        <w:t xml:space="preserve">: </w:t>
      </w:r>
      <w:r w:rsidRPr="00936E6C">
        <w:rPr>
          <w:rFonts w:ascii="Times New Roman" w:hAnsi="Times New Roman" w:cs="Times New Roman"/>
          <w:sz w:val="24"/>
          <w:szCs w:val="24"/>
        </w:rPr>
        <w:t>This device prints accumulated total at regular intervals of time on</w:t>
      </w:r>
      <w:r w:rsidR="00090853" w:rsidRPr="00936E6C">
        <w:rPr>
          <w:rFonts w:ascii="Times New Roman" w:hAnsi="Times New Roman" w:cs="Times New Roman"/>
          <w:sz w:val="24"/>
          <w:szCs w:val="24"/>
        </w:rPr>
        <w:t xml:space="preserve"> </w:t>
      </w:r>
      <w:r w:rsidRPr="00936E6C">
        <w:rPr>
          <w:rFonts w:ascii="Times New Roman" w:hAnsi="Times New Roman" w:cs="Times New Roman"/>
          <w:sz w:val="24"/>
          <w:szCs w:val="24"/>
        </w:rPr>
        <w:t>a roll of a paper</w:t>
      </w:r>
      <w:r w:rsidR="00090853" w:rsidRPr="00936E6C">
        <w:rPr>
          <w:rFonts w:ascii="Times New Roman" w:hAnsi="Times New Roman" w:cs="Times New Roman"/>
          <w:sz w:val="24"/>
          <w:szCs w:val="24"/>
        </w:rPr>
        <w:t xml:space="preserve">, </w:t>
      </w:r>
      <w:r w:rsidRPr="00936E6C">
        <w:rPr>
          <w:rFonts w:ascii="Times New Roman" w:hAnsi="Times New Roman" w:cs="Times New Roman"/>
          <w:sz w:val="24"/>
          <w:szCs w:val="24"/>
        </w:rPr>
        <w:t>resting the counting registe</w:t>
      </w:r>
      <w:r w:rsidR="00090853" w:rsidRPr="00936E6C">
        <w:rPr>
          <w:rFonts w:ascii="Times New Roman" w:hAnsi="Times New Roman" w:cs="Times New Roman"/>
          <w:sz w:val="24"/>
          <w:szCs w:val="24"/>
        </w:rPr>
        <w:t>r to zero at the end of the each</w:t>
      </w:r>
      <w:r w:rsidRPr="00936E6C">
        <w:rPr>
          <w:rFonts w:ascii="Times New Roman" w:hAnsi="Times New Roman" w:cs="Times New Roman"/>
          <w:sz w:val="24"/>
          <w:szCs w:val="24"/>
        </w:rPr>
        <w:t xml:space="preserve"> time interval. Time of the day and number of the vehicles are printed s</w:t>
      </w:r>
      <w:r w:rsidR="00090853" w:rsidRPr="00936E6C">
        <w:rPr>
          <w:rFonts w:ascii="Times New Roman" w:hAnsi="Times New Roman" w:cs="Times New Roman"/>
          <w:sz w:val="24"/>
          <w:szCs w:val="24"/>
        </w:rPr>
        <w:t xml:space="preserve">ide by side*time interval 1hour, </w:t>
      </w:r>
      <w:r w:rsidRPr="00936E6C">
        <w:rPr>
          <w:rFonts w:ascii="Times New Roman" w:hAnsi="Times New Roman" w:cs="Times New Roman"/>
          <w:sz w:val="24"/>
          <w:szCs w:val="24"/>
        </w:rPr>
        <w:t>3</w:t>
      </w:r>
      <w:r w:rsidR="00090853" w:rsidRPr="00936E6C">
        <w:rPr>
          <w:rFonts w:ascii="Times New Roman" w:hAnsi="Times New Roman" w:cs="Times New Roman"/>
          <w:sz w:val="24"/>
          <w:szCs w:val="24"/>
        </w:rPr>
        <w:t>0min,</w:t>
      </w:r>
      <w:r w:rsidRPr="00936E6C">
        <w:rPr>
          <w:rFonts w:ascii="Times New Roman" w:hAnsi="Times New Roman" w:cs="Times New Roman"/>
          <w:sz w:val="24"/>
          <w:szCs w:val="24"/>
        </w:rPr>
        <w:t>15min.</w:t>
      </w:r>
    </w:p>
    <w:p w:rsidR="00C838E3" w:rsidRPr="00936E6C" w:rsidRDefault="00C838E3" w:rsidP="00ED4B66">
      <w:pPr>
        <w:pStyle w:val="ListParagraph"/>
        <w:numPr>
          <w:ilvl w:val="0"/>
          <w:numId w:val="34"/>
        </w:numPr>
        <w:jc w:val="both"/>
        <w:rPr>
          <w:rFonts w:ascii="Times New Roman" w:hAnsi="Times New Roman" w:cs="Times New Roman"/>
          <w:sz w:val="24"/>
          <w:szCs w:val="24"/>
        </w:rPr>
      </w:pPr>
      <w:r w:rsidRPr="00936E6C">
        <w:rPr>
          <w:rFonts w:ascii="Times New Roman" w:hAnsi="Times New Roman" w:cs="Times New Roman"/>
          <w:sz w:val="24"/>
          <w:szCs w:val="24"/>
        </w:rPr>
        <w:t>electronic systems</w:t>
      </w:r>
      <w:r w:rsidR="00090853" w:rsidRPr="00936E6C">
        <w:rPr>
          <w:rFonts w:ascii="Times New Roman" w:hAnsi="Times New Roman" w:cs="Times New Roman"/>
          <w:sz w:val="24"/>
          <w:szCs w:val="24"/>
        </w:rPr>
        <w:t xml:space="preserve">: Hard disks, floppies, </w:t>
      </w:r>
      <w:r w:rsidRPr="00936E6C">
        <w:rPr>
          <w:rFonts w:ascii="Times New Roman" w:hAnsi="Times New Roman" w:cs="Times New Roman"/>
          <w:sz w:val="24"/>
          <w:szCs w:val="24"/>
        </w:rPr>
        <w:t>discs</w:t>
      </w:r>
    </w:p>
    <w:p w:rsidR="00C838E3" w:rsidRPr="00936E6C" w:rsidRDefault="00C838E3" w:rsidP="00ED4B66">
      <w:pPr>
        <w:ind w:firstLine="360"/>
        <w:jc w:val="both"/>
        <w:rPr>
          <w:rFonts w:ascii="Times New Roman" w:hAnsi="Times New Roman" w:cs="Times New Roman"/>
          <w:sz w:val="24"/>
          <w:szCs w:val="24"/>
        </w:rPr>
      </w:pPr>
      <w:r w:rsidRPr="00936E6C">
        <w:rPr>
          <w:rFonts w:ascii="Times New Roman" w:hAnsi="Times New Roman" w:cs="Times New Roman"/>
          <w:sz w:val="24"/>
          <w:szCs w:val="24"/>
        </w:rPr>
        <w:t>Maintenance of automatic devices</w:t>
      </w:r>
    </w:p>
    <w:p w:rsidR="00C838E3" w:rsidRPr="00936E6C" w:rsidRDefault="00C838E3" w:rsidP="00ED4B66">
      <w:pPr>
        <w:pStyle w:val="ListParagraph"/>
        <w:numPr>
          <w:ilvl w:val="0"/>
          <w:numId w:val="33"/>
        </w:numPr>
        <w:jc w:val="both"/>
        <w:rPr>
          <w:rFonts w:ascii="Times New Roman" w:hAnsi="Times New Roman" w:cs="Times New Roman"/>
          <w:sz w:val="24"/>
          <w:szCs w:val="24"/>
        </w:rPr>
      </w:pPr>
      <w:r w:rsidRPr="00936E6C">
        <w:rPr>
          <w:rFonts w:ascii="Times New Roman" w:hAnsi="Times New Roman" w:cs="Times New Roman"/>
          <w:sz w:val="24"/>
          <w:szCs w:val="24"/>
        </w:rPr>
        <w:t>For accuracy and reliability proper maintenance is necessity.</w:t>
      </w:r>
    </w:p>
    <w:p w:rsidR="00C838E3" w:rsidRPr="00936E6C" w:rsidRDefault="00090853" w:rsidP="00ED4B66">
      <w:pPr>
        <w:pStyle w:val="ListParagraph"/>
        <w:numPr>
          <w:ilvl w:val="0"/>
          <w:numId w:val="35"/>
        </w:numPr>
        <w:jc w:val="both"/>
        <w:rPr>
          <w:rFonts w:ascii="Times New Roman" w:hAnsi="Times New Roman" w:cs="Times New Roman"/>
          <w:sz w:val="24"/>
          <w:szCs w:val="24"/>
        </w:rPr>
      </w:pPr>
      <w:r w:rsidRPr="00936E6C">
        <w:rPr>
          <w:rFonts w:ascii="Times New Roman" w:hAnsi="Times New Roman" w:cs="Times New Roman"/>
          <w:sz w:val="24"/>
          <w:szCs w:val="24"/>
        </w:rPr>
        <w:t>Accuracy of clockwork me</w:t>
      </w:r>
      <w:r w:rsidR="00C838E3" w:rsidRPr="00936E6C">
        <w:rPr>
          <w:rFonts w:ascii="Times New Roman" w:hAnsi="Times New Roman" w:cs="Times New Roman"/>
          <w:sz w:val="24"/>
          <w:szCs w:val="24"/>
        </w:rPr>
        <w:t>chanism needs to be check periodically.</w:t>
      </w:r>
    </w:p>
    <w:p w:rsidR="00C838E3" w:rsidRPr="00936E6C" w:rsidRDefault="00C838E3" w:rsidP="00ED4B66">
      <w:pPr>
        <w:pStyle w:val="ListParagraph"/>
        <w:numPr>
          <w:ilvl w:val="0"/>
          <w:numId w:val="35"/>
        </w:numPr>
        <w:jc w:val="both"/>
        <w:rPr>
          <w:rFonts w:ascii="Times New Roman" w:hAnsi="Times New Roman" w:cs="Times New Roman"/>
          <w:sz w:val="24"/>
          <w:szCs w:val="24"/>
        </w:rPr>
      </w:pPr>
      <w:r w:rsidRPr="00936E6C">
        <w:rPr>
          <w:rFonts w:ascii="Times New Roman" w:hAnsi="Times New Roman" w:cs="Times New Roman"/>
          <w:sz w:val="24"/>
          <w:szCs w:val="24"/>
        </w:rPr>
        <w:t>Recording devices used to work 6vol</w:t>
      </w:r>
      <w:r w:rsidR="00090853" w:rsidRPr="00936E6C">
        <w:rPr>
          <w:rFonts w:ascii="Times New Roman" w:hAnsi="Times New Roman" w:cs="Times New Roman"/>
          <w:sz w:val="24"/>
          <w:szCs w:val="24"/>
        </w:rPr>
        <w:t xml:space="preserve">ts batteries, </w:t>
      </w:r>
      <w:r w:rsidRPr="00936E6C">
        <w:rPr>
          <w:rFonts w:ascii="Times New Roman" w:hAnsi="Times New Roman" w:cs="Times New Roman"/>
          <w:sz w:val="24"/>
          <w:szCs w:val="24"/>
        </w:rPr>
        <w:t>which need to be charged at regular intervals.</w:t>
      </w:r>
    </w:p>
    <w:p w:rsidR="00C838E3" w:rsidRPr="00936E6C" w:rsidRDefault="00C838E3" w:rsidP="00ED4B66">
      <w:pPr>
        <w:pStyle w:val="ListParagraph"/>
        <w:numPr>
          <w:ilvl w:val="0"/>
          <w:numId w:val="35"/>
        </w:numPr>
        <w:jc w:val="both"/>
        <w:rPr>
          <w:rFonts w:ascii="Times New Roman" w:hAnsi="Times New Roman" w:cs="Times New Roman"/>
          <w:sz w:val="24"/>
          <w:szCs w:val="24"/>
        </w:rPr>
      </w:pPr>
      <w:r w:rsidRPr="00936E6C">
        <w:rPr>
          <w:rFonts w:ascii="Times New Roman" w:hAnsi="Times New Roman" w:cs="Times New Roman"/>
          <w:sz w:val="24"/>
          <w:szCs w:val="24"/>
        </w:rPr>
        <w:t>All automatic devi</w:t>
      </w:r>
      <w:r w:rsidR="00090853" w:rsidRPr="00936E6C">
        <w:rPr>
          <w:rFonts w:ascii="Times New Roman" w:hAnsi="Times New Roman" w:cs="Times New Roman"/>
          <w:sz w:val="24"/>
          <w:szCs w:val="24"/>
        </w:rPr>
        <w:t>c</w:t>
      </w:r>
      <w:r w:rsidRPr="00936E6C">
        <w:rPr>
          <w:rFonts w:ascii="Times New Roman" w:hAnsi="Times New Roman" w:cs="Times New Roman"/>
          <w:sz w:val="24"/>
          <w:szCs w:val="24"/>
        </w:rPr>
        <w:t>es mentione</w:t>
      </w:r>
      <w:r w:rsidR="00090853" w:rsidRPr="00936E6C">
        <w:rPr>
          <w:rFonts w:ascii="Times New Roman" w:hAnsi="Times New Roman" w:cs="Times New Roman"/>
          <w:sz w:val="24"/>
          <w:szCs w:val="24"/>
        </w:rPr>
        <w:t>d above need attention</w:t>
      </w:r>
      <w:r w:rsidRPr="00936E6C">
        <w:rPr>
          <w:rFonts w:ascii="Times New Roman" w:hAnsi="Times New Roman" w:cs="Times New Roman"/>
          <w:sz w:val="24"/>
          <w:szCs w:val="24"/>
        </w:rPr>
        <w:t>.</w:t>
      </w:r>
    </w:p>
    <w:p w:rsidR="00090853" w:rsidRPr="00936E6C" w:rsidRDefault="00090853" w:rsidP="00ED4B66">
      <w:pPr>
        <w:ind w:left="360"/>
        <w:jc w:val="both"/>
        <w:rPr>
          <w:rFonts w:ascii="Times New Roman" w:hAnsi="Times New Roman" w:cs="Times New Roman"/>
          <w:sz w:val="24"/>
          <w:szCs w:val="24"/>
        </w:rPr>
      </w:pPr>
      <w:r w:rsidRPr="00936E6C">
        <w:rPr>
          <w:rFonts w:ascii="Times New Roman" w:hAnsi="Times New Roman" w:cs="Times New Roman"/>
          <w:sz w:val="24"/>
          <w:szCs w:val="24"/>
        </w:rPr>
        <w:br w:type="page"/>
      </w:r>
    </w:p>
    <w:p w:rsidR="00090853" w:rsidRPr="00936E6C" w:rsidRDefault="00090853" w:rsidP="00ED4B66">
      <w:pPr>
        <w:pStyle w:val="Heading1"/>
        <w:jc w:val="both"/>
        <w:rPr>
          <w:rStyle w:val="Heading1Char"/>
          <w:rFonts w:ascii="Times New Roman" w:hAnsi="Times New Roman" w:cs="Times New Roman"/>
          <w:sz w:val="24"/>
          <w:szCs w:val="24"/>
        </w:rPr>
      </w:pPr>
      <w:r w:rsidRPr="00936E6C">
        <w:rPr>
          <w:rStyle w:val="Heading1Char"/>
          <w:rFonts w:ascii="Times New Roman" w:hAnsi="Times New Roman" w:cs="Times New Roman"/>
          <w:sz w:val="24"/>
          <w:szCs w:val="24"/>
        </w:rPr>
        <w:lastRenderedPageBreak/>
        <w:t>Parking</w:t>
      </w:r>
    </w:p>
    <w:p w:rsidR="00543480" w:rsidRPr="00936E6C" w:rsidRDefault="00543480" w:rsidP="00ED4B66">
      <w:pPr>
        <w:jc w:val="both"/>
        <w:rPr>
          <w:rFonts w:ascii="Times New Roman" w:hAnsi="Times New Roman" w:cs="Times New Roman"/>
          <w:sz w:val="24"/>
          <w:szCs w:val="24"/>
        </w:rPr>
      </w:pPr>
      <w:r w:rsidRPr="00936E6C">
        <w:rPr>
          <w:rFonts w:ascii="Times New Roman" w:hAnsi="Times New Roman" w:cs="Times New Roman"/>
          <w:b/>
          <w:bCs/>
          <w:sz w:val="24"/>
          <w:szCs w:val="24"/>
        </w:rPr>
        <w:t>Problems</w:t>
      </w:r>
      <w:r w:rsidRPr="00936E6C">
        <w:rPr>
          <w:rFonts w:ascii="Times New Roman" w:hAnsi="Times New Roman" w:cs="Times New Roman"/>
          <w:sz w:val="24"/>
          <w:szCs w:val="24"/>
        </w:rPr>
        <w:t xml:space="preserve"> </w:t>
      </w:r>
    </w:p>
    <w:p w:rsidR="00543480" w:rsidRPr="00936E6C" w:rsidRDefault="00543480" w:rsidP="00ED4B66">
      <w:pPr>
        <w:pStyle w:val="ListParagraph"/>
        <w:numPr>
          <w:ilvl w:val="0"/>
          <w:numId w:val="23"/>
        </w:numPr>
        <w:spacing w:before="0" w:line="276"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 Not only vehicles need street space to move, but also need space to park where the occupants can be loaded and unloaded.</w:t>
      </w:r>
    </w:p>
    <w:p w:rsidR="00543480" w:rsidRPr="00936E6C" w:rsidRDefault="00543480" w:rsidP="00ED4B66">
      <w:pPr>
        <w:pStyle w:val="ListParagraph"/>
        <w:numPr>
          <w:ilvl w:val="0"/>
          <w:numId w:val="36"/>
        </w:numPr>
        <w:spacing w:before="0" w:line="276" w:lineRule="auto"/>
        <w:jc w:val="both"/>
        <w:rPr>
          <w:rFonts w:ascii="Times New Roman" w:hAnsi="Times New Roman" w:cs="Times New Roman"/>
          <w:sz w:val="24"/>
          <w:szCs w:val="24"/>
        </w:rPr>
      </w:pPr>
      <w:r w:rsidRPr="00936E6C">
        <w:rPr>
          <w:rFonts w:ascii="Times New Roman" w:hAnsi="Times New Roman" w:cs="Times New Roman"/>
          <w:sz w:val="24"/>
          <w:szCs w:val="24"/>
        </w:rPr>
        <w:t>Every vehicle owner would wish to park vehicle as closely as possible to his destination so as to minimize his walking.</w:t>
      </w:r>
    </w:p>
    <w:p w:rsidR="00543480" w:rsidRPr="00936E6C" w:rsidRDefault="00543480" w:rsidP="00ED4B66">
      <w:pPr>
        <w:jc w:val="both"/>
        <w:rPr>
          <w:rFonts w:ascii="Times New Roman" w:hAnsi="Times New Roman" w:cs="Times New Roman"/>
          <w:b/>
          <w:bCs/>
          <w:sz w:val="24"/>
          <w:szCs w:val="24"/>
        </w:rPr>
      </w:pPr>
      <w:r w:rsidRPr="00936E6C">
        <w:rPr>
          <w:rFonts w:ascii="Times New Roman" w:hAnsi="Times New Roman" w:cs="Times New Roman"/>
          <w:b/>
          <w:bCs/>
          <w:sz w:val="24"/>
          <w:szCs w:val="24"/>
        </w:rPr>
        <w:t>Ill effects of parking</w:t>
      </w:r>
    </w:p>
    <w:p w:rsidR="00543480" w:rsidRPr="00936E6C" w:rsidRDefault="00543480" w:rsidP="00ED4B66">
      <w:pPr>
        <w:jc w:val="both"/>
        <w:rPr>
          <w:rFonts w:ascii="Times New Roman" w:hAnsi="Times New Roman" w:cs="Times New Roman"/>
          <w:sz w:val="24"/>
          <w:szCs w:val="24"/>
        </w:rPr>
      </w:pPr>
      <w:r w:rsidRPr="00936E6C">
        <w:rPr>
          <w:rFonts w:ascii="Times New Roman" w:hAnsi="Times New Roman" w:cs="Times New Roman"/>
          <w:sz w:val="24"/>
          <w:szCs w:val="24"/>
        </w:rPr>
        <w:t xml:space="preserve">1. Congestion: </w:t>
      </w:r>
    </w:p>
    <w:p w:rsidR="00543480" w:rsidRPr="00936E6C" w:rsidRDefault="00543480" w:rsidP="00ED4B66">
      <w:pPr>
        <w:ind w:leftChars="180" w:left="360" w:firstLine="1"/>
        <w:jc w:val="both"/>
        <w:rPr>
          <w:rFonts w:ascii="Times New Roman" w:hAnsi="Times New Roman" w:cs="Times New Roman"/>
          <w:sz w:val="24"/>
          <w:szCs w:val="24"/>
        </w:rPr>
      </w:pPr>
      <w:r w:rsidRPr="00936E6C">
        <w:rPr>
          <w:rFonts w:ascii="Times New Roman" w:hAnsi="Times New Roman" w:cs="Times New Roman"/>
          <w:sz w:val="24"/>
          <w:szCs w:val="24"/>
        </w:rPr>
        <w:t>Capacity of street is reduced, journey speed decreases and the journey time and delay increases.</w:t>
      </w:r>
    </w:p>
    <w:p w:rsidR="00543480" w:rsidRPr="00936E6C" w:rsidRDefault="00543480" w:rsidP="00ED4B66">
      <w:pPr>
        <w:jc w:val="both"/>
        <w:rPr>
          <w:rFonts w:ascii="Times New Roman" w:hAnsi="Times New Roman" w:cs="Times New Roman"/>
          <w:sz w:val="24"/>
          <w:szCs w:val="24"/>
        </w:rPr>
      </w:pPr>
      <w:r w:rsidRPr="00936E6C">
        <w:rPr>
          <w:rFonts w:ascii="Times New Roman" w:hAnsi="Times New Roman" w:cs="Times New Roman"/>
          <w:sz w:val="24"/>
          <w:szCs w:val="24"/>
        </w:rPr>
        <w:t>2.  Accidents:</w:t>
      </w:r>
    </w:p>
    <w:p w:rsidR="00543480" w:rsidRPr="00936E6C" w:rsidRDefault="00543480" w:rsidP="00ED4B66">
      <w:pPr>
        <w:ind w:left="360"/>
        <w:jc w:val="both"/>
        <w:rPr>
          <w:rFonts w:ascii="Times New Roman" w:hAnsi="Times New Roman" w:cs="Times New Roman"/>
          <w:sz w:val="24"/>
          <w:szCs w:val="24"/>
        </w:rPr>
      </w:pPr>
      <w:r w:rsidRPr="00936E6C">
        <w:rPr>
          <w:rFonts w:ascii="Times New Roman" w:hAnsi="Times New Roman" w:cs="Times New Roman"/>
          <w:sz w:val="24"/>
          <w:szCs w:val="24"/>
        </w:rPr>
        <w:t xml:space="preserve">Careless opening of doors of parked vehicles, moving out of a parked position and bringing a car to the parking location from the main stream of traffic are some common causes of accidents. </w:t>
      </w:r>
    </w:p>
    <w:p w:rsidR="00543480" w:rsidRPr="00936E6C" w:rsidRDefault="00543480" w:rsidP="00ED4B66">
      <w:pPr>
        <w:jc w:val="both"/>
        <w:rPr>
          <w:rFonts w:ascii="Times New Roman" w:hAnsi="Times New Roman" w:cs="Times New Roman"/>
          <w:sz w:val="24"/>
          <w:szCs w:val="24"/>
        </w:rPr>
      </w:pPr>
      <w:r w:rsidRPr="00936E6C">
        <w:rPr>
          <w:rFonts w:ascii="Times New Roman" w:hAnsi="Times New Roman" w:cs="Times New Roman"/>
          <w:sz w:val="24"/>
          <w:szCs w:val="24"/>
        </w:rPr>
        <w:t xml:space="preserve">3. Obstruction to firefighting operations: </w:t>
      </w:r>
    </w:p>
    <w:p w:rsidR="00543480" w:rsidRPr="00936E6C" w:rsidRDefault="00543480" w:rsidP="00ED4B66">
      <w:pPr>
        <w:ind w:left="360"/>
        <w:jc w:val="both"/>
        <w:rPr>
          <w:rFonts w:ascii="Times New Roman" w:hAnsi="Times New Roman" w:cs="Times New Roman"/>
          <w:sz w:val="24"/>
          <w:szCs w:val="24"/>
        </w:rPr>
      </w:pPr>
      <w:r w:rsidRPr="00936E6C">
        <w:rPr>
          <w:rFonts w:ascii="Times New Roman" w:hAnsi="Times New Roman" w:cs="Times New Roman"/>
          <w:sz w:val="24"/>
          <w:szCs w:val="24"/>
        </w:rPr>
        <w:t>Parked cars obstruct the movement of fire fighting vehicles. They block access to hydrant s and access to buildings.</w:t>
      </w:r>
    </w:p>
    <w:p w:rsidR="00543480" w:rsidRPr="00936E6C" w:rsidRDefault="00543480" w:rsidP="00ED4B66">
      <w:pPr>
        <w:jc w:val="both"/>
        <w:rPr>
          <w:rFonts w:ascii="Times New Roman" w:hAnsi="Times New Roman" w:cs="Times New Roman"/>
          <w:sz w:val="24"/>
          <w:szCs w:val="24"/>
        </w:rPr>
      </w:pPr>
      <w:r w:rsidRPr="00936E6C">
        <w:rPr>
          <w:rFonts w:ascii="Times New Roman" w:hAnsi="Times New Roman" w:cs="Times New Roman"/>
          <w:sz w:val="24"/>
          <w:szCs w:val="24"/>
        </w:rPr>
        <w:t xml:space="preserve">4. Environment: </w:t>
      </w:r>
    </w:p>
    <w:p w:rsidR="00543480" w:rsidRPr="00936E6C" w:rsidRDefault="00543480" w:rsidP="00ED4B66">
      <w:pPr>
        <w:ind w:left="360"/>
        <w:jc w:val="both"/>
        <w:rPr>
          <w:rFonts w:ascii="Times New Roman" w:hAnsi="Times New Roman" w:cs="Times New Roman"/>
          <w:sz w:val="24"/>
          <w:szCs w:val="24"/>
        </w:rPr>
      </w:pPr>
      <w:r w:rsidRPr="00936E6C">
        <w:rPr>
          <w:rFonts w:ascii="Times New Roman" w:hAnsi="Times New Roman" w:cs="Times New Roman"/>
          <w:sz w:val="24"/>
          <w:szCs w:val="24"/>
        </w:rPr>
        <w:t>Stopping and starting of vehicles result in nose and fumes. Cars are parked into every little available space debase the visual aesthetics and " buildings seem to rise from a plinth of cars".</w:t>
      </w:r>
    </w:p>
    <w:p w:rsidR="00AF0477" w:rsidRPr="00936E6C" w:rsidRDefault="00AF0477" w:rsidP="00ED4B66">
      <w:pPr>
        <w:jc w:val="both"/>
        <w:rPr>
          <w:rFonts w:ascii="Times New Roman" w:hAnsi="Times New Roman" w:cs="Times New Roman"/>
          <w:sz w:val="24"/>
          <w:szCs w:val="24"/>
        </w:rPr>
      </w:pPr>
      <w:r w:rsidRPr="00936E6C">
        <w:rPr>
          <w:rFonts w:ascii="Times New Roman" w:hAnsi="Times New Roman" w:cs="Times New Roman"/>
          <w:sz w:val="24"/>
          <w:szCs w:val="24"/>
        </w:rPr>
        <w:t>5. Zoning and parking space requirement standards:</w:t>
      </w:r>
    </w:p>
    <w:p w:rsidR="00AF0477" w:rsidRPr="00936E6C" w:rsidRDefault="00AF0477" w:rsidP="00ED4B66">
      <w:pPr>
        <w:pStyle w:val="ListParagraph"/>
        <w:numPr>
          <w:ilvl w:val="0"/>
          <w:numId w:val="36"/>
        </w:numPr>
        <w:jc w:val="both"/>
        <w:rPr>
          <w:rFonts w:ascii="Times New Roman" w:hAnsi="Times New Roman" w:cs="Times New Roman"/>
          <w:sz w:val="24"/>
          <w:szCs w:val="24"/>
        </w:rPr>
      </w:pPr>
      <w:r w:rsidRPr="00936E6C">
        <w:rPr>
          <w:rFonts w:ascii="Times New Roman" w:hAnsi="Times New Roman" w:cs="Times New Roman"/>
          <w:sz w:val="24"/>
          <w:szCs w:val="24"/>
        </w:rPr>
        <w:lastRenderedPageBreak/>
        <w:t>On street parking and its regulation will be an important aspect of the overall parking policy of a town.</w:t>
      </w:r>
    </w:p>
    <w:p w:rsidR="00AF0477" w:rsidRPr="00936E6C" w:rsidRDefault="00AF0477" w:rsidP="00ED4B66">
      <w:pPr>
        <w:pStyle w:val="ListParagraph"/>
        <w:numPr>
          <w:ilvl w:val="0"/>
          <w:numId w:val="36"/>
        </w:numPr>
        <w:jc w:val="both"/>
        <w:rPr>
          <w:rFonts w:ascii="Times New Roman" w:hAnsi="Times New Roman" w:cs="Times New Roman"/>
          <w:sz w:val="24"/>
          <w:szCs w:val="24"/>
        </w:rPr>
      </w:pPr>
      <w:r w:rsidRPr="00936E6C">
        <w:rPr>
          <w:rFonts w:ascii="Times New Roman" w:hAnsi="Times New Roman" w:cs="Times New Roman"/>
          <w:sz w:val="24"/>
          <w:szCs w:val="24"/>
        </w:rPr>
        <w:t xml:space="preserve">New or remolded buildings will be requirements to have within enclosed land around house </w:t>
      </w:r>
    </w:p>
    <w:p w:rsidR="00AF0477" w:rsidRPr="00936E6C" w:rsidRDefault="00AF0477" w:rsidP="00ED4B66">
      <w:pPr>
        <w:pStyle w:val="ListParagraph"/>
        <w:numPr>
          <w:ilvl w:val="0"/>
          <w:numId w:val="36"/>
        </w:numPr>
        <w:jc w:val="both"/>
        <w:rPr>
          <w:rFonts w:ascii="Times New Roman" w:hAnsi="Times New Roman" w:cs="Times New Roman"/>
          <w:sz w:val="24"/>
          <w:szCs w:val="24"/>
        </w:rPr>
      </w:pPr>
      <w:r w:rsidRPr="00936E6C">
        <w:rPr>
          <w:rFonts w:ascii="Times New Roman" w:hAnsi="Times New Roman" w:cs="Times New Roman"/>
          <w:sz w:val="24"/>
          <w:szCs w:val="24"/>
        </w:rPr>
        <w:t>Advantage of zoning and land use controls for steering safe and efficient traffic have been well recognized.</w:t>
      </w:r>
    </w:p>
    <w:tbl>
      <w:tblPr>
        <w:tblStyle w:val="ReportTable"/>
        <w:tblW w:w="0" w:type="auto"/>
        <w:tblInd w:w="5" w:type="dxa"/>
        <w:tblLook w:val="04A0"/>
      </w:tblPr>
      <w:tblGrid>
        <w:gridCol w:w="489"/>
        <w:gridCol w:w="3122"/>
        <w:gridCol w:w="1280"/>
      </w:tblGrid>
      <w:tr w:rsidR="00AF0477" w:rsidRPr="00936E6C" w:rsidTr="00AF0477">
        <w:trPr>
          <w:cnfStyle w:val="100000000000"/>
        </w:trPr>
        <w:tc>
          <w:tcPr>
            <w:cnfStyle w:val="001000000000"/>
            <w:tcW w:w="625" w:type="dxa"/>
          </w:tcPr>
          <w:p w:rsidR="00AF0477" w:rsidRPr="00936E6C" w:rsidRDefault="00AF0477" w:rsidP="00ED4B66">
            <w:pPr>
              <w:jc w:val="both"/>
              <w:rPr>
                <w:rFonts w:ascii="Times New Roman" w:hAnsi="Times New Roman" w:cs="Times New Roman"/>
                <w:sz w:val="24"/>
                <w:szCs w:val="24"/>
              </w:rPr>
            </w:pPr>
          </w:p>
        </w:tc>
        <w:tc>
          <w:tcPr>
            <w:tcW w:w="2970" w:type="dxa"/>
          </w:tcPr>
          <w:p w:rsidR="00AF0477" w:rsidRPr="00936E6C" w:rsidRDefault="00AF0477" w:rsidP="00ED4B66">
            <w:pPr>
              <w:jc w:val="both"/>
              <w:cnfStyle w:val="100000000000"/>
              <w:rPr>
                <w:rFonts w:ascii="Times New Roman" w:hAnsi="Times New Roman" w:cs="Times New Roman"/>
                <w:sz w:val="24"/>
                <w:szCs w:val="24"/>
              </w:rPr>
            </w:pPr>
          </w:p>
        </w:tc>
        <w:tc>
          <w:tcPr>
            <w:tcW w:w="5035" w:type="dxa"/>
          </w:tcPr>
          <w:p w:rsidR="00AF0477" w:rsidRPr="00936E6C" w:rsidRDefault="00AF0477" w:rsidP="00ED4B66">
            <w:pPr>
              <w:jc w:val="both"/>
              <w:cnfStyle w:val="100000000000"/>
              <w:rPr>
                <w:rFonts w:ascii="Times New Roman" w:hAnsi="Times New Roman" w:cs="Times New Roman"/>
                <w:sz w:val="24"/>
                <w:szCs w:val="24"/>
              </w:rPr>
            </w:pPr>
          </w:p>
        </w:tc>
      </w:tr>
      <w:tr w:rsidR="00AF0477" w:rsidRPr="00936E6C" w:rsidTr="00AF0477">
        <w:tc>
          <w:tcPr>
            <w:cnfStyle w:val="001000000000"/>
            <w:tcW w:w="625" w:type="dxa"/>
            <w:shd w:val="clear" w:color="auto" w:fill="BDF6FF" w:themeFill="accent1" w:themeFillTint="33"/>
          </w:tcPr>
          <w:p w:rsidR="00AF0477" w:rsidRPr="00936E6C" w:rsidRDefault="00AF0477" w:rsidP="00ED4B66">
            <w:pPr>
              <w:jc w:val="both"/>
              <w:rPr>
                <w:rFonts w:ascii="Times New Roman" w:hAnsi="Times New Roman" w:cs="Times New Roman"/>
                <w:sz w:val="24"/>
                <w:szCs w:val="24"/>
              </w:rPr>
            </w:pPr>
            <w:r w:rsidRPr="00936E6C">
              <w:rPr>
                <w:rFonts w:ascii="Times New Roman" w:hAnsi="Times New Roman" w:cs="Times New Roman"/>
                <w:sz w:val="24"/>
                <w:szCs w:val="24"/>
              </w:rPr>
              <w:t>Sl no.</w:t>
            </w:r>
          </w:p>
        </w:tc>
        <w:tc>
          <w:tcPr>
            <w:tcW w:w="2970" w:type="dxa"/>
            <w:shd w:val="clear" w:color="auto" w:fill="BDF6FF" w:themeFill="accent1" w:themeFillTint="33"/>
          </w:tcPr>
          <w:p w:rsidR="00AF0477" w:rsidRPr="00936E6C" w:rsidRDefault="00AF0477"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Land use</w:t>
            </w:r>
          </w:p>
        </w:tc>
        <w:tc>
          <w:tcPr>
            <w:tcW w:w="5035" w:type="dxa"/>
            <w:shd w:val="clear" w:color="auto" w:fill="BDF6FF" w:themeFill="accent1" w:themeFillTint="33"/>
          </w:tcPr>
          <w:p w:rsidR="00AF0477" w:rsidRPr="00936E6C" w:rsidRDefault="00AF0477"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Parking space</w:t>
            </w:r>
          </w:p>
        </w:tc>
      </w:tr>
      <w:tr w:rsidR="00AF0477" w:rsidRPr="00936E6C" w:rsidTr="0072365A">
        <w:trPr>
          <w:trHeight w:val="1700"/>
        </w:trPr>
        <w:tc>
          <w:tcPr>
            <w:cnfStyle w:val="001000000000"/>
            <w:tcW w:w="625" w:type="dxa"/>
          </w:tcPr>
          <w:p w:rsidR="0072365A" w:rsidRPr="00936E6C" w:rsidRDefault="00AF0477" w:rsidP="00ED4B66">
            <w:pPr>
              <w:jc w:val="both"/>
              <w:rPr>
                <w:rFonts w:ascii="Times New Roman" w:hAnsi="Times New Roman" w:cs="Times New Roman"/>
                <w:sz w:val="24"/>
                <w:szCs w:val="24"/>
              </w:rPr>
            </w:pPr>
            <w:r w:rsidRPr="00936E6C">
              <w:rPr>
                <w:rFonts w:ascii="Times New Roman" w:hAnsi="Times New Roman" w:cs="Times New Roman"/>
                <w:sz w:val="24"/>
                <w:szCs w:val="24"/>
              </w:rPr>
              <w:t>1</w:t>
            </w:r>
          </w:p>
        </w:tc>
        <w:tc>
          <w:tcPr>
            <w:tcW w:w="2970" w:type="dxa"/>
          </w:tcPr>
          <w:p w:rsidR="00AF0477" w:rsidRPr="00936E6C" w:rsidRDefault="00AF0477"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 xml:space="preserve">Residential </w:t>
            </w:r>
          </w:p>
          <w:p w:rsidR="00AF0477" w:rsidRPr="00936E6C" w:rsidRDefault="007B44F2" w:rsidP="00ED4B66">
            <w:pPr>
              <w:pStyle w:val="ListParagraph"/>
              <w:ind w:left="166"/>
              <w:jc w:val="both"/>
              <w:cnfStyle w:val="000000000000"/>
              <w:rPr>
                <w:rFonts w:ascii="Times New Roman" w:hAnsi="Times New Roman" w:cs="Times New Roman"/>
                <w:sz w:val="24"/>
                <w:szCs w:val="24"/>
              </w:rPr>
            </w:pPr>
            <w:r w:rsidRPr="00936E6C">
              <w:rPr>
                <w:rFonts w:ascii="Times New Roman" w:hAnsi="Times New Roman" w:cs="Times New Roman"/>
                <w:sz w:val="24"/>
                <w:szCs w:val="24"/>
              </w:rPr>
              <w:t>i)</w:t>
            </w:r>
            <w:r w:rsidR="00D35E60" w:rsidRPr="00936E6C">
              <w:rPr>
                <w:rFonts w:ascii="Times New Roman" w:hAnsi="Times New Roman" w:cs="Times New Roman"/>
                <w:sz w:val="24"/>
                <w:szCs w:val="24"/>
              </w:rPr>
              <w:t>Detached and semi-detached row houses</w:t>
            </w:r>
          </w:p>
          <w:p w:rsidR="00D35E60" w:rsidRPr="00936E6C" w:rsidRDefault="00D35E60" w:rsidP="00ED4B66">
            <w:pPr>
              <w:pStyle w:val="ListParagraph"/>
              <w:ind w:left="166"/>
              <w:jc w:val="both"/>
              <w:cnfStyle w:val="000000000000"/>
              <w:rPr>
                <w:rFonts w:ascii="Times New Roman" w:hAnsi="Times New Roman" w:cs="Times New Roman"/>
                <w:sz w:val="24"/>
                <w:szCs w:val="24"/>
              </w:rPr>
            </w:pPr>
            <w:r w:rsidRPr="00936E6C">
              <w:rPr>
                <w:rFonts w:ascii="Times New Roman" w:hAnsi="Times New Roman" w:cs="Times New Roman"/>
                <w:sz w:val="24"/>
                <w:szCs w:val="24"/>
              </w:rPr>
              <w:t>Plots areas:</w:t>
            </w:r>
          </w:p>
          <w:p w:rsidR="00D35E60" w:rsidRPr="00936E6C" w:rsidRDefault="00D35E60" w:rsidP="00ED4B66">
            <w:pPr>
              <w:pStyle w:val="ListParagraph"/>
              <w:ind w:left="166"/>
              <w:jc w:val="both"/>
              <w:cnfStyle w:val="000000000000"/>
              <w:rPr>
                <w:rFonts w:ascii="Times New Roman" w:hAnsi="Times New Roman" w:cs="Times New Roman"/>
                <w:sz w:val="24"/>
                <w:szCs w:val="24"/>
              </w:rPr>
            </w:pPr>
            <w:r w:rsidRPr="00936E6C">
              <w:rPr>
                <w:rFonts w:ascii="Times New Roman" w:hAnsi="Times New Roman" w:cs="Times New Roman"/>
                <w:sz w:val="24"/>
                <w:szCs w:val="24"/>
              </w:rPr>
              <w:t>Up to 100sq.m</w:t>
            </w:r>
          </w:p>
          <w:p w:rsidR="00D35E60" w:rsidRPr="00936E6C" w:rsidRDefault="00D35E60" w:rsidP="00ED4B66">
            <w:pPr>
              <w:pStyle w:val="ListParagraph"/>
              <w:ind w:left="166"/>
              <w:jc w:val="both"/>
              <w:cnfStyle w:val="000000000000"/>
              <w:rPr>
                <w:rFonts w:ascii="Times New Roman" w:hAnsi="Times New Roman" w:cs="Times New Roman"/>
                <w:sz w:val="24"/>
                <w:szCs w:val="24"/>
              </w:rPr>
            </w:pPr>
            <w:r w:rsidRPr="00936E6C">
              <w:rPr>
                <w:rFonts w:ascii="Times New Roman" w:hAnsi="Times New Roman" w:cs="Times New Roman"/>
                <w:sz w:val="24"/>
                <w:szCs w:val="24"/>
              </w:rPr>
              <w:t>101 - 200sq.m</w:t>
            </w:r>
          </w:p>
          <w:p w:rsidR="00D35E60" w:rsidRPr="00936E6C" w:rsidRDefault="00D35E60" w:rsidP="00ED4B66">
            <w:pPr>
              <w:pStyle w:val="ListParagraph"/>
              <w:ind w:left="166"/>
              <w:jc w:val="both"/>
              <w:cnfStyle w:val="000000000000"/>
              <w:rPr>
                <w:rFonts w:ascii="Times New Roman" w:hAnsi="Times New Roman" w:cs="Times New Roman"/>
                <w:sz w:val="24"/>
                <w:szCs w:val="24"/>
              </w:rPr>
            </w:pPr>
            <w:r w:rsidRPr="00936E6C">
              <w:rPr>
                <w:rFonts w:ascii="Times New Roman" w:hAnsi="Times New Roman" w:cs="Times New Roman"/>
                <w:sz w:val="24"/>
                <w:szCs w:val="24"/>
              </w:rPr>
              <w:t>201 - 300sq.m</w:t>
            </w:r>
          </w:p>
          <w:p w:rsidR="00D35E60" w:rsidRPr="00936E6C" w:rsidRDefault="00D35E60" w:rsidP="00ED4B66">
            <w:pPr>
              <w:pStyle w:val="ListParagraph"/>
              <w:ind w:left="166"/>
              <w:jc w:val="both"/>
              <w:cnfStyle w:val="000000000000"/>
              <w:rPr>
                <w:rFonts w:ascii="Times New Roman" w:hAnsi="Times New Roman" w:cs="Times New Roman"/>
                <w:sz w:val="24"/>
                <w:szCs w:val="24"/>
              </w:rPr>
            </w:pPr>
            <w:r w:rsidRPr="00936E6C">
              <w:rPr>
                <w:rFonts w:ascii="Times New Roman" w:hAnsi="Times New Roman" w:cs="Times New Roman"/>
                <w:sz w:val="24"/>
                <w:szCs w:val="24"/>
              </w:rPr>
              <w:t>301 - 500sq.m</w:t>
            </w:r>
          </w:p>
          <w:p w:rsidR="00D35E60" w:rsidRPr="00936E6C" w:rsidRDefault="00D35E60" w:rsidP="00ED4B66">
            <w:pPr>
              <w:pStyle w:val="ListParagraph"/>
              <w:ind w:left="166"/>
              <w:jc w:val="both"/>
              <w:cnfStyle w:val="000000000000"/>
              <w:rPr>
                <w:rFonts w:ascii="Times New Roman" w:hAnsi="Times New Roman" w:cs="Times New Roman"/>
                <w:sz w:val="24"/>
                <w:szCs w:val="24"/>
              </w:rPr>
            </w:pPr>
            <w:r w:rsidRPr="00936E6C">
              <w:rPr>
                <w:rFonts w:ascii="Times New Roman" w:hAnsi="Times New Roman" w:cs="Times New Roman"/>
                <w:sz w:val="24"/>
                <w:szCs w:val="24"/>
              </w:rPr>
              <w:t>501 - 1000sq.m</w:t>
            </w:r>
          </w:p>
          <w:p w:rsidR="00D35E60" w:rsidRPr="00936E6C" w:rsidRDefault="00D35E60" w:rsidP="00ED4B66">
            <w:pPr>
              <w:pStyle w:val="ListParagraph"/>
              <w:ind w:left="166"/>
              <w:jc w:val="both"/>
              <w:cnfStyle w:val="000000000000"/>
              <w:rPr>
                <w:rFonts w:ascii="Times New Roman" w:hAnsi="Times New Roman" w:cs="Times New Roman"/>
                <w:sz w:val="24"/>
                <w:szCs w:val="24"/>
              </w:rPr>
            </w:pPr>
            <w:r w:rsidRPr="00936E6C">
              <w:rPr>
                <w:rFonts w:ascii="Times New Roman" w:hAnsi="Times New Roman" w:cs="Times New Roman"/>
                <w:sz w:val="24"/>
                <w:szCs w:val="24"/>
                <w:u w:val="single"/>
              </w:rPr>
              <w:t>&gt;</w:t>
            </w:r>
            <w:r w:rsidRPr="00936E6C">
              <w:rPr>
                <w:rFonts w:ascii="Times New Roman" w:hAnsi="Times New Roman" w:cs="Times New Roman"/>
                <w:sz w:val="24"/>
                <w:szCs w:val="24"/>
              </w:rPr>
              <w:t>1000sq.m</w:t>
            </w:r>
          </w:p>
          <w:p w:rsidR="00505908" w:rsidRPr="00936E6C" w:rsidRDefault="00505908" w:rsidP="00ED4B66">
            <w:pPr>
              <w:ind w:left="166"/>
              <w:jc w:val="both"/>
              <w:cnfStyle w:val="000000000000"/>
              <w:rPr>
                <w:rFonts w:ascii="Times New Roman" w:hAnsi="Times New Roman" w:cs="Times New Roman"/>
                <w:sz w:val="24"/>
                <w:szCs w:val="24"/>
              </w:rPr>
            </w:pPr>
          </w:p>
          <w:p w:rsidR="007B44F2" w:rsidRPr="00936E6C" w:rsidRDefault="007B44F2" w:rsidP="00ED4B66">
            <w:pPr>
              <w:ind w:left="166"/>
              <w:jc w:val="both"/>
              <w:cnfStyle w:val="000000000000"/>
              <w:rPr>
                <w:rFonts w:ascii="Times New Roman" w:hAnsi="Times New Roman" w:cs="Times New Roman"/>
                <w:sz w:val="24"/>
                <w:szCs w:val="24"/>
              </w:rPr>
            </w:pPr>
            <w:r w:rsidRPr="00936E6C">
              <w:rPr>
                <w:rFonts w:ascii="Times New Roman" w:hAnsi="Times New Roman" w:cs="Times New Roman"/>
                <w:sz w:val="24"/>
                <w:szCs w:val="24"/>
              </w:rPr>
              <w:t>ii)Flats</w:t>
            </w:r>
          </w:p>
          <w:p w:rsidR="007B44F2" w:rsidRPr="00936E6C" w:rsidRDefault="007B44F2" w:rsidP="00ED4B66">
            <w:pPr>
              <w:ind w:left="166"/>
              <w:jc w:val="both"/>
              <w:cnfStyle w:val="000000000000"/>
              <w:rPr>
                <w:rFonts w:ascii="Times New Roman" w:hAnsi="Times New Roman" w:cs="Times New Roman"/>
                <w:sz w:val="24"/>
                <w:szCs w:val="24"/>
              </w:rPr>
            </w:pPr>
            <w:r w:rsidRPr="00936E6C">
              <w:rPr>
                <w:rFonts w:ascii="Times New Roman" w:hAnsi="Times New Roman" w:cs="Times New Roman"/>
                <w:sz w:val="24"/>
                <w:szCs w:val="24"/>
              </w:rPr>
              <w:t>iii)Special or costly developed       area</w:t>
            </w:r>
          </w:p>
          <w:p w:rsidR="007B44F2" w:rsidRPr="00936E6C" w:rsidRDefault="007B44F2" w:rsidP="00ED4B66">
            <w:pPr>
              <w:ind w:left="166"/>
              <w:jc w:val="both"/>
              <w:cnfStyle w:val="000000000000"/>
              <w:rPr>
                <w:rFonts w:ascii="Times New Roman" w:hAnsi="Times New Roman" w:cs="Times New Roman"/>
                <w:sz w:val="24"/>
                <w:szCs w:val="24"/>
              </w:rPr>
            </w:pPr>
          </w:p>
          <w:p w:rsidR="007B44F2" w:rsidRPr="00936E6C" w:rsidRDefault="007B44F2" w:rsidP="00ED4B66">
            <w:pPr>
              <w:ind w:left="166"/>
              <w:jc w:val="both"/>
              <w:cnfStyle w:val="000000000000"/>
              <w:rPr>
                <w:rFonts w:ascii="Times New Roman" w:hAnsi="Times New Roman" w:cs="Times New Roman"/>
                <w:sz w:val="24"/>
                <w:szCs w:val="24"/>
              </w:rPr>
            </w:pPr>
            <w:r w:rsidRPr="00936E6C">
              <w:rPr>
                <w:rFonts w:ascii="Times New Roman" w:hAnsi="Times New Roman" w:cs="Times New Roman"/>
                <w:sz w:val="24"/>
                <w:szCs w:val="24"/>
              </w:rPr>
              <w:t xml:space="preserve">iv)multi storied   </w:t>
            </w:r>
          </w:p>
          <w:p w:rsidR="00AF0477" w:rsidRPr="00936E6C" w:rsidRDefault="00AF0477" w:rsidP="00ED4B66">
            <w:pPr>
              <w:pStyle w:val="ListParagraph"/>
              <w:ind w:left="4320"/>
              <w:jc w:val="both"/>
              <w:cnfStyle w:val="000000000000"/>
              <w:rPr>
                <w:rFonts w:ascii="Times New Roman" w:hAnsi="Times New Roman" w:cs="Times New Roman"/>
                <w:sz w:val="24"/>
                <w:szCs w:val="24"/>
              </w:rPr>
            </w:pPr>
          </w:p>
        </w:tc>
        <w:tc>
          <w:tcPr>
            <w:tcW w:w="5035" w:type="dxa"/>
          </w:tcPr>
          <w:p w:rsidR="00AF0477" w:rsidRPr="00936E6C" w:rsidRDefault="00AF0477" w:rsidP="00ED4B66">
            <w:pPr>
              <w:jc w:val="both"/>
              <w:cnfStyle w:val="000000000000"/>
              <w:rPr>
                <w:rFonts w:ascii="Times New Roman" w:hAnsi="Times New Roman" w:cs="Times New Roman"/>
                <w:sz w:val="24"/>
                <w:szCs w:val="24"/>
              </w:rPr>
            </w:pPr>
          </w:p>
          <w:p w:rsidR="00D35E60" w:rsidRPr="00936E6C" w:rsidRDefault="00D35E60" w:rsidP="00ED4B66">
            <w:pPr>
              <w:jc w:val="both"/>
              <w:cnfStyle w:val="000000000000"/>
              <w:rPr>
                <w:rFonts w:ascii="Times New Roman" w:hAnsi="Times New Roman" w:cs="Times New Roman"/>
                <w:sz w:val="24"/>
                <w:szCs w:val="24"/>
              </w:rPr>
            </w:pPr>
          </w:p>
          <w:p w:rsidR="00D35E60" w:rsidRPr="00936E6C" w:rsidRDefault="00D35E60" w:rsidP="00ED4B66">
            <w:pPr>
              <w:jc w:val="both"/>
              <w:cnfStyle w:val="000000000000"/>
              <w:rPr>
                <w:rFonts w:ascii="Times New Roman" w:hAnsi="Times New Roman" w:cs="Times New Roman"/>
                <w:sz w:val="24"/>
                <w:szCs w:val="24"/>
              </w:rPr>
            </w:pPr>
          </w:p>
          <w:p w:rsidR="00D35E60" w:rsidRPr="00936E6C" w:rsidRDefault="00D35E60"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No space required</w:t>
            </w:r>
          </w:p>
          <w:p w:rsidR="00D35E60" w:rsidRPr="00936E6C" w:rsidRDefault="00D35E60"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Only community parking space is Required</w:t>
            </w:r>
          </w:p>
          <w:p w:rsidR="00D35E60" w:rsidRPr="00936E6C" w:rsidRDefault="00D35E60"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Min 1/3 rd for open area.</w:t>
            </w:r>
          </w:p>
          <w:p w:rsidR="007B44F2" w:rsidRPr="00936E6C" w:rsidRDefault="007B44F2"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Min ¼ th for open area.</w:t>
            </w:r>
          </w:p>
          <w:p w:rsidR="007B44F2" w:rsidRPr="00936E6C" w:rsidRDefault="007B44F2"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Min 1’6 th for open area.</w:t>
            </w:r>
          </w:p>
          <w:p w:rsidR="007B44F2" w:rsidRPr="00936E6C" w:rsidRDefault="007B44F2" w:rsidP="00ED4B66">
            <w:pPr>
              <w:jc w:val="both"/>
              <w:cnfStyle w:val="000000000000"/>
              <w:rPr>
                <w:rFonts w:ascii="Times New Roman" w:hAnsi="Times New Roman" w:cs="Times New Roman"/>
                <w:sz w:val="24"/>
                <w:szCs w:val="24"/>
              </w:rPr>
            </w:pPr>
          </w:p>
          <w:p w:rsidR="00505908" w:rsidRPr="00936E6C" w:rsidRDefault="00505908" w:rsidP="00ED4B66">
            <w:pPr>
              <w:jc w:val="both"/>
              <w:cnfStyle w:val="000000000000"/>
              <w:rPr>
                <w:rFonts w:ascii="Times New Roman" w:hAnsi="Times New Roman" w:cs="Times New Roman"/>
                <w:sz w:val="24"/>
                <w:szCs w:val="24"/>
              </w:rPr>
            </w:pPr>
          </w:p>
          <w:p w:rsidR="007B44F2" w:rsidRPr="00936E6C" w:rsidRDefault="007B44F2"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Open space for every 2 flats 50-99sq.m or more floor area.</w:t>
            </w:r>
          </w:p>
          <w:p w:rsidR="007B44F2" w:rsidRPr="00936E6C" w:rsidRDefault="007B44F2"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lastRenderedPageBreak/>
              <w:t>Open space for every 50-100sq.m. one and half space for every flat of 100 to 150sq.m of floor area. 2 spaces &gt;150sq.m.</w:t>
            </w:r>
          </w:p>
          <w:p w:rsidR="007B44F2" w:rsidRPr="00936E6C" w:rsidRDefault="007B44F2"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One space for every four dwellings except cities where demand may be more.</w:t>
            </w:r>
          </w:p>
        </w:tc>
      </w:tr>
      <w:tr w:rsidR="00AF0477" w:rsidRPr="00936E6C" w:rsidTr="00AF0477">
        <w:tc>
          <w:tcPr>
            <w:cnfStyle w:val="001000000000"/>
            <w:tcW w:w="625" w:type="dxa"/>
          </w:tcPr>
          <w:p w:rsidR="00AF0477" w:rsidRPr="00936E6C" w:rsidRDefault="0072365A" w:rsidP="00ED4B66">
            <w:pPr>
              <w:jc w:val="both"/>
              <w:rPr>
                <w:rFonts w:ascii="Times New Roman" w:hAnsi="Times New Roman" w:cs="Times New Roman"/>
                <w:sz w:val="24"/>
                <w:szCs w:val="24"/>
              </w:rPr>
            </w:pPr>
            <w:r w:rsidRPr="00936E6C">
              <w:rPr>
                <w:rFonts w:ascii="Times New Roman" w:hAnsi="Times New Roman" w:cs="Times New Roman"/>
                <w:sz w:val="24"/>
                <w:szCs w:val="24"/>
              </w:rPr>
              <w:lastRenderedPageBreak/>
              <w:t>2</w:t>
            </w:r>
          </w:p>
        </w:tc>
        <w:tc>
          <w:tcPr>
            <w:tcW w:w="2970" w:type="dxa"/>
          </w:tcPr>
          <w:p w:rsidR="00AF0477"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offices</w:t>
            </w:r>
          </w:p>
        </w:tc>
        <w:tc>
          <w:tcPr>
            <w:tcW w:w="5035" w:type="dxa"/>
          </w:tcPr>
          <w:p w:rsidR="00AF0477"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1 space for 70sq.m of floor area</w:t>
            </w:r>
          </w:p>
        </w:tc>
      </w:tr>
      <w:tr w:rsidR="00AF0477" w:rsidRPr="00936E6C" w:rsidTr="00AF0477">
        <w:tc>
          <w:tcPr>
            <w:cnfStyle w:val="001000000000"/>
            <w:tcW w:w="625" w:type="dxa"/>
          </w:tcPr>
          <w:p w:rsidR="00AF0477" w:rsidRPr="00936E6C" w:rsidRDefault="0072365A" w:rsidP="00ED4B66">
            <w:pPr>
              <w:jc w:val="both"/>
              <w:rPr>
                <w:rFonts w:ascii="Times New Roman" w:hAnsi="Times New Roman" w:cs="Times New Roman"/>
                <w:sz w:val="24"/>
                <w:szCs w:val="24"/>
              </w:rPr>
            </w:pPr>
            <w:r w:rsidRPr="00936E6C">
              <w:rPr>
                <w:rFonts w:ascii="Times New Roman" w:hAnsi="Times New Roman" w:cs="Times New Roman"/>
                <w:sz w:val="24"/>
                <w:szCs w:val="24"/>
              </w:rPr>
              <w:t>3</w:t>
            </w:r>
          </w:p>
        </w:tc>
        <w:tc>
          <w:tcPr>
            <w:tcW w:w="2970" w:type="dxa"/>
          </w:tcPr>
          <w:p w:rsidR="00AF0477"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Industrial premises</w:t>
            </w:r>
          </w:p>
        </w:tc>
        <w:tc>
          <w:tcPr>
            <w:tcW w:w="5035" w:type="dxa"/>
          </w:tcPr>
          <w:p w:rsidR="00AF0477"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1 space for up to 200sq.m of initial floor area</w:t>
            </w:r>
          </w:p>
        </w:tc>
      </w:tr>
      <w:tr w:rsidR="00AF0477" w:rsidRPr="00936E6C" w:rsidTr="00AF0477">
        <w:tc>
          <w:tcPr>
            <w:cnfStyle w:val="001000000000"/>
            <w:tcW w:w="625" w:type="dxa"/>
          </w:tcPr>
          <w:p w:rsidR="00AF0477" w:rsidRPr="00936E6C" w:rsidRDefault="0072365A" w:rsidP="00ED4B66">
            <w:pPr>
              <w:jc w:val="both"/>
              <w:rPr>
                <w:rFonts w:ascii="Times New Roman" w:hAnsi="Times New Roman" w:cs="Times New Roman"/>
                <w:sz w:val="24"/>
                <w:szCs w:val="24"/>
              </w:rPr>
            </w:pPr>
            <w:r w:rsidRPr="00936E6C">
              <w:rPr>
                <w:rFonts w:ascii="Times New Roman" w:hAnsi="Times New Roman" w:cs="Times New Roman"/>
                <w:sz w:val="24"/>
                <w:szCs w:val="24"/>
              </w:rPr>
              <w:t>4</w:t>
            </w:r>
          </w:p>
        </w:tc>
        <w:tc>
          <w:tcPr>
            <w:tcW w:w="2970" w:type="dxa"/>
          </w:tcPr>
          <w:p w:rsidR="00AF0477"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Shops and markets</w:t>
            </w:r>
          </w:p>
        </w:tc>
        <w:tc>
          <w:tcPr>
            <w:tcW w:w="5035" w:type="dxa"/>
          </w:tcPr>
          <w:p w:rsidR="00AF0477"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1 space for every 20sq.m of floor area.</w:t>
            </w:r>
          </w:p>
        </w:tc>
      </w:tr>
      <w:tr w:rsidR="00AF0477" w:rsidRPr="00936E6C" w:rsidTr="00AF0477">
        <w:tc>
          <w:tcPr>
            <w:cnfStyle w:val="001000000000"/>
            <w:tcW w:w="625" w:type="dxa"/>
          </w:tcPr>
          <w:p w:rsidR="00AF0477" w:rsidRPr="00936E6C" w:rsidRDefault="0072365A" w:rsidP="00ED4B66">
            <w:pPr>
              <w:jc w:val="both"/>
              <w:rPr>
                <w:rFonts w:ascii="Times New Roman" w:hAnsi="Times New Roman" w:cs="Times New Roman"/>
                <w:sz w:val="24"/>
                <w:szCs w:val="24"/>
              </w:rPr>
            </w:pPr>
            <w:r w:rsidRPr="00936E6C">
              <w:rPr>
                <w:rFonts w:ascii="Times New Roman" w:hAnsi="Times New Roman" w:cs="Times New Roman"/>
                <w:sz w:val="24"/>
                <w:szCs w:val="24"/>
              </w:rPr>
              <w:t>5</w:t>
            </w:r>
          </w:p>
        </w:tc>
        <w:tc>
          <w:tcPr>
            <w:tcW w:w="2970" w:type="dxa"/>
          </w:tcPr>
          <w:p w:rsidR="00AF0477"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Restaurants</w:t>
            </w:r>
          </w:p>
        </w:tc>
        <w:tc>
          <w:tcPr>
            <w:tcW w:w="5035" w:type="dxa"/>
          </w:tcPr>
          <w:p w:rsidR="00AF0477"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1 space for every 10 seats.</w:t>
            </w:r>
          </w:p>
        </w:tc>
      </w:tr>
      <w:tr w:rsidR="00AF0477" w:rsidRPr="00936E6C" w:rsidTr="00AF0477">
        <w:tc>
          <w:tcPr>
            <w:cnfStyle w:val="001000000000"/>
            <w:tcW w:w="625" w:type="dxa"/>
          </w:tcPr>
          <w:p w:rsidR="00AF0477" w:rsidRPr="00936E6C" w:rsidRDefault="0072365A" w:rsidP="00ED4B66">
            <w:pPr>
              <w:jc w:val="both"/>
              <w:rPr>
                <w:rFonts w:ascii="Times New Roman" w:hAnsi="Times New Roman" w:cs="Times New Roman"/>
                <w:sz w:val="24"/>
                <w:szCs w:val="24"/>
              </w:rPr>
            </w:pPr>
            <w:r w:rsidRPr="00936E6C">
              <w:rPr>
                <w:rFonts w:ascii="Times New Roman" w:hAnsi="Times New Roman" w:cs="Times New Roman"/>
                <w:sz w:val="24"/>
                <w:szCs w:val="24"/>
              </w:rPr>
              <w:t xml:space="preserve">6 </w:t>
            </w:r>
          </w:p>
        </w:tc>
        <w:tc>
          <w:tcPr>
            <w:tcW w:w="2970" w:type="dxa"/>
          </w:tcPr>
          <w:p w:rsidR="00AF0477"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Theaters and cinemas</w:t>
            </w:r>
          </w:p>
        </w:tc>
        <w:tc>
          <w:tcPr>
            <w:tcW w:w="5035" w:type="dxa"/>
          </w:tcPr>
          <w:p w:rsidR="00AF0477"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1 space for every 20 seats</w:t>
            </w:r>
          </w:p>
        </w:tc>
      </w:tr>
      <w:tr w:rsidR="0072365A" w:rsidRPr="00936E6C" w:rsidTr="00AF0477">
        <w:tc>
          <w:tcPr>
            <w:cnfStyle w:val="001000000000"/>
            <w:tcW w:w="625" w:type="dxa"/>
          </w:tcPr>
          <w:p w:rsidR="0072365A" w:rsidRPr="00936E6C" w:rsidRDefault="0072365A" w:rsidP="00ED4B66">
            <w:pPr>
              <w:jc w:val="both"/>
              <w:rPr>
                <w:rFonts w:ascii="Times New Roman" w:hAnsi="Times New Roman" w:cs="Times New Roman"/>
                <w:sz w:val="24"/>
                <w:szCs w:val="24"/>
              </w:rPr>
            </w:pPr>
            <w:r w:rsidRPr="00936E6C">
              <w:rPr>
                <w:rFonts w:ascii="Times New Roman" w:hAnsi="Times New Roman" w:cs="Times New Roman"/>
                <w:sz w:val="24"/>
                <w:szCs w:val="24"/>
              </w:rPr>
              <w:t>7</w:t>
            </w:r>
          </w:p>
        </w:tc>
        <w:tc>
          <w:tcPr>
            <w:tcW w:w="2970" w:type="dxa"/>
          </w:tcPr>
          <w:p w:rsidR="0072365A"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Hotels and motels</w:t>
            </w:r>
          </w:p>
          <w:p w:rsidR="0072365A" w:rsidRPr="00936E6C" w:rsidRDefault="0072365A" w:rsidP="00ED4B66">
            <w:pPr>
              <w:pStyle w:val="ListParagraph"/>
              <w:numPr>
                <w:ilvl w:val="1"/>
                <w:numId w:val="12"/>
              </w:numPr>
              <w:spacing w:line="276"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lastRenderedPageBreak/>
              <w:t>5 or 4 star</w:t>
            </w:r>
          </w:p>
          <w:p w:rsidR="0072365A" w:rsidRPr="00936E6C" w:rsidRDefault="0072365A" w:rsidP="00ED4B66">
            <w:pPr>
              <w:pStyle w:val="ListParagraph"/>
              <w:numPr>
                <w:ilvl w:val="1"/>
                <w:numId w:val="12"/>
              </w:numPr>
              <w:spacing w:line="276"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3 star</w:t>
            </w:r>
          </w:p>
          <w:p w:rsidR="0072365A" w:rsidRPr="00936E6C" w:rsidRDefault="0072365A" w:rsidP="00ED4B66">
            <w:pPr>
              <w:pStyle w:val="ListParagraph"/>
              <w:numPr>
                <w:ilvl w:val="1"/>
                <w:numId w:val="12"/>
              </w:numPr>
              <w:spacing w:line="276"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2 star</w:t>
            </w:r>
          </w:p>
          <w:p w:rsidR="0072365A" w:rsidRPr="00936E6C" w:rsidRDefault="0072365A" w:rsidP="00ED4B66">
            <w:pPr>
              <w:pStyle w:val="ListParagraph"/>
              <w:numPr>
                <w:ilvl w:val="1"/>
                <w:numId w:val="12"/>
              </w:numPr>
              <w:spacing w:line="276" w:lineRule="auto"/>
              <w:jc w:val="both"/>
              <w:cnfStyle w:val="000000000000"/>
              <w:rPr>
                <w:rFonts w:ascii="Times New Roman" w:hAnsi="Times New Roman" w:cs="Times New Roman"/>
                <w:sz w:val="24"/>
                <w:szCs w:val="24"/>
              </w:rPr>
            </w:pPr>
            <w:r w:rsidRPr="00936E6C">
              <w:rPr>
                <w:rFonts w:ascii="Times New Roman" w:hAnsi="Times New Roman" w:cs="Times New Roman"/>
                <w:sz w:val="24"/>
                <w:szCs w:val="24"/>
              </w:rPr>
              <w:t>Motels</w:t>
            </w:r>
          </w:p>
        </w:tc>
        <w:tc>
          <w:tcPr>
            <w:tcW w:w="5035" w:type="dxa"/>
          </w:tcPr>
          <w:p w:rsidR="0072365A" w:rsidRPr="00936E6C" w:rsidRDefault="0072365A" w:rsidP="00ED4B66">
            <w:pPr>
              <w:jc w:val="both"/>
              <w:cnfStyle w:val="000000000000"/>
              <w:rPr>
                <w:rFonts w:ascii="Times New Roman" w:hAnsi="Times New Roman" w:cs="Times New Roman"/>
                <w:sz w:val="24"/>
                <w:szCs w:val="24"/>
              </w:rPr>
            </w:pPr>
          </w:p>
          <w:p w:rsidR="0072365A"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1 space for every 4 guestrooms.</w:t>
            </w:r>
          </w:p>
          <w:p w:rsidR="0072365A"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1 space for every 8 guestrooms.</w:t>
            </w:r>
          </w:p>
          <w:p w:rsidR="0072365A"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1 space for every 10 guestrooms.</w:t>
            </w:r>
          </w:p>
          <w:p w:rsidR="0072365A"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1 space for every guest room.</w:t>
            </w:r>
          </w:p>
          <w:p w:rsidR="0072365A" w:rsidRPr="00936E6C" w:rsidRDefault="0072365A" w:rsidP="00ED4B66">
            <w:pPr>
              <w:jc w:val="both"/>
              <w:cnfStyle w:val="000000000000"/>
              <w:rPr>
                <w:rFonts w:ascii="Times New Roman" w:hAnsi="Times New Roman" w:cs="Times New Roman"/>
                <w:sz w:val="24"/>
                <w:szCs w:val="24"/>
              </w:rPr>
            </w:pPr>
          </w:p>
        </w:tc>
      </w:tr>
      <w:tr w:rsidR="0072365A" w:rsidRPr="00936E6C" w:rsidTr="00AF0477">
        <w:tc>
          <w:tcPr>
            <w:cnfStyle w:val="001000000000"/>
            <w:tcW w:w="625" w:type="dxa"/>
          </w:tcPr>
          <w:p w:rsidR="0072365A" w:rsidRPr="00936E6C" w:rsidRDefault="0072365A" w:rsidP="00ED4B66">
            <w:pPr>
              <w:jc w:val="both"/>
              <w:rPr>
                <w:rFonts w:ascii="Times New Roman" w:hAnsi="Times New Roman" w:cs="Times New Roman"/>
                <w:sz w:val="24"/>
                <w:szCs w:val="24"/>
              </w:rPr>
            </w:pPr>
            <w:r w:rsidRPr="00936E6C">
              <w:rPr>
                <w:rFonts w:ascii="Times New Roman" w:hAnsi="Times New Roman" w:cs="Times New Roman"/>
                <w:sz w:val="24"/>
                <w:szCs w:val="24"/>
              </w:rPr>
              <w:t>8</w:t>
            </w:r>
          </w:p>
        </w:tc>
        <w:tc>
          <w:tcPr>
            <w:tcW w:w="2970" w:type="dxa"/>
          </w:tcPr>
          <w:p w:rsidR="0072365A"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Hospitals</w:t>
            </w:r>
          </w:p>
        </w:tc>
        <w:tc>
          <w:tcPr>
            <w:tcW w:w="5035" w:type="dxa"/>
          </w:tcPr>
          <w:p w:rsidR="0072365A" w:rsidRPr="00936E6C" w:rsidRDefault="0072365A" w:rsidP="00ED4B66">
            <w:pPr>
              <w:jc w:val="both"/>
              <w:cnfStyle w:val="000000000000"/>
              <w:rPr>
                <w:rFonts w:ascii="Times New Roman" w:hAnsi="Times New Roman" w:cs="Times New Roman"/>
                <w:sz w:val="24"/>
                <w:szCs w:val="24"/>
              </w:rPr>
            </w:pPr>
            <w:r w:rsidRPr="00936E6C">
              <w:rPr>
                <w:rFonts w:ascii="Times New Roman" w:hAnsi="Times New Roman" w:cs="Times New Roman"/>
                <w:sz w:val="24"/>
                <w:szCs w:val="24"/>
              </w:rPr>
              <w:t>1 space for every 10 beds.</w:t>
            </w:r>
          </w:p>
        </w:tc>
      </w:tr>
    </w:tbl>
    <w:p w:rsidR="0072365A" w:rsidRPr="00936E6C" w:rsidRDefault="0072365A" w:rsidP="00ED4B66">
      <w:pPr>
        <w:jc w:val="both"/>
        <w:rPr>
          <w:rFonts w:ascii="Times New Roman" w:hAnsi="Times New Roman" w:cs="Times New Roman"/>
          <w:sz w:val="24"/>
          <w:szCs w:val="24"/>
        </w:rPr>
      </w:pPr>
    </w:p>
    <w:p w:rsidR="00AF6769" w:rsidRPr="00936E6C" w:rsidRDefault="00AF6769" w:rsidP="00ED4B66">
      <w:pPr>
        <w:jc w:val="both"/>
        <w:rPr>
          <w:rFonts w:ascii="Times New Roman" w:hAnsi="Times New Roman" w:cs="Times New Roman"/>
          <w:b/>
          <w:sz w:val="24"/>
          <w:szCs w:val="24"/>
        </w:rPr>
      </w:pPr>
      <w:r w:rsidRPr="00936E6C">
        <w:rPr>
          <w:rFonts w:ascii="Times New Roman" w:hAnsi="Times New Roman" w:cs="Times New Roman"/>
          <w:b/>
          <w:sz w:val="24"/>
          <w:szCs w:val="24"/>
          <w:u w:val="single"/>
        </w:rPr>
        <w:t>Design standards for on-street parking facilities</w:t>
      </w:r>
      <w:r w:rsidRPr="00936E6C">
        <w:rPr>
          <w:rFonts w:ascii="Times New Roman" w:hAnsi="Times New Roman" w:cs="Times New Roman"/>
          <w:b/>
          <w:sz w:val="24"/>
          <w:szCs w:val="24"/>
        </w:rPr>
        <w:t>:</w:t>
      </w:r>
    </w:p>
    <w:p w:rsidR="00AF6769" w:rsidRPr="00936E6C" w:rsidRDefault="00AF6769" w:rsidP="00ED4B66">
      <w:pPr>
        <w:jc w:val="both"/>
        <w:rPr>
          <w:rFonts w:ascii="Times New Roman" w:hAnsi="Times New Roman" w:cs="Times New Roman"/>
          <w:b/>
          <w:sz w:val="24"/>
          <w:szCs w:val="24"/>
        </w:rPr>
      </w:pPr>
      <w:r w:rsidRPr="00936E6C">
        <w:rPr>
          <w:rFonts w:ascii="Times New Roman" w:hAnsi="Times New Roman" w:cs="Times New Roman"/>
          <w:b/>
          <w:sz w:val="24"/>
          <w:szCs w:val="24"/>
        </w:rPr>
        <w:t>Common methods of on street parking:</w:t>
      </w:r>
    </w:p>
    <w:p w:rsidR="00AF6769" w:rsidRPr="00936E6C" w:rsidRDefault="00714938" w:rsidP="00ED4B66">
      <w:pPr>
        <w:pStyle w:val="ListParagraph"/>
        <w:numPr>
          <w:ilvl w:val="0"/>
          <w:numId w:val="45"/>
        </w:numPr>
        <w:jc w:val="both"/>
        <w:rPr>
          <w:rFonts w:ascii="Times New Roman" w:hAnsi="Times New Roman" w:cs="Times New Roman"/>
          <w:b/>
          <w:sz w:val="24"/>
          <w:szCs w:val="24"/>
        </w:rPr>
      </w:pPr>
      <w:r w:rsidRPr="00936E6C">
        <w:rPr>
          <w:rFonts w:ascii="Times New Roman" w:hAnsi="Times New Roman" w:cs="Times New Roman"/>
          <w:sz w:val="24"/>
          <w:szCs w:val="24"/>
        </w:rPr>
        <w:t>Parallel parking</w:t>
      </w:r>
    </w:p>
    <w:p w:rsidR="00714938" w:rsidRPr="00936E6C" w:rsidRDefault="00714938" w:rsidP="00ED4B66">
      <w:pPr>
        <w:pStyle w:val="ListParagraph"/>
        <w:numPr>
          <w:ilvl w:val="0"/>
          <w:numId w:val="45"/>
        </w:numPr>
        <w:jc w:val="both"/>
        <w:rPr>
          <w:rFonts w:ascii="Times New Roman" w:hAnsi="Times New Roman" w:cs="Times New Roman"/>
          <w:b/>
          <w:sz w:val="24"/>
          <w:szCs w:val="24"/>
        </w:rPr>
      </w:pPr>
      <w:r w:rsidRPr="00936E6C">
        <w:rPr>
          <w:rFonts w:ascii="Times New Roman" w:hAnsi="Times New Roman" w:cs="Times New Roman"/>
          <w:sz w:val="24"/>
          <w:szCs w:val="24"/>
        </w:rPr>
        <w:t>30</w:t>
      </w:r>
      <w:r w:rsidRPr="00936E6C">
        <w:rPr>
          <w:rFonts w:ascii="Times New Roman" w:hAnsi="Times New Roman" w:cs="Times New Roman"/>
          <w:sz w:val="24"/>
          <w:szCs w:val="24"/>
          <w:vertAlign w:val="superscript"/>
        </w:rPr>
        <w:t>o</w:t>
      </w:r>
      <w:r w:rsidRPr="00936E6C">
        <w:rPr>
          <w:rFonts w:ascii="Times New Roman" w:hAnsi="Times New Roman" w:cs="Times New Roman"/>
          <w:sz w:val="24"/>
          <w:szCs w:val="24"/>
        </w:rPr>
        <w:t xml:space="preserve"> angle parking</w:t>
      </w:r>
    </w:p>
    <w:p w:rsidR="00714938" w:rsidRPr="00936E6C" w:rsidRDefault="00714938" w:rsidP="00ED4B66">
      <w:pPr>
        <w:pStyle w:val="ListParagraph"/>
        <w:numPr>
          <w:ilvl w:val="0"/>
          <w:numId w:val="45"/>
        </w:numPr>
        <w:jc w:val="both"/>
        <w:rPr>
          <w:rFonts w:ascii="Times New Roman" w:hAnsi="Times New Roman" w:cs="Times New Roman"/>
          <w:b/>
          <w:sz w:val="24"/>
          <w:szCs w:val="24"/>
        </w:rPr>
      </w:pPr>
      <w:r w:rsidRPr="00936E6C">
        <w:rPr>
          <w:rFonts w:ascii="Times New Roman" w:hAnsi="Times New Roman" w:cs="Times New Roman"/>
          <w:sz w:val="24"/>
          <w:szCs w:val="24"/>
        </w:rPr>
        <w:t>45</w:t>
      </w:r>
      <w:r w:rsidRPr="00936E6C">
        <w:rPr>
          <w:rFonts w:ascii="Times New Roman" w:hAnsi="Times New Roman" w:cs="Times New Roman"/>
          <w:sz w:val="24"/>
          <w:szCs w:val="24"/>
          <w:vertAlign w:val="superscript"/>
        </w:rPr>
        <w:t>o</w:t>
      </w:r>
      <w:r w:rsidRPr="00936E6C">
        <w:rPr>
          <w:rFonts w:ascii="Times New Roman" w:hAnsi="Times New Roman" w:cs="Times New Roman"/>
          <w:sz w:val="24"/>
          <w:szCs w:val="24"/>
        </w:rPr>
        <w:t xml:space="preserve"> angle parking</w:t>
      </w:r>
    </w:p>
    <w:p w:rsidR="00714938" w:rsidRPr="00936E6C" w:rsidRDefault="00714938" w:rsidP="00ED4B66">
      <w:pPr>
        <w:pStyle w:val="ListParagraph"/>
        <w:numPr>
          <w:ilvl w:val="0"/>
          <w:numId w:val="45"/>
        </w:numPr>
        <w:jc w:val="both"/>
        <w:rPr>
          <w:rFonts w:ascii="Times New Roman" w:hAnsi="Times New Roman" w:cs="Times New Roman"/>
          <w:b/>
          <w:sz w:val="24"/>
          <w:szCs w:val="24"/>
        </w:rPr>
      </w:pPr>
      <w:r w:rsidRPr="00936E6C">
        <w:rPr>
          <w:rFonts w:ascii="Times New Roman" w:hAnsi="Times New Roman" w:cs="Times New Roman"/>
          <w:sz w:val="24"/>
          <w:szCs w:val="24"/>
        </w:rPr>
        <w:t>60</w:t>
      </w:r>
      <w:r w:rsidRPr="00936E6C">
        <w:rPr>
          <w:rFonts w:ascii="Times New Roman" w:hAnsi="Times New Roman" w:cs="Times New Roman"/>
          <w:sz w:val="24"/>
          <w:szCs w:val="24"/>
          <w:vertAlign w:val="superscript"/>
        </w:rPr>
        <w:t xml:space="preserve">o </w:t>
      </w:r>
      <w:r w:rsidRPr="00936E6C">
        <w:rPr>
          <w:rFonts w:ascii="Times New Roman" w:hAnsi="Times New Roman" w:cs="Times New Roman"/>
          <w:sz w:val="24"/>
          <w:szCs w:val="24"/>
        </w:rPr>
        <w:t>angle parking</w:t>
      </w:r>
    </w:p>
    <w:p w:rsidR="00714938" w:rsidRPr="00936E6C" w:rsidRDefault="00714938" w:rsidP="00ED4B66">
      <w:pPr>
        <w:pStyle w:val="ListParagraph"/>
        <w:numPr>
          <w:ilvl w:val="0"/>
          <w:numId w:val="45"/>
        </w:numPr>
        <w:jc w:val="both"/>
        <w:rPr>
          <w:rFonts w:ascii="Times New Roman" w:hAnsi="Times New Roman" w:cs="Times New Roman"/>
          <w:b/>
          <w:sz w:val="24"/>
          <w:szCs w:val="24"/>
        </w:rPr>
      </w:pPr>
      <w:r w:rsidRPr="00936E6C">
        <w:rPr>
          <w:rFonts w:ascii="Times New Roman" w:hAnsi="Times New Roman" w:cs="Times New Roman"/>
          <w:sz w:val="24"/>
          <w:szCs w:val="24"/>
        </w:rPr>
        <w:t>Right angle or 90</w:t>
      </w:r>
      <w:r w:rsidRPr="00936E6C">
        <w:rPr>
          <w:rFonts w:ascii="Times New Roman" w:hAnsi="Times New Roman" w:cs="Times New Roman"/>
          <w:sz w:val="24"/>
          <w:szCs w:val="24"/>
          <w:vertAlign w:val="superscript"/>
        </w:rPr>
        <w:t>o</w:t>
      </w:r>
      <w:r w:rsidRPr="00936E6C">
        <w:rPr>
          <w:rFonts w:ascii="Times New Roman" w:hAnsi="Times New Roman" w:cs="Times New Roman"/>
          <w:sz w:val="24"/>
          <w:szCs w:val="24"/>
        </w:rPr>
        <w:t xml:space="preserve"> angle parking</w:t>
      </w:r>
    </w:p>
    <w:p w:rsidR="008D38A3" w:rsidRPr="00936E6C" w:rsidRDefault="008D38A3" w:rsidP="00ED4B66">
      <w:pPr>
        <w:jc w:val="both"/>
        <w:rPr>
          <w:rFonts w:ascii="Times New Roman" w:hAnsi="Times New Roman" w:cs="Times New Roman"/>
          <w:sz w:val="24"/>
          <w:szCs w:val="24"/>
        </w:rPr>
      </w:pPr>
      <w:r w:rsidRPr="00936E6C">
        <w:rPr>
          <w:rFonts w:ascii="Times New Roman" w:hAnsi="Times New Roman" w:cs="Times New Roman"/>
          <w:b/>
          <w:sz w:val="24"/>
          <w:szCs w:val="24"/>
        </w:rPr>
        <w:t>Regulatory measures for on street parking:</w:t>
      </w:r>
    </w:p>
    <w:p w:rsidR="008D38A3" w:rsidRPr="00936E6C" w:rsidRDefault="008D38A3" w:rsidP="00ED4B66">
      <w:pPr>
        <w:pStyle w:val="ListParagraph"/>
        <w:numPr>
          <w:ilvl w:val="0"/>
          <w:numId w:val="37"/>
        </w:numPr>
        <w:jc w:val="both"/>
        <w:rPr>
          <w:rFonts w:ascii="Times New Roman" w:hAnsi="Times New Roman" w:cs="Times New Roman"/>
          <w:sz w:val="24"/>
          <w:szCs w:val="24"/>
        </w:rPr>
      </w:pPr>
      <w:r w:rsidRPr="00936E6C">
        <w:rPr>
          <w:rFonts w:ascii="Times New Roman" w:hAnsi="Times New Roman" w:cs="Times New Roman"/>
          <w:sz w:val="24"/>
          <w:szCs w:val="24"/>
        </w:rPr>
        <w:t>On street parking is extravagant or excessive use of precious street space.</w:t>
      </w:r>
    </w:p>
    <w:p w:rsidR="008D38A3" w:rsidRPr="00936E6C" w:rsidRDefault="008D38A3" w:rsidP="00ED4B66">
      <w:pPr>
        <w:pStyle w:val="ListParagraph"/>
        <w:numPr>
          <w:ilvl w:val="0"/>
          <w:numId w:val="37"/>
        </w:numPr>
        <w:jc w:val="both"/>
        <w:rPr>
          <w:rFonts w:ascii="Times New Roman" w:hAnsi="Times New Roman" w:cs="Times New Roman"/>
          <w:sz w:val="24"/>
          <w:szCs w:val="24"/>
        </w:rPr>
      </w:pPr>
      <w:r w:rsidRPr="00936E6C">
        <w:rPr>
          <w:rFonts w:ascii="Times New Roman" w:hAnsi="Times New Roman" w:cs="Times New Roman"/>
          <w:sz w:val="24"/>
          <w:szCs w:val="24"/>
        </w:rPr>
        <w:t>A judicious application of approximate traffic management measure will help extent some of ill effects of on street parking.</w:t>
      </w:r>
    </w:p>
    <w:p w:rsidR="008D38A3" w:rsidRPr="00936E6C" w:rsidRDefault="008D38A3" w:rsidP="00ED4B66">
      <w:pPr>
        <w:ind w:left="360"/>
        <w:jc w:val="both"/>
        <w:rPr>
          <w:rFonts w:ascii="Times New Roman" w:hAnsi="Times New Roman" w:cs="Times New Roman"/>
          <w:sz w:val="24"/>
          <w:szCs w:val="24"/>
        </w:rPr>
      </w:pPr>
      <w:r w:rsidRPr="00936E6C">
        <w:rPr>
          <w:rFonts w:ascii="Times New Roman" w:hAnsi="Times New Roman" w:cs="Times New Roman"/>
          <w:sz w:val="24"/>
          <w:szCs w:val="24"/>
        </w:rPr>
        <w:t xml:space="preserve">2 types of regulatory measures use </w:t>
      </w:r>
    </w:p>
    <w:p w:rsidR="008D38A3" w:rsidRPr="00936E6C" w:rsidRDefault="008D38A3" w:rsidP="00ED4B66">
      <w:pPr>
        <w:pStyle w:val="ListParagraph"/>
        <w:numPr>
          <w:ilvl w:val="0"/>
          <w:numId w:val="38"/>
        </w:numPr>
        <w:jc w:val="both"/>
        <w:rPr>
          <w:rFonts w:ascii="Times New Roman" w:hAnsi="Times New Roman" w:cs="Times New Roman"/>
          <w:sz w:val="24"/>
          <w:szCs w:val="24"/>
        </w:rPr>
      </w:pPr>
      <w:r w:rsidRPr="00936E6C">
        <w:rPr>
          <w:rFonts w:ascii="Times New Roman" w:hAnsi="Times New Roman" w:cs="Times New Roman"/>
          <w:sz w:val="24"/>
          <w:szCs w:val="24"/>
        </w:rPr>
        <w:lastRenderedPageBreak/>
        <w:t>Use of parking space is authorized for certain periods free or for payment.</w:t>
      </w:r>
    </w:p>
    <w:p w:rsidR="008D38A3" w:rsidRPr="00936E6C" w:rsidRDefault="008D38A3" w:rsidP="00ED4B66">
      <w:pPr>
        <w:pStyle w:val="ListParagraph"/>
        <w:numPr>
          <w:ilvl w:val="0"/>
          <w:numId w:val="38"/>
        </w:numPr>
        <w:jc w:val="both"/>
        <w:rPr>
          <w:rFonts w:ascii="Times New Roman" w:hAnsi="Times New Roman" w:cs="Times New Roman"/>
          <w:sz w:val="24"/>
          <w:szCs w:val="24"/>
        </w:rPr>
      </w:pPr>
      <w:r w:rsidRPr="00936E6C">
        <w:rPr>
          <w:rFonts w:ascii="Times New Roman" w:hAnsi="Times New Roman" w:cs="Times New Roman"/>
          <w:sz w:val="24"/>
          <w:szCs w:val="24"/>
        </w:rPr>
        <w:t>Where parking prohibited but which for picking up or setting down goods and passengers.</w:t>
      </w:r>
    </w:p>
    <w:p w:rsidR="008D38A3" w:rsidRPr="00936E6C" w:rsidRDefault="008D38A3" w:rsidP="00ED4B66">
      <w:pPr>
        <w:ind w:left="720"/>
        <w:jc w:val="both"/>
        <w:rPr>
          <w:rFonts w:ascii="Times New Roman" w:hAnsi="Times New Roman" w:cs="Times New Roman"/>
          <w:sz w:val="24"/>
          <w:szCs w:val="24"/>
        </w:rPr>
      </w:pPr>
      <w:r w:rsidRPr="00936E6C">
        <w:rPr>
          <w:rFonts w:ascii="Times New Roman" w:hAnsi="Times New Roman" w:cs="Times New Roman"/>
          <w:sz w:val="24"/>
          <w:szCs w:val="24"/>
          <w:u w:val="single"/>
        </w:rPr>
        <w:t>Prohibited parking:</w:t>
      </w:r>
      <w:r w:rsidRPr="00936E6C">
        <w:rPr>
          <w:rFonts w:ascii="Times New Roman" w:hAnsi="Times New Roman" w:cs="Times New Roman"/>
          <w:sz w:val="24"/>
          <w:szCs w:val="24"/>
        </w:rPr>
        <w:t xml:space="preserve"> </w:t>
      </w:r>
    </w:p>
    <w:p w:rsidR="008D38A3" w:rsidRPr="00936E6C" w:rsidRDefault="007B44F2" w:rsidP="00ED4B66">
      <w:pPr>
        <w:pStyle w:val="ListParagraph"/>
        <w:numPr>
          <w:ilvl w:val="0"/>
          <w:numId w:val="39"/>
        </w:numPr>
        <w:ind w:left="1080" w:hanging="360"/>
        <w:jc w:val="both"/>
        <w:rPr>
          <w:rFonts w:ascii="Times New Roman" w:hAnsi="Times New Roman" w:cs="Times New Roman"/>
          <w:sz w:val="24"/>
          <w:szCs w:val="24"/>
        </w:rPr>
      </w:pPr>
      <w:r w:rsidRPr="00936E6C">
        <w:rPr>
          <w:rFonts w:ascii="Times New Roman" w:hAnsi="Times New Roman" w:cs="Times New Roman"/>
          <w:sz w:val="24"/>
          <w:szCs w:val="24"/>
        </w:rPr>
        <w:t>Near intersections:</w:t>
      </w:r>
    </w:p>
    <w:p w:rsidR="007B44F2" w:rsidRPr="00936E6C" w:rsidRDefault="007B44F2" w:rsidP="00ED4B66">
      <w:pPr>
        <w:pStyle w:val="ListParagraph"/>
        <w:numPr>
          <w:ilvl w:val="0"/>
          <w:numId w:val="40"/>
        </w:numPr>
        <w:jc w:val="both"/>
        <w:rPr>
          <w:rFonts w:ascii="Times New Roman" w:hAnsi="Times New Roman" w:cs="Times New Roman"/>
          <w:sz w:val="24"/>
          <w:szCs w:val="24"/>
        </w:rPr>
      </w:pPr>
      <w:r w:rsidRPr="00936E6C">
        <w:rPr>
          <w:rFonts w:ascii="Times New Roman" w:hAnsi="Times New Roman" w:cs="Times New Roman"/>
          <w:sz w:val="24"/>
          <w:szCs w:val="24"/>
        </w:rPr>
        <w:t>50 m away from intersection</w:t>
      </w:r>
    </w:p>
    <w:p w:rsidR="00B8454B" w:rsidRPr="00936E6C" w:rsidRDefault="007B44F2" w:rsidP="00ED4B66">
      <w:pPr>
        <w:pStyle w:val="ListParagraph"/>
        <w:numPr>
          <w:ilvl w:val="0"/>
          <w:numId w:val="40"/>
        </w:numPr>
        <w:jc w:val="both"/>
        <w:rPr>
          <w:rFonts w:ascii="Times New Roman" w:hAnsi="Times New Roman" w:cs="Times New Roman"/>
          <w:sz w:val="24"/>
          <w:szCs w:val="24"/>
        </w:rPr>
      </w:pPr>
      <w:r w:rsidRPr="00936E6C">
        <w:rPr>
          <w:rFonts w:ascii="Times New Roman" w:hAnsi="Times New Roman" w:cs="Times New Roman"/>
          <w:sz w:val="24"/>
          <w:szCs w:val="24"/>
        </w:rPr>
        <w:t>Visibility adversely affected and safety is reduced; capacity intersection reduced.</w:t>
      </w:r>
    </w:p>
    <w:p w:rsidR="00B8454B" w:rsidRPr="00936E6C" w:rsidRDefault="00B8454B" w:rsidP="00ED4B66">
      <w:pPr>
        <w:pStyle w:val="ListParagraph"/>
        <w:numPr>
          <w:ilvl w:val="0"/>
          <w:numId w:val="39"/>
        </w:numPr>
        <w:jc w:val="both"/>
        <w:rPr>
          <w:rFonts w:ascii="Times New Roman" w:hAnsi="Times New Roman" w:cs="Times New Roman"/>
          <w:sz w:val="24"/>
          <w:szCs w:val="24"/>
        </w:rPr>
      </w:pPr>
      <w:r w:rsidRPr="00936E6C">
        <w:rPr>
          <w:rFonts w:ascii="Times New Roman" w:hAnsi="Times New Roman" w:cs="Times New Roman"/>
          <w:sz w:val="24"/>
          <w:szCs w:val="24"/>
        </w:rPr>
        <w:t>Narrow streets:</w:t>
      </w:r>
    </w:p>
    <w:p w:rsidR="00B8454B" w:rsidRPr="00936E6C" w:rsidRDefault="00B8454B" w:rsidP="00ED4B66">
      <w:pPr>
        <w:pStyle w:val="ListParagraph"/>
        <w:numPr>
          <w:ilvl w:val="1"/>
          <w:numId w:val="39"/>
        </w:numPr>
        <w:jc w:val="both"/>
        <w:rPr>
          <w:rFonts w:ascii="Times New Roman" w:hAnsi="Times New Roman" w:cs="Times New Roman"/>
          <w:sz w:val="24"/>
          <w:szCs w:val="24"/>
        </w:rPr>
      </w:pPr>
      <w:r w:rsidRPr="00936E6C">
        <w:rPr>
          <w:rFonts w:ascii="Times New Roman" w:hAnsi="Times New Roman" w:cs="Times New Roman"/>
          <w:sz w:val="24"/>
          <w:szCs w:val="24"/>
        </w:rPr>
        <w:t>two way streets &lt;5.75m wide &amp; one way street &lt;4cm prohibited.</w:t>
      </w:r>
    </w:p>
    <w:p w:rsidR="00B8454B" w:rsidRPr="00936E6C" w:rsidRDefault="00B8454B" w:rsidP="00ED4B66">
      <w:pPr>
        <w:pStyle w:val="ListParagraph"/>
        <w:numPr>
          <w:ilvl w:val="0"/>
          <w:numId w:val="39"/>
        </w:numPr>
        <w:jc w:val="both"/>
        <w:rPr>
          <w:rFonts w:ascii="Times New Roman" w:hAnsi="Times New Roman" w:cs="Times New Roman"/>
          <w:sz w:val="24"/>
          <w:szCs w:val="24"/>
        </w:rPr>
      </w:pPr>
      <w:r w:rsidRPr="00936E6C">
        <w:rPr>
          <w:rFonts w:ascii="Times New Roman" w:hAnsi="Times New Roman" w:cs="Times New Roman"/>
          <w:sz w:val="24"/>
          <w:szCs w:val="24"/>
        </w:rPr>
        <w:t>Pedestrian crossing:</w:t>
      </w:r>
    </w:p>
    <w:p w:rsidR="00B8454B" w:rsidRPr="00936E6C" w:rsidRDefault="00B8454B" w:rsidP="00ED4B66">
      <w:pPr>
        <w:pStyle w:val="ListParagraph"/>
        <w:numPr>
          <w:ilvl w:val="0"/>
          <w:numId w:val="41"/>
        </w:numPr>
        <w:ind w:left="1800"/>
        <w:jc w:val="both"/>
        <w:rPr>
          <w:rFonts w:ascii="Times New Roman" w:hAnsi="Times New Roman" w:cs="Times New Roman"/>
          <w:sz w:val="24"/>
          <w:szCs w:val="24"/>
        </w:rPr>
      </w:pPr>
      <w:r w:rsidRPr="00936E6C">
        <w:rPr>
          <w:rFonts w:ascii="Times New Roman" w:hAnsi="Times New Roman" w:cs="Times New Roman"/>
          <w:sz w:val="24"/>
          <w:szCs w:val="24"/>
        </w:rPr>
        <w:t>Pedestrian crossing are worst suffering. parked cars obstruct visibility at pedestrian crossing. 8m from pedestrian crossing, parking prohibited.</w:t>
      </w:r>
    </w:p>
    <w:p w:rsidR="00B8454B" w:rsidRPr="00936E6C" w:rsidRDefault="00B8454B" w:rsidP="00ED4B66">
      <w:pPr>
        <w:pStyle w:val="ListParagraph"/>
        <w:numPr>
          <w:ilvl w:val="0"/>
          <w:numId w:val="39"/>
        </w:numPr>
        <w:jc w:val="both"/>
        <w:rPr>
          <w:rFonts w:ascii="Times New Roman" w:hAnsi="Times New Roman" w:cs="Times New Roman"/>
          <w:sz w:val="24"/>
          <w:szCs w:val="24"/>
        </w:rPr>
      </w:pPr>
      <w:r w:rsidRPr="00936E6C">
        <w:rPr>
          <w:rFonts w:ascii="Times New Roman" w:hAnsi="Times New Roman" w:cs="Times New Roman"/>
          <w:sz w:val="24"/>
          <w:szCs w:val="24"/>
        </w:rPr>
        <w:t>structures:</w:t>
      </w:r>
    </w:p>
    <w:p w:rsidR="00B8454B" w:rsidRPr="00936E6C" w:rsidRDefault="00B8454B" w:rsidP="00ED4B66">
      <w:pPr>
        <w:pStyle w:val="ListParagraph"/>
        <w:numPr>
          <w:ilvl w:val="1"/>
          <w:numId w:val="39"/>
        </w:numPr>
        <w:jc w:val="both"/>
        <w:rPr>
          <w:rFonts w:ascii="Times New Roman" w:hAnsi="Times New Roman" w:cs="Times New Roman"/>
          <w:sz w:val="24"/>
          <w:szCs w:val="24"/>
        </w:rPr>
      </w:pPr>
      <w:r w:rsidRPr="00936E6C">
        <w:rPr>
          <w:rFonts w:ascii="Times New Roman" w:hAnsi="Times New Roman" w:cs="Times New Roman"/>
          <w:sz w:val="24"/>
          <w:szCs w:val="24"/>
        </w:rPr>
        <w:t>Bridges, tunnels &amp; under passage gently have roadways width so durable to prohibit parking on them.</w:t>
      </w:r>
    </w:p>
    <w:p w:rsidR="00B8454B" w:rsidRPr="00936E6C" w:rsidRDefault="00B8454B" w:rsidP="00ED4B66">
      <w:pPr>
        <w:pStyle w:val="ListParagraph"/>
        <w:numPr>
          <w:ilvl w:val="0"/>
          <w:numId w:val="39"/>
        </w:numPr>
        <w:jc w:val="both"/>
        <w:rPr>
          <w:rFonts w:ascii="Times New Roman" w:hAnsi="Times New Roman" w:cs="Times New Roman"/>
          <w:sz w:val="24"/>
          <w:szCs w:val="24"/>
        </w:rPr>
      </w:pPr>
      <w:r w:rsidRPr="00936E6C">
        <w:rPr>
          <w:rFonts w:ascii="Times New Roman" w:hAnsi="Times New Roman" w:cs="Times New Roman"/>
          <w:sz w:val="24"/>
          <w:szCs w:val="24"/>
        </w:rPr>
        <w:t>Entrance drive ways:</w:t>
      </w:r>
    </w:p>
    <w:p w:rsidR="00714938" w:rsidRPr="00936E6C" w:rsidRDefault="00B8454B" w:rsidP="00ED4B66">
      <w:pPr>
        <w:pStyle w:val="ListParagraph"/>
        <w:numPr>
          <w:ilvl w:val="1"/>
          <w:numId w:val="39"/>
        </w:numPr>
        <w:jc w:val="both"/>
        <w:rPr>
          <w:rFonts w:ascii="Times New Roman" w:hAnsi="Times New Roman" w:cs="Times New Roman"/>
          <w:sz w:val="24"/>
          <w:szCs w:val="24"/>
        </w:rPr>
      </w:pPr>
      <w:r w:rsidRPr="00936E6C">
        <w:rPr>
          <w:rFonts w:ascii="Times New Roman" w:hAnsi="Times New Roman" w:cs="Times New Roman"/>
          <w:sz w:val="24"/>
          <w:szCs w:val="24"/>
        </w:rPr>
        <w:t>Houses &amp; buildings in front of these structures prohibited. Normally period 8am (or) 9am to 6pm (or) 9pm. Prohibited &amp; relaxation in Sunday's.</w:t>
      </w:r>
    </w:p>
    <w:p w:rsidR="00B8454B" w:rsidRPr="00936E6C" w:rsidRDefault="00B8454B" w:rsidP="00ED4B66">
      <w:pPr>
        <w:ind w:firstLine="720"/>
        <w:jc w:val="both"/>
        <w:rPr>
          <w:rFonts w:ascii="Times New Roman" w:hAnsi="Times New Roman" w:cs="Times New Roman"/>
          <w:sz w:val="24"/>
          <w:szCs w:val="24"/>
          <w:u w:val="single"/>
        </w:rPr>
      </w:pPr>
      <w:r w:rsidRPr="00936E6C">
        <w:rPr>
          <w:rFonts w:ascii="Times New Roman" w:hAnsi="Times New Roman" w:cs="Times New Roman"/>
          <w:sz w:val="24"/>
          <w:szCs w:val="24"/>
          <w:u w:val="single"/>
        </w:rPr>
        <w:t>Free parking limited period:</w:t>
      </w:r>
    </w:p>
    <w:p w:rsidR="00B8454B" w:rsidRPr="00936E6C" w:rsidRDefault="00B8454B" w:rsidP="00ED4B66">
      <w:pPr>
        <w:pStyle w:val="ListParagraph"/>
        <w:numPr>
          <w:ilvl w:val="1"/>
          <w:numId w:val="39"/>
        </w:numPr>
        <w:jc w:val="both"/>
        <w:rPr>
          <w:rFonts w:ascii="Times New Roman" w:hAnsi="Times New Roman" w:cs="Times New Roman"/>
          <w:sz w:val="24"/>
          <w:szCs w:val="24"/>
        </w:rPr>
      </w:pPr>
      <w:r w:rsidRPr="00936E6C">
        <w:rPr>
          <w:rFonts w:ascii="Times New Roman" w:hAnsi="Times New Roman" w:cs="Times New Roman"/>
          <w:sz w:val="24"/>
          <w:szCs w:val="24"/>
        </w:rPr>
        <w:t xml:space="preserve">Free parking is allowed designated stalls on limited period. Adoption of these </w:t>
      </w:r>
      <w:r w:rsidRPr="00936E6C">
        <w:rPr>
          <w:rFonts w:ascii="Times New Roman" w:hAnsi="Times New Roman" w:cs="Times New Roman"/>
          <w:sz w:val="24"/>
          <w:szCs w:val="24"/>
        </w:rPr>
        <w:lastRenderedPageBreak/>
        <w:t>scheme are availability sufficient parking spaces to meet the demand. Parker's should leave their vehicle for a time which is less than a posted limit.</w:t>
      </w:r>
    </w:p>
    <w:p w:rsidR="00714938" w:rsidRPr="00936E6C" w:rsidRDefault="00B8454B" w:rsidP="00ED4B66">
      <w:pPr>
        <w:ind w:firstLine="720"/>
        <w:jc w:val="both"/>
        <w:rPr>
          <w:rFonts w:ascii="Times New Roman" w:hAnsi="Times New Roman" w:cs="Times New Roman"/>
          <w:sz w:val="24"/>
          <w:szCs w:val="24"/>
          <w:u w:val="single"/>
        </w:rPr>
      </w:pPr>
      <w:r w:rsidRPr="00936E6C">
        <w:rPr>
          <w:rFonts w:ascii="Times New Roman" w:hAnsi="Times New Roman" w:cs="Times New Roman"/>
          <w:sz w:val="24"/>
          <w:szCs w:val="24"/>
          <w:u w:val="single"/>
        </w:rPr>
        <w:t>Parking meters</w:t>
      </w:r>
      <w:r w:rsidR="00714938" w:rsidRPr="00936E6C">
        <w:rPr>
          <w:rFonts w:ascii="Times New Roman" w:hAnsi="Times New Roman" w:cs="Times New Roman"/>
          <w:sz w:val="24"/>
          <w:szCs w:val="24"/>
          <w:u w:val="single"/>
        </w:rPr>
        <w:t>:</w:t>
      </w:r>
      <w:r w:rsidRPr="00936E6C">
        <w:rPr>
          <w:rFonts w:ascii="Times New Roman" w:hAnsi="Times New Roman" w:cs="Times New Roman"/>
          <w:sz w:val="24"/>
          <w:szCs w:val="24"/>
          <w:u w:val="single"/>
        </w:rPr>
        <w:t xml:space="preserve"> </w:t>
      </w:r>
    </w:p>
    <w:p w:rsidR="00B8454B" w:rsidRPr="00936E6C" w:rsidRDefault="00714938" w:rsidP="00ED4B66">
      <w:pPr>
        <w:ind w:left="720" w:firstLine="720"/>
        <w:jc w:val="both"/>
        <w:rPr>
          <w:rFonts w:ascii="Times New Roman" w:hAnsi="Times New Roman" w:cs="Times New Roman"/>
          <w:sz w:val="24"/>
          <w:szCs w:val="24"/>
        </w:rPr>
      </w:pPr>
      <w:r w:rsidRPr="00936E6C">
        <w:rPr>
          <w:rFonts w:ascii="Times New Roman" w:hAnsi="Times New Roman" w:cs="Times New Roman"/>
          <w:sz w:val="24"/>
          <w:szCs w:val="24"/>
        </w:rPr>
        <w:t xml:space="preserve">These </w:t>
      </w:r>
      <w:r w:rsidR="00B8454B" w:rsidRPr="00936E6C">
        <w:rPr>
          <w:rFonts w:ascii="Times New Roman" w:hAnsi="Times New Roman" w:cs="Times New Roman"/>
          <w:sz w:val="24"/>
          <w:szCs w:val="24"/>
        </w:rPr>
        <w:t xml:space="preserve">are two types: </w:t>
      </w:r>
    </w:p>
    <w:p w:rsidR="00B8454B" w:rsidRPr="00936E6C" w:rsidRDefault="00B8454B" w:rsidP="00ED4B66">
      <w:pPr>
        <w:pStyle w:val="ListParagraph"/>
        <w:numPr>
          <w:ilvl w:val="1"/>
          <w:numId w:val="39"/>
        </w:numPr>
        <w:jc w:val="both"/>
        <w:rPr>
          <w:rFonts w:ascii="Times New Roman" w:hAnsi="Times New Roman" w:cs="Times New Roman"/>
          <w:sz w:val="24"/>
          <w:szCs w:val="24"/>
        </w:rPr>
      </w:pPr>
      <w:r w:rsidRPr="00936E6C">
        <w:rPr>
          <w:rFonts w:ascii="Times New Roman" w:hAnsi="Times New Roman" w:cs="Times New Roman"/>
          <w:sz w:val="24"/>
          <w:szCs w:val="24"/>
          <w:u w:val="single"/>
        </w:rPr>
        <w:t>Manual meter</w:t>
      </w:r>
      <w:r w:rsidRPr="00936E6C">
        <w:rPr>
          <w:rFonts w:ascii="Times New Roman" w:hAnsi="Times New Roman" w:cs="Times New Roman"/>
          <w:sz w:val="24"/>
          <w:szCs w:val="24"/>
        </w:rPr>
        <w:t>: Manual meter is operated by inserting appropriate coin and working handle (or) lever. This activate clockwork mechanism of meter.</w:t>
      </w:r>
    </w:p>
    <w:p w:rsidR="00B8454B" w:rsidRPr="00936E6C" w:rsidRDefault="00B8454B" w:rsidP="00ED4B66">
      <w:pPr>
        <w:pStyle w:val="ListParagraph"/>
        <w:numPr>
          <w:ilvl w:val="1"/>
          <w:numId w:val="39"/>
        </w:numPr>
        <w:jc w:val="both"/>
        <w:rPr>
          <w:rFonts w:ascii="Times New Roman" w:hAnsi="Times New Roman" w:cs="Times New Roman"/>
          <w:sz w:val="24"/>
          <w:szCs w:val="24"/>
        </w:rPr>
      </w:pPr>
      <w:r w:rsidRPr="00936E6C">
        <w:rPr>
          <w:rFonts w:ascii="Times New Roman" w:hAnsi="Times New Roman" w:cs="Times New Roman"/>
          <w:sz w:val="24"/>
          <w:szCs w:val="24"/>
          <w:u w:val="single"/>
        </w:rPr>
        <w:t>Automatic meter</w:t>
      </w:r>
      <w:r w:rsidRPr="00936E6C">
        <w:rPr>
          <w:rFonts w:ascii="Times New Roman" w:hAnsi="Times New Roman" w:cs="Times New Roman"/>
          <w:sz w:val="24"/>
          <w:szCs w:val="24"/>
        </w:rPr>
        <w:t>: Automatic meter wound up periodically (once in a week) attendant upon insertion of coin needle shows time and it will start moving across time scale on the face of the meter until the period of time brought has expired.</w:t>
      </w:r>
    </w:p>
    <w:p w:rsidR="00714938" w:rsidRPr="00936E6C" w:rsidRDefault="00714938" w:rsidP="00ED4B66">
      <w:pPr>
        <w:pStyle w:val="ListParagraph"/>
        <w:ind w:left="1440"/>
        <w:jc w:val="both"/>
        <w:rPr>
          <w:rFonts w:ascii="Times New Roman" w:hAnsi="Times New Roman" w:cs="Times New Roman"/>
          <w:sz w:val="24"/>
          <w:szCs w:val="24"/>
        </w:rPr>
      </w:pPr>
    </w:p>
    <w:p w:rsidR="00714938" w:rsidRPr="00936E6C" w:rsidRDefault="00714938" w:rsidP="00ED4B66">
      <w:pPr>
        <w:pStyle w:val="ListParagraph"/>
        <w:ind w:left="1440"/>
        <w:jc w:val="both"/>
        <w:rPr>
          <w:rFonts w:ascii="Times New Roman" w:hAnsi="Times New Roman" w:cs="Times New Roman"/>
          <w:sz w:val="24"/>
          <w:szCs w:val="24"/>
        </w:rPr>
      </w:pPr>
      <w:r w:rsidRPr="00936E6C">
        <w:rPr>
          <w:rFonts w:ascii="Times New Roman" w:hAnsi="Times New Roman" w:cs="Times New Roman"/>
          <w:sz w:val="24"/>
          <w:szCs w:val="24"/>
        </w:rPr>
        <w:t xml:space="preserve">Generally, </w:t>
      </w:r>
      <w:r w:rsidR="00B8454B" w:rsidRPr="00936E6C">
        <w:rPr>
          <w:rFonts w:ascii="Times New Roman" w:hAnsi="Times New Roman" w:cs="Times New Roman"/>
          <w:sz w:val="24"/>
          <w:szCs w:val="24"/>
        </w:rPr>
        <w:t>Meter can be two types:</w:t>
      </w:r>
    </w:p>
    <w:p w:rsidR="00714938" w:rsidRPr="00936E6C" w:rsidRDefault="00714938" w:rsidP="00ED4B66">
      <w:pPr>
        <w:pStyle w:val="ListParagraph"/>
        <w:ind w:left="1440"/>
        <w:jc w:val="both"/>
        <w:rPr>
          <w:rFonts w:ascii="Times New Roman" w:hAnsi="Times New Roman" w:cs="Times New Roman"/>
          <w:sz w:val="24"/>
          <w:szCs w:val="24"/>
        </w:rPr>
      </w:pPr>
    </w:p>
    <w:p w:rsidR="00B8454B" w:rsidRPr="00936E6C" w:rsidRDefault="00714938" w:rsidP="00ED4B66">
      <w:pPr>
        <w:pStyle w:val="ListParagraph"/>
        <w:numPr>
          <w:ilvl w:val="1"/>
          <w:numId w:val="39"/>
        </w:numPr>
        <w:jc w:val="both"/>
        <w:rPr>
          <w:rFonts w:ascii="Times New Roman" w:hAnsi="Times New Roman" w:cs="Times New Roman"/>
          <w:sz w:val="24"/>
          <w:szCs w:val="24"/>
        </w:rPr>
      </w:pPr>
      <w:r w:rsidRPr="00936E6C">
        <w:rPr>
          <w:rFonts w:ascii="Times New Roman" w:hAnsi="Times New Roman" w:cs="Times New Roman"/>
          <w:sz w:val="24"/>
          <w:szCs w:val="24"/>
          <w:u w:val="single"/>
        </w:rPr>
        <w:t>C</w:t>
      </w:r>
      <w:r w:rsidR="00B8454B" w:rsidRPr="00936E6C">
        <w:rPr>
          <w:rFonts w:ascii="Times New Roman" w:hAnsi="Times New Roman" w:cs="Times New Roman"/>
          <w:sz w:val="24"/>
          <w:szCs w:val="24"/>
          <w:u w:val="single"/>
        </w:rPr>
        <w:t>anceling (or) non-cumulative</w:t>
      </w:r>
      <w:r w:rsidR="00B8454B" w:rsidRPr="00936E6C">
        <w:rPr>
          <w:rFonts w:ascii="Times New Roman" w:hAnsi="Times New Roman" w:cs="Times New Roman"/>
          <w:sz w:val="24"/>
          <w:szCs w:val="24"/>
        </w:rPr>
        <w:t xml:space="preserve">: </w:t>
      </w:r>
    </w:p>
    <w:p w:rsidR="00B8454B" w:rsidRPr="00936E6C" w:rsidRDefault="00B8454B" w:rsidP="00ED4B66">
      <w:pPr>
        <w:pStyle w:val="ListParagraph"/>
        <w:numPr>
          <w:ilvl w:val="2"/>
          <w:numId w:val="39"/>
        </w:numPr>
        <w:jc w:val="both"/>
        <w:rPr>
          <w:rFonts w:ascii="Times New Roman" w:hAnsi="Times New Roman" w:cs="Times New Roman"/>
          <w:sz w:val="24"/>
          <w:szCs w:val="24"/>
        </w:rPr>
      </w:pPr>
      <w:r w:rsidRPr="00936E6C">
        <w:rPr>
          <w:rFonts w:ascii="Times New Roman" w:hAnsi="Times New Roman" w:cs="Times New Roman"/>
          <w:sz w:val="24"/>
          <w:szCs w:val="24"/>
        </w:rPr>
        <w:t>Unexpired time remaining on meter it canceled out by insertion of next coin.</w:t>
      </w:r>
    </w:p>
    <w:p w:rsidR="00B8454B" w:rsidRPr="00936E6C" w:rsidRDefault="00B8454B" w:rsidP="00ED4B66">
      <w:pPr>
        <w:pStyle w:val="ListParagraph"/>
        <w:numPr>
          <w:ilvl w:val="2"/>
          <w:numId w:val="39"/>
        </w:numPr>
        <w:jc w:val="both"/>
        <w:rPr>
          <w:rFonts w:ascii="Times New Roman" w:hAnsi="Times New Roman" w:cs="Times New Roman"/>
          <w:sz w:val="24"/>
          <w:szCs w:val="24"/>
        </w:rPr>
      </w:pPr>
      <w:r w:rsidRPr="00936E6C">
        <w:rPr>
          <w:rFonts w:ascii="Times New Roman" w:hAnsi="Times New Roman" w:cs="Times New Roman"/>
          <w:sz w:val="24"/>
          <w:szCs w:val="24"/>
        </w:rPr>
        <w:t xml:space="preserve"> Next motorist gets more time than he actually pays.</w:t>
      </w:r>
    </w:p>
    <w:p w:rsidR="00B8454B" w:rsidRPr="00936E6C" w:rsidRDefault="00B8454B" w:rsidP="00ED4B66">
      <w:pPr>
        <w:pStyle w:val="ListParagraph"/>
        <w:numPr>
          <w:ilvl w:val="1"/>
          <w:numId w:val="39"/>
        </w:numPr>
        <w:jc w:val="both"/>
        <w:rPr>
          <w:rFonts w:ascii="Times New Roman" w:hAnsi="Times New Roman" w:cs="Times New Roman"/>
          <w:sz w:val="24"/>
          <w:szCs w:val="24"/>
        </w:rPr>
      </w:pPr>
      <w:r w:rsidRPr="00936E6C">
        <w:rPr>
          <w:rFonts w:ascii="Times New Roman" w:hAnsi="Times New Roman" w:cs="Times New Roman"/>
          <w:sz w:val="24"/>
          <w:szCs w:val="24"/>
          <w:u w:val="single"/>
        </w:rPr>
        <w:t>Cumulative</w:t>
      </w:r>
      <w:r w:rsidRPr="00936E6C">
        <w:rPr>
          <w:rFonts w:ascii="Times New Roman" w:hAnsi="Times New Roman" w:cs="Times New Roman"/>
          <w:sz w:val="24"/>
          <w:szCs w:val="24"/>
        </w:rPr>
        <w:t>:</w:t>
      </w:r>
    </w:p>
    <w:p w:rsidR="00AF6769" w:rsidRPr="00936E6C" w:rsidRDefault="00B8454B" w:rsidP="00ED4B66">
      <w:pPr>
        <w:pStyle w:val="ListParagraph"/>
        <w:numPr>
          <w:ilvl w:val="2"/>
          <w:numId w:val="39"/>
        </w:numPr>
        <w:jc w:val="both"/>
        <w:rPr>
          <w:rFonts w:ascii="Times New Roman" w:hAnsi="Times New Roman" w:cs="Times New Roman"/>
          <w:sz w:val="24"/>
          <w:szCs w:val="24"/>
        </w:rPr>
      </w:pPr>
      <w:r w:rsidRPr="00936E6C">
        <w:rPr>
          <w:rFonts w:ascii="Times New Roman" w:hAnsi="Times New Roman" w:cs="Times New Roman"/>
          <w:sz w:val="24"/>
          <w:szCs w:val="24"/>
        </w:rPr>
        <w:t>Unexpired time is added to time period of next motorist.</w:t>
      </w:r>
    </w:p>
    <w:p w:rsidR="00AF6769" w:rsidRPr="00936E6C" w:rsidRDefault="00B8454B" w:rsidP="00ED4B66">
      <w:pPr>
        <w:pStyle w:val="ListParagraph"/>
        <w:numPr>
          <w:ilvl w:val="0"/>
          <w:numId w:val="42"/>
        </w:numPr>
        <w:ind w:left="1800"/>
        <w:jc w:val="both"/>
        <w:rPr>
          <w:rFonts w:ascii="Times New Roman" w:hAnsi="Times New Roman" w:cs="Times New Roman"/>
          <w:sz w:val="24"/>
          <w:szCs w:val="24"/>
        </w:rPr>
      </w:pPr>
      <w:r w:rsidRPr="00936E6C">
        <w:rPr>
          <w:rFonts w:ascii="Times New Roman" w:hAnsi="Times New Roman" w:cs="Times New Roman"/>
          <w:sz w:val="24"/>
          <w:szCs w:val="24"/>
        </w:rPr>
        <w:lastRenderedPageBreak/>
        <w:t>Metering plan is reverent to favor shot time parameter and to parking turnover.</w:t>
      </w:r>
    </w:p>
    <w:p w:rsidR="00AF6769" w:rsidRPr="00936E6C" w:rsidRDefault="00B8454B" w:rsidP="00ED4B66">
      <w:pPr>
        <w:pStyle w:val="ListParagraph"/>
        <w:numPr>
          <w:ilvl w:val="0"/>
          <w:numId w:val="42"/>
        </w:numPr>
        <w:ind w:left="1800"/>
        <w:jc w:val="both"/>
        <w:rPr>
          <w:rFonts w:ascii="Times New Roman" w:hAnsi="Times New Roman" w:cs="Times New Roman"/>
          <w:sz w:val="24"/>
          <w:szCs w:val="24"/>
        </w:rPr>
      </w:pPr>
      <w:r w:rsidRPr="00936E6C">
        <w:rPr>
          <w:rFonts w:ascii="Times New Roman" w:hAnsi="Times New Roman" w:cs="Times New Roman"/>
          <w:sz w:val="24"/>
          <w:szCs w:val="24"/>
        </w:rPr>
        <w:t>Time limit judiciously selected.1hr is satisfactory limit for central area of the city.</w:t>
      </w:r>
    </w:p>
    <w:p w:rsidR="00B8454B" w:rsidRPr="00936E6C" w:rsidRDefault="00B8454B" w:rsidP="00ED4B66">
      <w:pPr>
        <w:pStyle w:val="ListParagraph"/>
        <w:numPr>
          <w:ilvl w:val="0"/>
          <w:numId w:val="42"/>
        </w:numPr>
        <w:ind w:left="1800"/>
        <w:jc w:val="both"/>
        <w:rPr>
          <w:rFonts w:ascii="Times New Roman" w:hAnsi="Times New Roman" w:cs="Times New Roman"/>
          <w:sz w:val="24"/>
          <w:szCs w:val="24"/>
        </w:rPr>
      </w:pPr>
      <w:r w:rsidRPr="00936E6C">
        <w:rPr>
          <w:rFonts w:ascii="Times New Roman" w:hAnsi="Times New Roman" w:cs="Times New Roman"/>
          <w:sz w:val="24"/>
          <w:szCs w:val="24"/>
        </w:rPr>
        <w:t>Near post office, bankers and public utility off 15-30 minutes should be sufficient for motorist to finish their work.</w:t>
      </w:r>
    </w:p>
    <w:p w:rsidR="00AF6769" w:rsidRPr="00936E6C" w:rsidRDefault="00B8454B" w:rsidP="00ED4B66">
      <w:pPr>
        <w:pStyle w:val="ListParagraph"/>
        <w:ind w:left="1440"/>
        <w:jc w:val="both"/>
        <w:rPr>
          <w:rFonts w:ascii="Times New Roman" w:hAnsi="Times New Roman" w:cs="Times New Roman"/>
          <w:sz w:val="24"/>
          <w:szCs w:val="24"/>
          <w:u w:val="single"/>
        </w:rPr>
      </w:pPr>
      <w:r w:rsidRPr="00936E6C">
        <w:rPr>
          <w:rFonts w:ascii="Times New Roman" w:hAnsi="Times New Roman" w:cs="Times New Roman"/>
          <w:sz w:val="24"/>
          <w:szCs w:val="24"/>
          <w:u w:val="single"/>
        </w:rPr>
        <w:t>Advantages of parking meter</w:t>
      </w:r>
      <w:r w:rsidR="00AF6769" w:rsidRPr="00936E6C">
        <w:rPr>
          <w:rFonts w:ascii="Times New Roman" w:hAnsi="Times New Roman" w:cs="Times New Roman"/>
          <w:sz w:val="24"/>
          <w:szCs w:val="24"/>
          <w:u w:val="single"/>
        </w:rPr>
        <w:t>:</w:t>
      </w:r>
    </w:p>
    <w:p w:rsidR="00AF6769" w:rsidRPr="00936E6C" w:rsidRDefault="00B8454B" w:rsidP="00ED4B66">
      <w:pPr>
        <w:pStyle w:val="ListParagraph"/>
        <w:numPr>
          <w:ilvl w:val="0"/>
          <w:numId w:val="43"/>
        </w:numPr>
        <w:ind w:left="1800" w:hanging="360"/>
        <w:jc w:val="both"/>
        <w:rPr>
          <w:rFonts w:ascii="Times New Roman" w:hAnsi="Times New Roman" w:cs="Times New Roman"/>
          <w:sz w:val="24"/>
          <w:szCs w:val="24"/>
        </w:rPr>
      </w:pPr>
      <w:r w:rsidRPr="00936E6C">
        <w:rPr>
          <w:rFonts w:ascii="Times New Roman" w:hAnsi="Times New Roman" w:cs="Times New Roman"/>
          <w:sz w:val="24"/>
          <w:szCs w:val="24"/>
        </w:rPr>
        <w:t>4 (or) 5 cars can use single parking in a day out provides short term Parker.</w:t>
      </w:r>
    </w:p>
    <w:p w:rsidR="00AF6769" w:rsidRPr="00936E6C" w:rsidRDefault="00AF6769" w:rsidP="00ED4B66">
      <w:pPr>
        <w:pStyle w:val="ListParagraph"/>
        <w:numPr>
          <w:ilvl w:val="0"/>
          <w:numId w:val="43"/>
        </w:numPr>
        <w:ind w:left="1800" w:hanging="360"/>
        <w:jc w:val="both"/>
        <w:rPr>
          <w:rFonts w:ascii="Times New Roman" w:hAnsi="Times New Roman" w:cs="Times New Roman"/>
          <w:sz w:val="24"/>
          <w:szCs w:val="24"/>
        </w:rPr>
      </w:pPr>
      <w:r w:rsidRPr="00936E6C">
        <w:rPr>
          <w:rFonts w:ascii="Times New Roman" w:hAnsi="Times New Roman" w:cs="Times New Roman"/>
          <w:sz w:val="24"/>
          <w:szCs w:val="24"/>
        </w:rPr>
        <w:t>T</w:t>
      </w:r>
      <w:r w:rsidR="00B8454B" w:rsidRPr="00936E6C">
        <w:rPr>
          <w:rFonts w:ascii="Times New Roman" w:hAnsi="Times New Roman" w:cs="Times New Roman"/>
          <w:sz w:val="24"/>
          <w:szCs w:val="24"/>
        </w:rPr>
        <w:t xml:space="preserve">ime check is very accurate and easy to </w:t>
      </w:r>
      <w:r w:rsidRPr="00936E6C">
        <w:rPr>
          <w:rFonts w:ascii="Times New Roman" w:hAnsi="Times New Roman" w:cs="Times New Roman"/>
          <w:sz w:val="24"/>
          <w:szCs w:val="24"/>
        </w:rPr>
        <w:t>violators.</w:t>
      </w:r>
    </w:p>
    <w:p w:rsidR="00AF6769" w:rsidRPr="00936E6C" w:rsidRDefault="00AF6769" w:rsidP="00ED4B66">
      <w:pPr>
        <w:pStyle w:val="ListParagraph"/>
        <w:numPr>
          <w:ilvl w:val="0"/>
          <w:numId w:val="43"/>
        </w:numPr>
        <w:ind w:left="1800" w:hanging="360"/>
        <w:jc w:val="both"/>
        <w:rPr>
          <w:rFonts w:ascii="Times New Roman" w:hAnsi="Times New Roman" w:cs="Times New Roman"/>
          <w:sz w:val="24"/>
          <w:szCs w:val="24"/>
        </w:rPr>
      </w:pPr>
      <w:r w:rsidRPr="00936E6C">
        <w:rPr>
          <w:rFonts w:ascii="Times New Roman" w:hAnsi="Times New Roman" w:cs="Times New Roman"/>
          <w:sz w:val="24"/>
          <w:szCs w:val="24"/>
        </w:rPr>
        <w:t>D</w:t>
      </w:r>
      <w:r w:rsidR="00B8454B" w:rsidRPr="00936E6C">
        <w:rPr>
          <w:rFonts w:ascii="Times New Roman" w:hAnsi="Times New Roman" w:cs="Times New Roman"/>
          <w:sz w:val="24"/>
          <w:szCs w:val="24"/>
        </w:rPr>
        <w:t xml:space="preserve">angerous parking is avoided because park bays are process precisely. </w:t>
      </w:r>
    </w:p>
    <w:p w:rsidR="00B8454B" w:rsidRPr="00936E6C" w:rsidRDefault="00AF6769" w:rsidP="00ED4B66">
      <w:pPr>
        <w:pStyle w:val="ListParagraph"/>
        <w:numPr>
          <w:ilvl w:val="0"/>
          <w:numId w:val="43"/>
        </w:numPr>
        <w:ind w:left="1800" w:hanging="360"/>
        <w:jc w:val="both"/>
        <w:rPr>
          <w:rFonts w:ascii="Times New Roman" w:hAnsi="Times New Roman" w:cs="Times New Roman"/>
          <w:sz w:val="24"/>
          <w:szCs w:val="24"/>
        </w:rPr>
      </w:pPr>
      <w:r w:rsidRPr="00936E6C">
        <w:rPr>
          <w:rFonts w:ascii="Times New Roman" w:hAnsi="Times New Roman" w:cs="Times New Roman"/>
          <w:sz w:val="24"/>
          <w:szCs w:val="24"/>
        </w:rPr>
        <w:t>P</w:t>
      </w:r>
      <w:r w:rsidR="00B8454B" w:rsidRPr="00936E6C">
        <w:rPr>
          <w:rFonts w:ascii="Times New Roman" w:hAnsi="Times New Roman" w:cs="Times New Roman"/>
          <w:sz w:val="24"/>
          <w:szCs w:val="24"/>
        </w:rPr>
        <w:t>arking inform of important buildings and near ingest avoided.</w:t>
      </w:r>
    </w:p>
    <w:p w:rsidR="00AF6769" w:rsidRPr="00936E6C" w:rsidRDefault="00B8454B" w:rsidP="00ED4B66">
      <w:pPr>
        <w:pStyle w:val="ListParagraph"/>
        <w:ind w:left="1440"/>
        <w:jc w:val="both"/>
        <w:rPr>
          <w:rFonts w:ascii="Times New Roman" w:hAnsi="Times New Roman" w:cs="Times New Roman"/>
          <w:sz w:val="24"/>
          <w:szCs w:val="24"/>
        </w:rPr>
      </w:pPr>
      <w:r w:rsidRPr="00936E6C">
        <w:rPr>
          <w:rFonts w:ascii="Times New Roman" w:hAnsi="Times New Roman" w:cs="Times New Roman"/>
          <w:sz w:val="24"/>
          <w:szCs w:val="24"/>
          <w:u w:val="single"/>
        </w:rPr>
        <w:t>Disadvantages</w:t>
      </w:r>
      <w:r w:rsidR="00AF6769" w:rsidRPr="00936E6C">
        <w:rPr>
          <w:rFonts w:ascii="Times New Roman" w:hAnsi="Times New Roman" w:cs="Times New Roman"/>
          <w:sz w:val="24"/>
          <w:szCs w:val="24"/>
          <w:u w:val="single"/>
        </w:rPr>
        <w:t>:</w:t>
      </w:r>
    </w:p>
    <w:p w:rsidR="00AF6769" w:rsidRPr="00936E6C" w:rsidRDefault="00AF6769" w:rsidP="00ED4B66">
      <w:pPr>
        <w:pStyle w:val="ListParagraph"/>
        <w:numPr>
          <w:ilvl w:val="0"/>
          <w:numId w:val="44"/>
        </w:numPr>
        <w:ind w:left="1800" w:hanging="360"/>
        <w:jc w:val="both"/>
        <w:rPr>
          <w:rFonts w:ascii="Times New Roman" w:hAnsi="Times New Roman" w:cs="Times New Roman"/>
          <w:sz w:val="24"/>
          <w:szCs w:val="24"/>
          <w:u w:val="single"/>
        </w:rPr>
      </w:pPr>
      <w:r w:rsidRPr="00936E6C">
        <w:rPr>
          <w:rFonts w:ascii="Times New Roman" w:hAnsi="Times New Roman" w:cs="Times New Roman"/>
          <w:sz w:val="24"/>
          <w:szCs w:val="24"/>
        </w:rPr>
        <w:t>Strick enforcement is necessary for its success.</w:t>
      </w:r>
    </w:p>
    <w:p w:rsidR="00AF6769" w:rsidRPr="00936E6C" w:rsidRDefault="00AF6769" w:rsidP="00ED4B66">
      <w:pPr>
        <w:pStyle w:val="ListParagraph"/>
        <w:numPr>
          <w:ilvl w:val="0"/>
          <w:numId w:val="44"/>
        </w:numPr>
        <w:ind w:left="1800" w:hanging="360"/>
        <w:jc w:val="both"/>
        <w:rPr>
          <w:rFonts w:ascii="Times New Roman" w:hAnsi="Times New Roman" w:cs="Times New Roman"/>
          <w:sz w:val="24"/>
          <w:szCs w:val="24"/>
          <w:u w:val="single"/>
        </w:rPr>
      </w:pPr>
      <w:r w:rsidRPr="00936E6C">
        <w:rPr>
          <w:rFonts w:ascii="Times New Roman" w:hAnsi="Times New Roman" w:cs="Times New Roman"/>
          <w:sz w:val="24"/>
          <w:szCs w:val="24"/>
        </w:rPr>
        <w:t>Bay are uniformly marked with reference to largest car operating in the country.</w:t>
      </w:r>
    </w:p>
    <w:p w:rsidR="00B8454B" w:rsidRPr="00936E6C" w:rsidRDefault="00AF6769" w:rsidP="00ED4B66">
      <w:pPr>
        <w:pStyle w:val="ListParagraph"/>
        <w:numPr>
          <w:ilvl w:val="0"/>
          <w:numId w:val="44"/>
        </w:numPr>
        <w:ind w:left="1800" w:hanging="360"/>
        <w:jc w:val="both"/>
        <w:rPr>
          <w:rFonts w:ascii="Times New Roman" w:hAnsi="Times New Roman" w:cs="Times New Roman"/>
          <w:sz w:val="24"/>
          <w:szCs w:val="24"/>
          <w:u w:val="single"/>
        </w:rPr>
      </w:pPr>
      <w:r w:rsidRPr="00936E6C">
        <w:rPr>
          <w:rFonts w:ascii="Times New Roman" w:hAnsi="Times New Roman" w:cs="Times New Roman"/>
          <w:sz w:val="24"/>
          <w:szCs w:val="24"/>
        </w:rPr>
        <w:t>If</w:t>
      </w:r>
      <w:r w:rsidRPr="00936E6C">
        <w:rPr>
          <w:rFonts w:ascii="Times New Roman" w:hAnsi="Times New Roman" w:cs="Times New Roman"/>
          <w:sz w:val="24"/>
          <w:szCs w:val="24"/>
          <w:u w:val="single"/>
        </w:rPr>
        <w:t xml:space="preserve"> </w:t>
      </w:r>
      <w:r w:rsidRPr="00936E6C">
        <w:rPr>
          <w:rFonts w:ascii="Times New Roman" w:hAnsi="Times New Roman" w:cs="Times New Roman"/>
          <w:sz w:val="24"/>
          <w:szCs w:val="24"/>
        </w:rPr>
        <w:t>we want to park long term.</w:t>
      </w:r>
    </w:p>
    <w:p w:rsidR="00AF6769" w:rsidRPr="00936E6C" w:rsidRDefault="00AF6769" w:rsidP="00ED4B66">
      <w:pPr>
        <w:pStyle w:val="ListParagraph"/>
        <w:numPr>
          <w:ilvl w:val="0"/>
          <w:numId w:val="44"/>
        </w:numPr>
        <w:ind w:left="1800" w:hanging="360"/>
        <w:jc w:val="both"/>
        <w:rPr>
          <w:rFonts w:ascii="Times New Roman" w:hAnsi="Times New Roman" w:cs="Times New Roman"/>
          <w:sz w:val="24"/>
          <w:szCs w:val="24"/>
          <w:u w:val="single"/>
        </w:rPr>
      </w:pPr>
      <w:r w:rsidRPr="00936E6C">
        <w:rPr>
          <w:rFonts w:ascii="Times New Roman" w:hAnsi="Times New Roman" w:cs="Times New Roman"/>
          <w:sz w:val="24"/>
          <w:szCs w:val="24"/>
        </w:rPr>
        <w:t>Meter scheme is a solution to only a part of park.</w:t>
      </w:r>
    </w:p>
    <w:p w:rsidR="00714938" w:rsidRPr="00936E6C" w:rsidRDefault="00714938" w:rsidP="00ED4B66">
      <w:pPr>
        <w:ind w:left="720"/>
        <w:jc w:val="both"/>
        <w:rPr>
          <w:rFonts w:ascii="Times New Roman" w:hAnsi="Times New Roman" w:cs="Times New Roman"/>
          <w:sz w:val="24"/>
          <w:szCs w:val="24"/>
          <w:u w:val="single"/>
        </w:rPr>
      </w:pPr>
      <w:r w:rsidRPr="00936E6C">
        <w:rPr>
          <w:rFonts w:ascii="Times New Roman" w:hAnsi="Times New Roman" w:cs="Times New Roman"/>
          <w:sz w:val="24"/>
          <w:szCs w:val="24"/>
          <w:u w:val="single"/>
        </w:rPr>
        <w:t>Parking discs:</w:t>
      </w:r>
    </w:p>
    <w:p w:rsidR="00714938" w:rsidRPr="00936E6C" w:rsidRDefault="00714938" w:rsidP="00ED4B66">
      <w:pPr>
        <w:pStyle w:val="ListParagraph"/>
        <w:numPr>
          <w:ilvl w:val="0"/>
          <w:numId w:val="46"/>
        </w:numPr>
        <w:jc w:val="both"/>
        <w:rPr>
          <w:rFonts w:ascii="Times New Roman" w:hAnsi="Times New Roman" w:cs="Times New Roman"/>
          <w:sz w:val="24"/>
          <w:szCs w:val="24"/>
          <w:u w:val="single"/>
        </w:rPr>
      </w:pPr>
      <w:r w:rsidRPr="00936E6C">
        <w:rPr>
          <w:rFonts w:ascii="Times New Roman" w:hAnsi="Times New Roman" w:cs="Times New Roman"/>
          <w:sz w:val="24"/>
          <w:szCs w:val="24"/>
        </w:rPr>
        <w:t>Disc is displaced by motorist on wind-screen, showing time of arrival and time by which the vehicle has to leave the parking space.</w:t>
      </w:r>
    </w:p>
    <w:p w:rsidR="00714938" w:rsidRPr="00936E6C" w:rsidRDefault="00714938" w:rsidP="00ED4B66">
      <w:pPr>
        <w:pStyle w:val="ListParagraph"/>
        <w:numPr>
          <w:ilvl w:val="0"/>
          <w:numId w:val="46"/>
        </w:numPr>
        <w:jc w:val="both"/>
        <w:rPr>
          <w:rFonts w:ascii="Times New Roman" w:hAnsi="Times New Roman" w:cs="Times New Roman"/>
          <w:sz w:val="24"/>
          <w:szCs w:val="24"/>
          <w:u w:val="single"/>
        </w:rPr>
      </w:pPr>
      <w:r w:rsidRPr="00936E6C">
        <w:rPr>
          <w:rFonts w:ascii="Times New Roman" w:hAnsi="Times New Roman" w:cs="Times New Roman"/>
          <w:sz w:val="24"/>
          <w:szCs w:val="24"/>
        </w:rPr>
        <w:t>No fee is charged and promotes short-term parking.</w:t>
      </w:r>
    </w:p>
    <w:p w:rsidR="00714938" w:rsidRPr="00936E6C" w:rsidRDefault="00714938" w:rsidP="00ED4B66">
      <w:pPr>
        <w:pStyle w:val="ListParagraph"/>
        <w:numPr>
          <w:ilvl w:val="0"/>
          <w:numId w:val="46"/>
        </w:numPr>
        <w:jc w:val="both"/>
        <w:rPr>
          <w:rFonts w:ascii="Times New Roman" w:hAnsi="Times New Roman" w:cs="Times New Roman"/>
          <w:sz w:val="24"/>
          <w:szCs w:val="24"/>
          <w:u w:val="single"/>
        </w:rPr>
      </w:pPr>
      <w:r w:rsidRPr="00936E6C">
        <w:rPr>
          <w:rFonts w:ascii="Times New Roman" w:hAnsi="Times New Roman" w:cs="Times New Roman"/>
          <w:sz w:val="24"/>
          <w:szCs w:val="24"/>
        </w:rPr>
        <w:lastRenderedPageBreak/>
        <w:t>Enforcement more attentive than meter systems. Since abuses may be more common.</w:t>
      </w:r>
    </w:p>
    <w:p w:rsidR="00533B99" w:rsidRPr="00936E6C" w:rsidRDefault="00533B99" w:rsidP="00ED4B66">
      <w:pPr>
        <w:pStyle w:val="ListParagraph"/>
        <w:numPr>
          <w:ilvl w:val="0"/>
          <w:numId w:val="46"/>
        </w:numPr>
        <w:jc w:val="both"/>
        <w:rPr>
          <w:rFonts w:ascii="Times New Roman" w:hAnsi="Times New Roman" w:cs="Times New Roman"/>
          <w:sz w:val="24"/>
          <w:szCs w:val="24"/>
          <w:u w:val="single"/>
        </w:rPr>
      </w:pPr>
      <w:r w:rsidRPr="00936E6C">
        <w:rPr>
          <w:rFonts w:ascii="Times New Roman" w:hAnsi="Times New Roman" w:cs="Times New Roman"/>
          <w:sz w:val="24"/>
          <w:szCs w:val="24"/>
        </w:rPr>
        <w:t>Setting and displacing the disc correctly is motorist responsibility.</w:t>
      </w:r>
    </w:p>
    <w:p w:rsidR="00533B99" w:rsidRPr="00936E6C" w:rsidRDefault="00533B99" w:rsidP="00ED4B66">
      <w:pPr>
        <w:tabs>
          <w:tab w:val="left" w:pos="2880"/>
        </w:tabs>
        <w:jc w:val="both"/>
        <w:rPr>
          <w:rFonts w:ascii="Times New Roman" w:hAnsi="Times New Roman" w:cs="Times New Roman"/>
          <w:sz w:val="24"/>
          <w:szCs w:val="24"/>
        </w:rPr>
      </w:pPr>
      <w:r w:rsidRPr="00936E6C">
        <w:rPr>
          <w:rFonts w:ascii="Times New Roman" w:hAnsi="Times New Roman" w:cs="Times New Roman"/>
          <w:b/>
          <w:sz w:val="24"/>
          <w:szCs w:val="24"/>
        </w:rPr>
        <w:t xml:space="preserve">Off- street Parking: </w:t>
      </w:r>
      <w:r w:rsidRPr="00936E6C">
        <w:rPr>
          <w:rFonts w:ascii="Times New Roman" w:hAnsi="Times New Roman" w:cs="Times New Roman"/>
          <w:sz w:val="24"/>
          <w:szCs w:val="24"/>
        </w:rPr>
        <w:t>(consideration locating off-street parking)</w:t>
      </w:r>
    </w:p>
    <w:p w:rsidR="00533B99" w:rsidRPr="00936E6C" w:rsidRDefault="000974D0" w:rsidP="00ED4B66">
      <w:pPr>
        <w:pStyle w:val="ListParagraph"/>
        <w:numPr>
          <w:ilvl w:val="0"/>
          <w:numId w:val="47"/>
        </w:numPr>
        <w:tabs>
          <w:tab w:val="left" w:pos="360"/>
          <w:tab w:val="left" w:pos="2880"/>
        </w:tabs>
        <w:ind w:left="810" w:hanging="450"/>
        <w:jc w:val="both"/>
        <w:rPr>
          <w:rFonts w:ascii="Times New Roman" w:hAnsi="Times New Roman" w:cs="Times New Roman"/>
          <w:sz w:val="24"/>
          <w:szCs w:val="24"/>
        </w:rPr>
      </w:pPr>
      <w:r w:rsidRPr="00936E6C">
        <w:rPr>
          <w:rFonts w:ascii="Times New Roman" w:hAnsi="Times New Roman" w:cs="Times New Roman"/>
          <w:sz w:val="24"/>
          <w:szCs w:val="24"/>
        </w:rPr>
        <w:t>Surface car parking</w:t>
      </w:r>
    </w:p>
    <w:p w:rsidR="000974D0" w:rsidRPr="00936E6C" w:rsidRDefault="000974D0" w:rsidP="00ED4B66">
      <w:pPr>
        <w:pStyle w:val="ListParagraph"/>
        <w:numPr>
          <w:ilvl w:val="0"/>
          <w:numId w:val="47"/>
        </w:numPr>
        <w:tabs>
          <w:tab w:val="left" w:pos="360"/>
          <w:tab w:val="left" w:pos="2880"/>
        </w:tabs>
        <w:ind w:left="810" w:hanging="450"/>
        <w:jc w:val="both"/>
        <w:rPr>
          <w:rFonts w:ascii="Times New Roman" w:hAnsi="Times New Roman" w:cs="Times New Roman"/>
          <w:sz w:val="24"/>
          <w:szCs w:val="24"/>
        </w:rPr>
      </w:pPr>
      <w:r w:rsidRPr="00936E6C">
        <w:rPr>
          <w:rFonts w:ascii="Times New Roman" w:hAnsi="Times New Roman" w:cs="Times New Roman"/>
          <w:sz w:val="24"/>
          <w:szCs w:val="24"/>
        </w:rPr>
        <w:t>Multi-storied car</w:t>
      </w:r>
    </w:p>
    <w:p w:rsidR="000974D0" w:rsidRPr="00936E6C" w:rsidRDefault="000974D0" w:rsidP="00ED4B66">
      <w:pPr>
        <w:pStyle w:val="ListParagraph"/>
        <w:numPr>
          <w:ilvl w:val="0"/>
          <w:numId w:val="47"/>
        </w:numPr>
        <w:tabs>
          <w:tab w:val="left" w:pos="360"/>
          <w:tab w:val="left" w:pos="2880"/>
        </w:tabs>
        <w:ind w:left="810" w:hanging="450"/>
        <w:jc w:val="both"/>
        <w:rPr>
          <w:rFonts w:ascii="Times New Roman" w:hAnsi="Times New Roman" w:cs="Times New Roman"/>
          <w:sz w:val="24"/>
          <w:szCs w:val="24"/>
        </w:rPr>
      </w:pPr>
      <w:r w:rsidRPr="00936E6C">
        <w:rPr>
          <w:rFonts w:ascii="Times New Roman" w:hAnsi="Times New Roman" w:cs="Times New Roman"/>
          <w:sz w:val="24"/>
          <w:szCs w:val="24"/>
        </w:rPr>
        <w:t>Roof parks</w:t>
      </w:r>
    </w:p>
    <w:p w:rsidR="000974D0" w:rsidRPr="00936E6C" w:rsidRDefault="000974D0" w:rsidP="00ED4B66">
      <w:pPr>
        <w:pStyle w:val="ListParagraph"/>
        <w:numPr>
          <w:ilvl w:val="0"/>
          <w:numId w:val="47"/>
        </w:numPr>
        <w:tabs>
          <w:tab w:val="left" w:pos="360"/>
          <w:tab w:val="left" w:pos="2880"/>
        </w:tabs>
        <w:ind w:left="810" w:hanging="450"/>
        <w:jc w:val="both"/>
        <w:rPr>
          <w:rFonts w:ascii="Times New Roman" w:hAnsi="Times New Roman" w:cs="Times New Roman"/>
          <w:sz w:val="24"/>
          <w:szCs w:val="24"/>
        </w:rPr>
      </w:pPr>
      <w:r w:rsidRPr="00936E6C">
        <w:rPr>
          <w:rFonts w:ascii="Times New Roman" w:hAnsi="Times New Roman" w:cs="Times New Roman"/>
          <w:sz w:val="24"/>
          <w:szCs w:val="24"/>
        </w:rPr>
        <w:t>Mechanical car parks</w:t>
      </w:r>
    </w:p>
    <w:p w:rsidR="000974D0" w:rsidRPr="00936E6C" w:rsidRDefault="000974D0" w:rsidP="00ED4B66">
      <w:pPr>
        <w:pStyle w:val="ListParagraph"/>
        <w:numPr>
          <w:ilvl w:val="0"/>
          <w:numId w:val="47"/>
        </w:numPr>
        <w:tabs>
          <w:tab w:val="left" w:pos="360"/>
          <w:tab w:val="left" w:pos="2880"/>
        </w:tabs>
        <w:ind w:left="810" w:hanging="450"/>
        <w:jc w:val="both"/>
        <w:rPr>
          <w:rFonts w:ascii="Times New Roman" w:hAnsi="Times New Roman" w:cs="Times New Roman"/>
          <w:sz w:val="24"/>
          <w:szCs w:val="24"/>
        </w:rPr>
      </w:pPr>
      <w:r w:rsidRPr="00936E6C">
        <w:rPr>
          <w:rFonts w:ascii="Times New Roman" w:hAnsi="Times New Roman" w:cs="Times New Roman"/>
          <w:sz w:val="24"/>
          <w:szCs w:val="24"/>
        </w:rPr>
        <w:t>Underground car parks</w:t>
      </w:r>
    </w:p>
    <w:p w:rsidR="000974D0" w:rsidRPr="00936E6C" w:rsidRDefault="000974D0" w:rsidP="00ED4B66">
      <w:p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Primary consideration should be nearness to the place of usage by the 30 prospective customers. Proposed facility should be close to major parking generators.</w:t>
      </w:r>
    </w:p>
    <w:p w:rsidR="000974D0" w:rsidRPr="00936E6C" w:rsidRDefault="000974D0" w:rsidP="00ED4B66">
      <w:pPr>
        <w:tabs>
          <w:tab w:val="left" w:pos="360"/>
          <w:tab w:val="left" w:pos="2880"/>
        </w:tabs>
        <w:jc w:val="both"/>
        <w:rPr>
          <w:rFonts w:ascii="Times New Roman" w:hAnsi="Times New Roman" w:cs="Times New Roman"/>
          <w:sz w:val="24"/>
          <w:szCs w:val="24"/>
          <w:u w:val="single"/>
        </w:rPr>
      </w:pPr>
      <w:r w:rsidRPr="00936E6C">
        <w:rPr>
          <w:rFonts w:ascii="Times New Roman" w:hAnsi="Times New Roman" w:cs="Times New Roman"/>
          <w:sz w:val="24"/>
          <w:szCs w:val="24"/>
        </w:rPr>
        <w:tab/>
      </w:r>
      <w:r w:rsidRPr="00936E6C">
        <w:rPr>
          <w:rFonts w:ascii="Times New Roman" w:hAnsi="Times New Roman" w:cs="Times New Roman"/>
          <w:sz w:val="24"/>
          <w:szCs w:val="24"/>
          <w:u w:val="single"/>
        </w:rPr>
        <w:t>Surface car parks:</w:t>
      </w:r>
    </w:p>
    <w:p w:rsidR="000974D0" w:rsidRPr="00936E6C" w:rsidRDefault="000974D0" w:rsidP="00ED4B66">
      <w:pPr>
        <w:pStyle w:val="ListParagraph"/>
        <w:numPr>
          <w:ilvl w:val="0"/>
          <w:numId w:val="48"/>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Located and developed on a piece of vacant land or surrounding an office complex or supermarket are very popular with the motorists.</w:t>
      </w:r>
    </w:p>
    <w:p w:rsidR="000974D0" w:rsidRPr="00936E6C" w:rsidRDefault="000974D0" w:rsidP="00ED4B66">
      <w:pPr>
        <w:pStyle w:val="ListParagraph"/>
        <w:numPr>
          <w:ilvl w:val="0"/>
          <w:numId w:val="48"/>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Great care is needed in their design and operation.</w:t>
      </w:r>
    </w:p>
    <w:p w:rsidR="000974D0" w:rsidRPr="00936E6C" w:rsidRDefault="000974D0" w:rsidP="00ED4B66">
      <w:pPr>
        <w:pStyle w:val="ListParagraph"/>
        <w:numPr>
          <w:ilvl w:val="0"/>
          <w:numId w:val="48"/>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 xml:space="preserve">A stall size 2.5m </w:t>
      </w:r>
      <w:r w:rsidRPr="00936E6C">
        <w:rPr>
          <w:rFonts w:ascii="Times New Roman" w:hAnsi="Times New Roman" w:cs="Times New Roman"/>
          <w:sz w:val="24"/>
          <w:szCs w:val="24"/>
        </w:rPr>
        <w:sym w:font="Symbol" w:char="F0B4"/>
      </w:r>
      <w:r w:rsidRPr="00936E6C">
        <w:rPr>
          <w:rFonts w:ascii="Times New Roman" w:hAnsi="Times New Roman" w:cs="Times New Roman"/>
          <w:sz w:val="24"/>
          <w:szCs w:val="24"/>
        </w:rPr>
        <w:t xml:space="preserve"> 2.5m is probably adequate for Indian condition predominated by small size cars.</w:t>
      </w:r>
    </w:p>
    <w:p w:rsidR="000974D0" w:rsidRPr="00936E6C" w:rsidRDefault="000974D0" w:rsidP="00ED4B66">
      <w:pPr>
        <w:pStyle w:val="ListParagraph"/>
        <w:numPr>
          <w:ilvl w:val="0"/>
          <w:numId w:val="48"/>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Type of layouts depending on area.</w:t>
      </w:r>
    </w:p>
    <w:p w:rsidR="000974D0" w:rsidRPr="00936E6C" w:rsidRDefault="000974D0" w:rsidP="00ED4B66">
      <w:pPr>
        <w:pStyle w:val="ListParagraph"/>
        <w:numPr>
          <w:ilvl w:val="0"/>
          <w:numId w:val="48"/>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If it is fee-charging system, there should be arrangement for collecting the money.</w:t>
      </w:r>
    </w:p>
    <w:p w:rsidR="000974D0" w:rsidRPr="00936E6C" w:rsidRDefault="000974D0" w:rsidP="00ED4B66">
      <w:pPr>
        <w:pStyle w:val="ListParagraph"/>
        <w:numPr>
          <w:ilvl w:val="0"/>
          <w:numId w:val="48"/>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That can be either manually by stationing an attendant at entrance who cells parking tickets or by installing an automatic ticket vending machine which can be designed to raise a barrier rail upon insertion of coin.</w:t>
      </w:r>
    </w:p>
    <w:p w:rsidR="000974D0" w:rsidRPr="00936E6C" w:rsidRDefault="00E576B1" w:rsidP="00ED4B66">
      <w:p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lastRenderedPageBreak/>
        <w:tab/>
      </w:r>
      <w:r w:rsidRPr="00936E6C">
        <w:rPr>
          <w:rFonts w:ascii="Times New Roman" w:hAnsi="Times New Roman" w:cs="Times New Roman"/>
          <w:sz w:val="24"/>
          <w:szCs w:val="24"/>
          <w:u w:val="single"/>
        </w:rPr>
        <w:t>Multi-storied car parks(MSC):</w:t>
      </w:r>
    </w:p>
    <w:p w:rsidR="00E576B1" w:rsidRPr="00936E6C" w:rsidRDefault="00E576B1" w:rsidP="00ED4B66">
      <w:pPr>
        <w:pStyle w:val="ListParagraph"/>
        <w:numPr>
          <w:ilvl w:val="0"/>
          <w:numId w:val="49"/>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Surface parks consume too much of the precious land in heart of city.</w:t>
      </w:r>
    </w:p>
    <w:p w:rsidR="00E576B1" w:rsidRPr="00936E6C" w:rsidRDefault="00E576B1" w:rsidP="00ED4B66">
      <w:pPr>
        <w:pStyle w:val="ListParagraph"/>
        <w:numPr>
          <w:ilvl w:val="0"/>
          <w:numId w:val="49"/>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One of the alternatives when land is costly is to provide multi storied car parks such facilities became common and popular in many cities.</w:t>
      </w:r>
    </w:p>
    <w:p w:rsidR="00E576B1" w:rsidRPr="00936E6C" w:rsidRDefault="00E576B1" w:rsidP="00ED4B66">
      <w:pPr>
        <w:pStyle w:val="ListParagraph"/>
        <w:numPr>
          <w:ilvl w:val="0"/>
          <w:numId w:val="49"/>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MSC are designed for a capacity of about 400 to 500 cars.</w:t>
      </w:r>
    </w:p>
    <w:p w:rsidR="00E576B1" w:rsidRPr="00936E6C" w:rsidRDefault="00E576B1" w:rsidP="00ED4B66">
      <w:pPr>
        <w:pStyle w:val="ListParagraph"/>
        <w:numPr>
          <w:ilvl w:val="0"/>
          <w:numId w:val="49"/>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Large capacity tends to increase the time for un parking a car.</w:t>
      </w:r>
    </w:p>
    <w:p w:rsidR="00E576B1" w:rsidRPr="00936E6C" w:rsidRDefault="00E576B1" w:rsidP="00ED4B66">
      <w:p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ab/>
        <w:t>Design standards for designing of multi-storied park:</w:t>
      </w:r>
    </w:p>
    <w:p w:rsidR="00E576B1" w:rsidRPr="00936E6C" w:rsidRDefault="00E576B1" w:rsidP="00ED4B66">
      <w:pPr>
        <w:pStyle w:val="ListParagraph"/>
        <w:numPr>
          <w:ilvl w:val="0"/>
          <w:numId w:val="50"/>
        </w:numPr>
        <w:tabs>
          <w:tab w:val="left" w:pos="360"/>
          <w:tab w:val="left" w:pos="2880"/>
        </w:tabs>
        <w:ind w:left="1170"/>
        <w:jc w:val="both"/>
        <w:rPr>
          <w:rFonts w:ascii="Times New Roman" w:hAnsi="Times New Roman" w:cs="Times New Roman"/>
          <w:sz w:val="24"/>
          <w:szCs w:val="24"/>
        </w:rPr>
      </w:pPr>
      <w:r w:rsidRPr="00936E6C">
        <w:rPr>
          <w:rFonts w:ascii="Times New Roman" w:hAnsi="Times New Roman" w:cs="Times New Roman"/>
          <w:sz w:val="24"/>
          <w:szCs w:val="24"/>
        </w:rPr>
        <w:t>Gradient of the ramp: 1 in 10 generally and 1 in 8 for every short ramp.</w:t>
      </w:r>
    </w:p>
    <w:p w:rsidR="00E576B1" w:rsidRPr="00936E6C" w:rsidRDefault="00E576B1" w:rsidP="00ED4B66">
      <w:pPr>
        <w:pStyle w:val="ListParagraph"/>
        <w:numPr>
          <w:ilvl w:val="0"/>
          <w:numId w:val="50"/>
        </w:numPr>
        <w:tabs>
          <w:tab w:val="left" w:pos="360"/>
          <w:tab w:val="left" w:pos="2880"/>
        </w:tabs>
        <w:ind w:left="1170"/>
        <w:jc w:val="both"/>
        <w:rPr>
          <w:rFonts w:ascii="Times New Roman" w:hAnsi="Times New Roman" w:cs="Times New Roman"/>
          <w:sz w:val="24"/>
          <w:szCs w:val="24"/>
        </w:rPr>
      </w:pPr>
      <w:r w:rsidRPr="00936E6C">
        <w:rPr>
          <w:rFonts w:ascii="Times New Roman" w:hAnsi="Times New Roman" w:cs="Times New Roman"/>
          <w:sz w:val="24"/>
          <w:szCs w:val="24"/>
        </w:rPr>
        <w:t>Clear height b/w floors 2.1m</w:t>
      </w:r>
    </w:p>
    <w:p w:rsidR="00E576B1" w:rsidRPr="00936E6C" w:rsidRDefault="00E576B1" w:rsidP="00ED4B66">
      <w:pPr>
        <w:pStyle w:val="ListParagraph"/>
        <w:numPr>
          <w:ilvl w:val="0"/>
          <w:numId w:val="50"/>
        </w:numPr>
        <w:tabs>
          <w:tab w:val="left" w:pos="360"/>
          <w:tab w:val="left" w:pos="2880"/>
        </w:tabs>
        <w:ind w:left="1170"/>
        <w:jc w:val="both"/>
        <w:rPr>
          <w:rFonts w:ascii="Times New Roman" w:hAnsi="Times New Roman" w:cs="Times New Roman"/>
          <w:sz w:val="24"/>
          <w:szCs w:val="24"/>
        </w:rPr>
      </w:pPr>
      <w:r w:rsidRPr="00936E6C">
        <w:rPr>
          <w:rFonts w:ascii="Times New Roman" w:hAnsi="Times New Roman" w:cs="Times New Roman"/>
          <w:sz w:val="24"/>
          <w:szCs w:val="24"/>
        </w:rPr>
        <w:t xml:space="preserve">Parking stall dimensions 2.5m </w:t>
      </w:r>
      <w:r w:rsidRPr="00936E6C">
        <w:rPr>
          <w:rFonts w:ascii="Times New Roman" w:hAnsi="Times New Roman" w:cs="Times New Roman"/>
          <w:sz w:val="24"/>
          <w:szCs w:val="24"/>
        </w:rPr>
        <w:sym w:font="Symbol" w:char="F0B4"/>
      </w:r>
      <w:r w:rsidRPr="00936E6C">
        <w:rPr>
          <w:rFonts w:ascii="Times New Roman" w:hAnsi="Times New Roman" w:cs="Times New Roman"/>
          <w:sz w:val="24"/>
          <w:szCs w:val="24"/>
        </w:rPr>
        <w:t xml:space="preserve"> 5 m</w:t>
      </w:r>
    </w:p>
    <w:p w:rsidR="00E576B1" w:rsidRPr="00936E6C" w:rsidRDefault="00E576B1" w:rsidP="00ED4B66">
      <w:pPr>
        <w:pStyle w:val="ListParagraph"/>
        <w:numPr>
          <w:ilvl w:val="0"/>
          <w:numId w:val="50"/>
        </w:numPr>
        <w:tabs>
          <w:tab w:val="left" w:pos="360"/>
          <w:tab w:val="left" w:pos="2880"/>
        </w:tabs>
        <w:ind w:left="1170"/>
        <w:jc w:val="both"/>
        <w:rPr>
          <w:rFonts w:ascii="Times New Roman" w:hAnsi="Times New Roman" w:cs="Times New Roman"/>
          <w:sz w:val="24"/>
          <w:szCs w:val="24"/>
        </w:rPr>
      </w:pPr>
      <w:r w:rsidRPr="00936E6C">
        <w:rPr>
          <w:rFonts w:ascii="Times New Roman" w:hAnsi="Times New Roman" w:cs="Times New Roman"/>
          <w:sz w:val="24"/>
          <w:szCs w:val="24"/>
        </w:rPr>
        <w:t>Inside radius of curve 7m.</w:t>
      </w:r>
    </w:p>
    <w:p w:rsidR="00E576B1" w:rsidRPr="00936E6C" w:rsidRDefault="00E576B1" w:rsidP="00ED4B66">
      <w:pPr>
        <w:pStyle w:val="ListParagraph"/>
        <w:numPr>
          <w:ilvl w:val="0"/>
          <w:numId w:val="50"/>
        </w:numPr>
        <w:tabs>
          <w:tab w:val="left" w:pos="360"/>
          <w:tab w:val="left" w:pos="2880"/>
        </w:tabs>
        <w:ind w:left="1170"/>
        <w:jc w:val="both"/>
        <w:rPr>
          <w:rFonts w:ascii="Times New Roman" w:hAnsi="Times New Roman" w:cs="Times New Roman"/>
          <w:sz w:val="24"/>
          <w:szCs w:val="24"/>
        </w:rPr>
      </w:pPr>
      <w:r w:rsidRPr="00936E6C">
        <w:rPr>
          <w:rFonts w:ascii="Times New Roman" w:hAnsi="Times New Roman" w:cs="Times New Roman"/>
          <w:sz w:val="24"/>
          <w:szCs w:val="24"/>
        </w:rPr>
        <w:t>Width of traffic lane on ramps and entrances 3.5m.</w:t>
      </w:r>
    </w:p>
    <w:p w:rsidR="00E576B1" w:rsidRPr="00936E6C" w:rsidRDefault="00E576B1" w:rsidP="00ED4B66">
      <w:pPr>
        <w:pStyle w:val="ListParagraph"/>
        <w:numPr>
          <w:ilvl w:val="0"/>
          <w:numId w:val="50"/>
        </w:numPr>
        <w:tabs>
          <w:tab w:val="left" w:pos="360"/>
          <w:tab w:val="left" w:pos="2880"/>
        </w:tabs>
        <w:ind w:left="1170"/>
        <w:jc w:val="both"/>
        <w:rPr>
          <w:rFonts w:ascii="Times New Roman" w:hAnsi="Times New Roman" w:cs="Times New Roman"/>
          <w:sz w:val="24"/>
          <w:szCs w:val="24"/>
        </w:rPr>
      </w:pPr>
      <w:r w:rsidRPr="00936E6C">
        <w:rPr>
          <w:rFonts w:ascii="Times New Roman" w:hAnsi="Times New Roman" w:cs="Times New Roman"/>
          <w:sz w:val="24"/>
          <w:szCs w:val="24"/>
        </w:rPr>
        <w:t>Gradient of sloping floors: Not steeper than 1 in 20</w:t>
      </w:r>
    </w:p>
    <w:p w:rsidR="00E576B1" w:rsidRPr="00936E6C" w:rsidRDefault="00E576B1" w:rsidP="00ED4B66">
      <w:pPr>
        <w:pStyle w:val="ListParagraph"/>
        <w:numPr>
          <w:ilvl w:val="0"/>
          <w:numId w:val="50"/>
        </w:numPr>
        <w:tabs>
          <w:tab w:val="left" w:pos="360"/>
          <w:tab w:val="left" w:pos="2880"/>
        </w:tabs>
        <w:ind w:left="1170"/>
        <w:jc w:val="both"/>
        <w:rPr>
          <w:rFonts w:ascii="Times New Roman" w:hAnsi="Times New Roman" w:cs="Times New Roman"/>
          <w:sz w:val="24"/>
          <w:szCs w:val="24"/>
        </w:rPr>
      </w:pPr>
      <w:r w:rsidRPr="00936E6C">
        <w:rPr>
          <w:rFonts w:ascii="Times New Roman" w:hAnsi="Times New Roman" w:cs="Times New Roman"/>
          <w:sz w:val="24"/>
          <w:szCs w:val="24"/>
        </w:rPr>
        <w:t xml:space="preserve"> Loading standards 400kg/m</w:t>
      </w:r>
      <w:r w:rsidRPr="00936E6C">
        <w:rPr>
          <w:rFonts w:ascii="Times New Roman" w:hAnsi="Times New Roman" w:cs="Times New Roman"/>
          <w:sz w:val="24"/>
          <w:szCs w:val="24"/>
          <w:vertAlign w:val="superscript"/>
        </w:rPr>
        <w:t>2</w:t>
      </w:r>
      <w:r w:rsidRPr="00936E6C">
        <w:rPr>
          <w:rFonts w:ascii="Times New Roman" w:hAnsi="Times New Roman" w:cs="Times New Roman"/>
          <w:sz w:val="24"/>
          <w:szCs w:val="24"/>
        </w:rPr>
        <w:t>.</w:t>
      </w:r>
    </w:p>
    <w:p w:rsidR="00182E0B" w:rsidRPr="00936E6C" w:rsidRDefault="00182E0B" w:rsidP="00ED4B66">
      <w:pPr>
        <w:pStyle w:val="ListParagraph"/>
        <w:numPr>
          <w:ilvl w:val="0"/>
          <w:numId w:val="51"/>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Arrangement of the floors and the access ramps needs careful thought and large no. of alternatives are available.</w:t>
      </w:r>
    </w:p>
    <w:p w:rsidR="00182E0B" w:rsidRPr="00936E6C" w:rsidRDefault="00182E0B" w:rsidP="00ED4B66">
      <w:pPr>
        <w:pStyle w:val="ListParagraph"/>
        <w:numPr>
          <w:ilvl w:val="0"/>
          <w:numId w:val="51"/>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Ramps are preferably made one day.</w:t>
      </w:r>
    </w:p>
    <w:p w:rsidR="00182E0B" w:rsidRPr="00936E6C" w:rsidRDefault="00182E0B" w:rsidP="00ED4B66">
      <w:pPr>
        <w:pStyle w:val="ListParagraph"/>
        <w:numPr>
          <w:ilvl w:val="0"/>
          <w:numId w:val="51"/>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If two way they should be divided.</w:t>
      </w:r>
    </w:p>
    <w:p w:rsidR="00182E0B" w:rsidRPr="00936E6C" w:rsidRDefault="00182E0B" w:rsidP="00ED4B66">
      <w:pPr>
        <w:pStyle w:val="ListParagraph"/>
        <w:numPr>
          <w:ilvl w:val="0"/>
          <w:numId w:val="51"/>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Continuously sloping to gain access from one level to another.</w:t>
      </w:r>
    </w:p>
    <w:p w:rsidR="00182E0B" w:rsidRPr="00936E6C" w:rsidRDefault="00182E0B" w:rsidP="00ED4B66">
      <w:pPr>
        <w:pStyle w:val="ListParagraph"/>
        <w:numPr>
          <w:ilvl w:val="0"/>
          <w:numId w:val="51"/>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Horizontal floor with separate helical entrance and exit ramps have been found efficient.</w:t>
      </w:r>
    </w:p>
    <w:p w:rsidR="00182E0B" w:rsidRPr="00936E6C" w:rsidRDefault="00182E0B" w:rsidP="00ED4B66">
      <w:pPr>
        <w:pStyle w:val="ListParagraph"/>
        <w:numPr>
          <w:ilvl w:val="0"/>
          <w:numId w:val="51"/>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Car parking floors, the ramps, Entrances and exits should be well lighted.</w:t>
      </w:r>
    </w:p>
    <w:p w:rsidR="00182E0B" w:rsidRPr="00936E6C" w:rsidRDefault="00182E0B" w:rsidP="00ED4B66">
      <w:pPr>
        <w:pStyle w:val="ListParagraph"/>
        <w:numPr>
          <w:ilvl w:val="0"/>
          <w:numId w:val="51"/>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Operation of multi storey car parks can be with customer or attendant parking or a combination of the two.</w:t>
      </w:r>
    </w:p>
    <w:p w:rsidR="00182E0B" w:rsidRPr="00936E6C" w:rsidRDefault="00182E0B" w:rsidP="00ED4B66">
      <w:p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u w:val="single"/>
        </w:rPr>
        <w:lastRenderedPageBreak/>
        <w:t>Roof parks:</w:t>
      </w:r>
    </w:p>
    <w:p w:rsidR="00E576B1" w:rsidRPr="00936E6C" w:rsidRDefault="00182E0B" w:rsidP="00ED4B66">
      <w:pPr>
        <w:pStyle w:val="ListParagraph"/>
        <w:numPr>
          <w:ilvl w:val="0"/>
          <w:numId w:val="52"/>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 xml:space="preserve">Very popular methods of solving </w:t>
      </w:r>
      <w:r w:rsidR="00BE537C" w:rsidRPr="00936E6C">
        <w:rPr>
          <w:rFonts w:ascii="Times New Roman" w:hAnsi="Times New Roman" w:cs="Times New Roman"/>
          <w:sz w:val="24"/>
          <w:szCs w:val="24"/>
        </w:rPr>
        <w:t>parking problems adopted in many cities is to park vehicles on roof tops.</w:t>
      </w:r>
    </w:p>
    <w:p w:rsidR="00BE537C" w:rsidRPr="00936E6C" w:rsidRDefault="00BE537C" w:rsidP="00ED4B66">
      <w:pPr>
        <w:pStyle w:val="ListParagraph"/>
        <w:numPr>
          <w:ilvl w:val="0"/>
          <w:numId w:val="52"/>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Access ramp mechanical lifts provide necessary access to the roofs.</w:t>
      </w:r>
    </w:p>
    <w:p w:rsidR="007B44F2" w:rsidRPr="00936E6C" w:rsidRDefault="00BE537C" w:rsidP="00ED4B66">
      <w:pPr>
        <w:pStyle w:val="ListParagraph"/>
        <w:numPr>
          <w:ilvl w:val="0"/>
          <w:numId w:val="52"/>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To economize, many roofs may be linked together sensed by a single access</w:t>
      </w:r>
      <w:r w:rsidR="00161738" w:rsidRPr="00936E6C">
        <w:rPr>
          <w:rFonts w:ascii="Times New Roman" w:hAnsi="Times New Roman" w:cs="Times New Roman"/>
          <w:sz w:val="24"/>
          <w:szCs w:val="24"/>
        </w:rPr>
        <w:t xml:space="preserve"> ramp</w:t>
      </w:r>
      <w:r w:rsidR="00F42C54" w:rsidRPr="00936E6C">
        <w:rPr>
          <w:rFonts w:ascii="Times New Roman" w:hAnsi="Times New Roman" w:cs="Times New Roman"/>
          <w:sz w:val="24"/>
          <w:szCs w:val="24"/>
        </w:rPr>
        <w:t>.</w:t>
      </w:r>
    </w:p>
    <w:p w:rsidR="00F42C54" w:rsidRPr="00936E6C" w:rsidRDefault="00161738" w:rsidP="00ED4B66">
      <w:pPr>
        <w:pStyle w:val="ListParagraph"/>
        <w:numPr>
          <w:ilvl w:val="0"/>
          <w:numId w:val="52"/>
        </w:numPr>
        <w:tabs>
          <w:tab w:val="left" w:pos="360"/>
          <w:tab w:val="left" w:pos="2880"/>
        </w:tabs>
        <w:jc w:val="both"/>
        <w:rPr>
          <w:rFonts w:ascii="Times New Roman" w:hAnsi="Times New Roman" w:cs="Times New Roman"/>
          <w:sz w:val="24"/>
          <w:szCs w:val="24"/>
        </w:rPr>
      </w:pPr>
      <w:r w:rsidRPr="00936E6C">
        <w:rPr>
          <w:rFonts w:ascii="Times New Roman" w:hAnsi="Times New Roman" w:cs="Times New Roman"/>
          <w:sz w:val="24"/>
          <w:szCs w:val="24"/>
        </w:rPr>
        <w:t>In addition to ramps extra cost is involved in designing the roof tops and structural elements for parking.</w:t>
      </w:r>
    </w:p>
    <w:p w:rsidR="00543480" w:rsidRPr="00936E6C" w:rsidRDefault="00161738" w:rsidP="00ED4B66">
      <w:pPr>
        <w:jc w:val="both"/>
        <w:rPr>
          <w:rFonts w:ascii="Times New Roman" w:hAnsi="Times New Roman" w:cs="Times New Roman"/>
          <w:sz w:val="24"/>
          <w:szCs w:val="24"/>
        </w:rPr>
      </w:pPr>
      <w:r w:rsidRPr="00936E6C">
        <w:rPr>
          <w:rFonts w:ascii="Times New Roman" w:hAnsi="Times New Roman" w:cs="Times New Roman"/>
          <w:sz w:val="24"/>
          <w:szCs w:val="24"/>
          <w:u w:val="single"/>
        </w:rPr>
        <w:t>Mechanical car parks:</w:t>
      </w:r>
    </w:p>
    <w:p w:rsidR="00161738" w:rsidRPr="00936E6C" w:rsidRDefault="00161738" w:rsidP="00ED4B66">
      <w:pPr>
        <w:pStyle w:val="ListParagraph"/>
        <w:numPr>
          <w:ilvl w:val="0"/>
          <w:numId w:val="53"/>
        </w:numPr>
        <w:jc w:val="both"/>
        <w:rPr>
          <w:rFonts w:ascii="Times New Roman" w:hAnsi="Times New Roman" w:cs="Times New Roman"/>
          <w:sz w:val="24"/>
          <w:szCs w:val="24"/>
        </w:rPr>
      </w:pPr>
      <w:r w:rsidRPr="00936E6C">
        <w:rPr>
          <w:rFonts w:ascii="Times New Roman" w:hAnsi="Times New Roman" w:cs="Times New Roman"/>
          <w:sz w:val="24"/>
          <w:szCs w:val="24"/>
        </w:rPr>
        <w:t>Provided for lifting of the cars from floor to floor by means of lift.</w:t>
      </w:r>
    </w:p>
    <w:p w:rsidR="00161738" w:rsidRPr="00936E6C" w:rsidRDefault="00161738" w:rsidP="00ED4B66">
      <w:pPr>
        <w:pStyle w:val="ListParagraph"/>
        <w:numPr>
          <w:ilvl w:val="0"/>
          <w:numId w:val="53"/>
        </w:numPr>
        <w:jc w:val="both"/>
        <w:rPr>
          <w:rFonts w:ascii="Times New Roman" w:hAnsi="Times New Roman" w:cs="Times New Roman"/>
          <w:sz w:val="24"/>
          <w:szCs w:val="24"/>
        </w:rPr>
      </w:pPr>
      <w:r w:rsidRPr="00936E6C">
        <w:rPr>
          <w:rFonts w:ascii="Times New Roman" w:hAnsi="Times New Roman" w:cs="Times New Roman"/>
          <w:sz w:val="24"/>
          <w:szCs w:val="24"/>
        </w:rPr>
        <w:t>Transfer of cars to and from the parking stall by means of wheeling or mechanically operated transfer dollies or cradles.</w:t>
      </w:r>
    </w:p>
    <w:p w:rsidR="00161738" w:rsidRPr="00936E6C" w:rsidRDefault="00161738" w:rsidP="00ED4B66">
      <w:pPr>
        <w:pStyle w:val="ListParagraph"/>
        <w:numPr>
          <w:ilvl w:val="0"/>
          <w:numId w:val="53"/>
        </w:numPr>
        <w:jc w:val="both"/>
        <w:rPr>
          <w:rFonts w:ascii="Times New Roman" w:hAnsi="Times New Roman" w:cs="Times New Roman"/>
          <w:sz w:val="24"/>
          <w:szCs w:val="24"/>
        </w:rPr>
      </w:pPr>
      <w:r w:rsidRPr="00936E6C">
        <w:rPr>
          <w:rFonts w:ascii="Times New Roman" w:hAnsi="Times New Roman" w:cs="Times New Roman"/>
          <w:sz w:val="24"/>
          <w:szCs w:val="24"/>
        </w:rPr>
        <w:t xml:space="preserve">Since ramp and aisles are estimated. </w:t>
      </w:r>
    </w:p>
    <w:p w:rsidR="00090853" w:rsidRPr="00936E6C" w:rsidRDefault="00161738" w:rsidP="00ED4B66">
      <w:pPr>
        <w:pStyle w:val="ListParagraph"/>
        <w:numPr>
          <w:ilvl w:val="0"/>
          <w:numId w:val="53"/>
        </w:numPr>
        <w:jc w:val="both"/>
        <w:rPr>
          <w:rFonts w:ascii="Times New Roman" w:hAnsi="Times New Roman" w:cs="Times New Roman"/>
          <w:sz w:val="24"/>
          <w:szCs w:val="24"/>
        </w:rPr>
      </w:pPr>
      <w:r w:rsidRPr="00936E6C">
        <w:rPr>
          <w:rFonts w:ascii="Times New Roman" w:hAnsi="Times New Roman" w:cs="Times New Roman"/>
          <w:sz w:val="24"/>
          <w:szCs w:val="24"/>
        </w:rPr>
        <w:t>If is more economical compared to ramped system multi stories system.</w:t>
      </w:r>
    </w:p>
    <w:p w:rsidR="004274F1" w:rsidRPr="00936E6C" w:rsidRDefault="004274F1" w:rsidP="00ED4B66">
      <w:pPr>
        <w:ind w:left="360"/>
        <w:jc w:val="both"/>
        <w:rPr>
          <w:rFonts w:ascii="Times New Roman" w:hAnsi="Times New Roman" w:cs="Times New Roman"/>
          <w:sz w:val="24"/>
          <w:szCs w:val="24"/>
          <w:u w:val="single"/>
        </w:rPr>
      </w:pPr>
      <w:r w:rsidRPr="00936E6C">
        <w:rPr>
          <w:rFonts w:ascii="Times New Roman" w:hAnsi="Times New Roman" w:cs="Times New Roman"/>
          <w:sz w:val="24"/>
          <w:szCs w:val="24"/>
          <w:u w:val="single"/>
        </w:rPr>
        <w:t>Disadvantages:</w:t>
      </w:r>
    </w:p>
    <w:p w:rsidR="004274F1" w:rsidRPr="00936E6C" w:rsidRDefault="004274F1" w:rsidP="00ED4B66">
      <w:pPr>
        <w:ind w:left="360"/>
        <w:jc w:val="both"/>
        <w:rPr>
          <w:rFonts w:ascii="Times New Roman" w:hAnsi="Times New Roman" w:cs="Times New Roman"/>
          <w:sz w:val="24"/>
          <w:szCs w:val="24"/>
        </w:rPr>
      </w:pPr>
      <w:r w:rsidRPr="00936E6C">
        <w:rPr>
          <w:rFonts w:ascii="Times New Roman" w:hAnsi="Times New Roman" w:cs="Times New Roman"/>
          <w:sz w:val="24"/>
          <w:szCs w:val="24"/>
        </w:rPr>
        <w:t>Higher maintenance cost and possibility of breakdown due to mechanical or power failure.</w:t>
      </w:r>
    </w:p>
    <w:p w:rsidR="004274F1" w:rsidRPr="00936E6C" w:rsidRDefault="004274F1" w:rsidP="00ED4B66">
      <w:pPr>
        <w:jc w:val="both"/>
        <w:rPr>
          <w:rFonts w:ascii="Times New Roman" w:hAnsi="Times New Roman" w:cs="Times New Roman"/>
          <w:sz w:val="24"/>
          <w:szCs w:val="24"/>
        </w:rPr>
      </w:pPr>
      <w:r w:rsidRPr="00936E6C">
        <w:rPr>
          <w:rFonts w:ascii="Times New Roman" w:hAnsi="Times New Roman" w:cs="Times New Roman"/>
          <w:sz w:val="24"/>
          <w:szCs w:val="24"/>
          <w:u w:val="single"/>
        </w:rPr>
        <w:t>Underground car parks:</w:t>
      </w:r>
    </w:p>
    <w:p w:rsidR="004274F1" w:rsidRPr="00936E6C" w:rsidRDefault="004274F1" w:rsidP="00ED4B66">
      <w:pPr>
        <w:pStyle w:val="ListParagraph"/>
        <w:numPr>
          <w:ilvl w:val="0"/>
          <w:numId w:val="54"/>
        </w:numPr>
        <w:jc w:val="both"/>
        <w:rPr>
          <w:rFonts w:ascii="Times New Roman" w:hAnsi="Times New Roman" w:cs="Times New Roman"/>
          <w:sz w:val="24"/>
          <w:szCs w:val="24"/>
        </w:rPr>
      </w:pPr>
      <w:r w:rsidRPr="00936E6C">
        <w:rPr>
          <w:rFonts w:ascii="Times New Roman" w:hAnsi="Times New Roman" w:cs="Times New Roman"/>
          <w:sz w:val="24"/>
          <w:szCs w:val="24"/>
        </w:rPr>
        <w:t>Great advantages of underground car parks are least intrusion they cause to the aesthetics of a place.</w:t>
      </w:r>
    </w:p>
    <w:p w:rsidR="004274F1" w:rsidRPr="00936E6C" w:rsidRDefault="004274F1" w:rsidP="00ED4B66">
      <w:pPr>
        <w:pStyle w:val="ListParagraph"/>
        <w:numPr>
          <w:ilvl w:val="0"/>
          <w:numId w:val="54"/>
        </w:numPr>
        <w:jc w:val="both"/>
        <w:rPr>
          <w:rFonts w:ascii="Times New Roman" w:hAnsi="Times New Roman" w:cs="Times New Roman"/>
          <w:sz w:val="24"/>
          <w:szCs w:val="24"/>
        </w:rPr>
      </w:pPr>
      <w:r w:rsidRPr="00936E6C">
        <w:rPr>
          <w:rFonts w:ascii="Times New Roman" w:hAnsi="Times New Roman" w:cs="Times New Roman"/>
          <w:sz w:val="24"/>
          <w:szCs w:val="24"/>
        </w:rPr>
        <w:t>These can be built in the basement of any multi storied building or below open spaces.</w:t>
      </w:r>
    </w:p>
    <w:p w:rsidR="004274F1" w:rsidRPr="00936E6C" w:rsidRDefault="004274F1" w:rsidP="00ED4B66">
      <w:pPr>
        <w:pStyle w:val="ListParagraph"/>
        <w:numPr>
          <w:ilvl w:val="0"/>
          <w:numId w:val="54"/>
        </w:numPr>
        <w:jc w:val="both"/>
        <w:rPr>
          <w:rFonts w:ascii="Times New Roman" w:hAnsi="Times New Roman" w:cs="Times New Roman"/>
          <w:sz w:val="24"/>
          <w:szCs w:val="24"/>
        </w:rPr>
      </w:pPr>
      <w:r w:rsidRPr="00936E6C">
        <w:rPr>
          <w:rFonts w:ascii="Times New Roman" w:hAnsi="Times New Roman" w:cs="Times New Roman"/>
          <w:sz w:val="24"/>
          <w:szCs w:val="24"/>
        </w:rPr>
        <w:t>Work involves large quantities of excavation, construction of retaining walls ventilation and lighting such a car parking tends very costly.</w:t>
      </w:r>
    </w:p>
    <w:p w:rsidR="00C838E3" w:rsidRPr="00936E6C" w:rsidRDefault="004274F1" w:rsidP="00ED4B66">
      <w:pPr>
        <w:pStyle w:val="ListParagraph"/>
        <w:numPr>
          <w:ilvl w:val="0"/>
          <w:numId w:val="54"/>
        </w:numPr>
        <w:jc w:val="both"/>
        <w:rPr>
          <w:rFonts w:ascii="Times New Roman" w:hAnsi="Times New Roman" w:cs="Times New Roman"/>
          <w:sz w:val="24"/>
          <w:szCs w:val="24"/>
        </w:rPr>
      </w:pPr>
      <w:r w:rsidRPr="00936E6C">
        <w:rPr>
          <w:rFonts w:ascii="Times New Roman" w:hAnsi="Times New Roman" w:cs="Times New Roman"/>
          <w:sz w:val="24"/>
          <w:szCs w:val="24"/>
        </w:rPr>
        <w:lastRenderedPageBreak/>
        <w:t xml:space="preserve">Underground car parking  </w:t>
      </w:r>
      <w:r w:rsidR="00880E6C" w:rsidRPr="00936E6C">
        <w:rPr>
          <w:rFonts w:ascii="Times New Roman" w:hAnsi="Times New Roman" w:cs="Times New Roman"/>
          <w:sz w:val="24"/>
          <w:szCs w:val="24"/>
        </w:rPr>
        <w:t xml:space="preserve"> can be single storied or multi storied.</w:t>
      </w:r>
    </w:p>
    <w:p w:rsidR="00880E6C" w:rsidRPr="00936E6C" w:rsidRDefault="00880E6C" w:rsidP="00ED4B66">
      <w:pPr>
        <w:jc w:val="both"/>
        <w:rPr>
          <w:rFonts w:ascii="Times New Roman" w:hAnsi="Times New Roman" w:cs="Times New Roman"/>
          <w:b/>
          <w:sz w:val="24"/>
          <w:szCs w:val="24"/>
        </w:rPr>
      </w:pPr>
      <w:r w:rsidRPr="00936E6C">
        <w:rPr>
          <w:rFonts w:ascii="Times New Roman" w:hAnsi="Times New Roman" w:cs="Times New Roman"/>
          <w:b/>
          <w:sz w:val="24"/>
          <w:szCs w:val="24"/>
        </w:rPr>
        <w:t>Peripheral parking schemes:</w:t>
      </w:r>
    </w:p>
    <w:p w:rsidR="00880E6C" w:rsidRPr="00936E6C" w:rsidRDefault="00880E6C" w:rsidP="00ED4B66">
      <w:pPr>
        <w:pStyle w:val="ListParagraph"/>
        <w:numPr>
          <w:ilvl w:val="0"/>
          <w:numId w:val="55"/>
        </w:numPr>
        <w:jc w:val="both"/>
        <w:rPr>
          <w:rFonts w:ascii="Times New Roman" w:hAnsi="Times New Roman" w:cs="Times New Roman"/>
          <w:sz w:val="24"/>
          <w:szCs w:val="24"/>
        </w:rPr>
      </w:pPr>
      <w:r w:rsidRPr="00936E6C">
        <w:rPr>
          <w:rFonts w:ascii="Times New Roman" w:hAnsi="Times New Roman" w:cs="Times New Roman"/>
          <w:sz w:val="24"/>
          <w:szCs w:val="24"/>
        </w:rPr>
        <w:t>Center of town is the worst hit by the parking problem.</w:t>
      </w:r>
    </w:p>
    <w:p w:rsidR="00880E6C" w:rsidRPr="00936E6C" w:rsidRDefault="00880E6C" w:rsidP="00ED4B66">
      <w:pPr>
        <w:pStyle w:val="ListParagraph"/>
        <w:numPr>
          <w:ilvl w:val="0"/>
          <w:numId w:val="55"/>
        </w:numPr>
        <w:jc w:val="both"/>
        <w:rPr>
          <w:rFonts w:ascii="Times New Roman" w:hAnsi="Times New Roman" w:cs="Times New Roman"/>
          <w:sz w:val="24"/>
          <w:szCs w:val="24"/>
        </w:rPr>
      </w:pPr>
      <w:r w:rsidRPr="00936E6C">
        <w:rPr>
          <w:rFonts w:ascii="Times New Roman" w:hAnsi="Times New Roman" w:cs="Times New Roman"/>
          <w:sz w:val="24"/>
          <w:szCs w:val="24"/>
        </w:rPr>
        <w:t>It is natural to think in terms of providing parking facilities at periphery of the town.</w:t>
      </w:r>
    </w:p>
    <w:p w:rsidR="000F2571" w:rsidRPr="00936E6C" w:rsidRDefault="00880E6C" w:rsidP="00ED4B66">
      <w:pPr>
        <w:pStyle w:val="ListParagraph"/>
        <w:numPr>
          <w:ilvl w:val="0"/>
          <w:numId w:val="55"/>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Induce motorists to park there and travel to the busy town center by some other mode.</w:t>
      </w:r>
    </w:p>
    <w:p w:rsidR="000F2571" w:rsidRPr="00936E6C" w:rsidRDefault="000F2571" w:rsidP="00ED4B66">
      <w:pPr>
        <w:pStyle w:val="ListParagraph"/>
        <w:numPr>
          <w:ilvl w:val="0"/>
          <w:numId w:val="56"/>
        </w:numPr>
        <w:spacing w:line="360" w:lineRule="auto"/>
        <w:ind w:left="720" w:hanging="360"/>
        <w:jc w:val="both"/>
        <w:rPr>
          <w:rFonts w:ascii="Times New Roman" w:hAnsi="Times New Roman" w:cs="Times New Roman"/>
          <w:sz w:val="24"/>
          <w:szCs w:val="24"/>
          <w:u w:val="single"/>
        </w:rPr>
      </w:pPr>
      <w:r w:rsidRPr="00936E6C">
        <w:rPr>
          <w:rFonts w:ascii="Times New Roman" w:hAnsi="Times New Roman" w:cs="Times New Roman"/>
          <w:sz w:val="24"/>
          <w:szCs w:val="24"/>
          <w:u w:val="single"/>
        </w:rPr>
        <w:t>Park and walk:</w:t>
      </w:r>
    </w:p>
    <w:p w:rsidR="000F2571" w:rsidRPr="00936E6C" w:rsidRDefault="000F2571" w:rsidP="00ED4B66">
      <w:pPr>
        <w:pStyle w:val="ListParagraph"/>
        <w:numPr>
          <w:ilvl w:val="1"/>
          <w:numId w:val="56"/>
        </w:numPr>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rPr>
        <w:t>Park at outskirts of town and walk down to town.</w:t>
      </w:r>
    </w:p>
    <w:p w:rsidR="000F2571" w:rsidRPr="00936E6C" w:rsidRDefault="000F2571" w:rsidP="00ED4B66">
      <w:pPr>
        <w:pStyle w:val="ListParagraph"/>
        <w:numPr>
          <w:ilvl w:val="1"/>
          <w:numId w:val="56"/>
        </w:numPr>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rPr>
        <w:t>Inducement is in the form of lower parking charges at the periphery than at town center or no parking charges.</w:t>
      </w:r>
    </w:p>
    <w:p w:rsidR="000F2571" w:rsidRPr="00936E6C" w:rsidRDefault="000F2571" w:rsidP="00ED4B66">
      <w:pPr>
        <w:pStyle w:val="ListParagraph"/>
        <w:spacing w:line="360" w:lineRule="auto"/>
        <w:ind w:left="1440"/>
        <w:jc w:val="both"/>
        <w:rPr>
          <w:rFonts w:ascii="Times New Roman" w:hAnsi="Times New Roman" w:cs="Times New Roman"/>
          <w:sz w:val="24"/>
          <w:szCs w:val="24"/>
          <w:u w:val="single"/>
        </w:rPr>
      </w:pPr>
    </w:p>
    <w:p w:rsidR="000F2571" w:rsidRPr="00936E6C" w:rsidRDefault="000F2571" w:rsidP="00ED4B66">
      <w:pPr>
        <w:pStyle w:val="ListParagraph"/>
        <w:numPr>
          <w:ilvl w:val="0"/>
          <w:numId w:val="56"/>
        </w:numPr>
        <w:spacing w:line="360" w:lineRule="auto"/>
        <w:ind w:left="720" w:hanging="360"/>
        <w:jc w:val="both"/>
        <w:rPr>
          <w:rFonts w:ascii="Times New Roman" w:hAnsi="Times New Roman" w:cs="Times New Roman"/>
          <w:sz w:val="24"/>
          <w:szCs w:val="24"/>
          <w:u w:val="single"/>
        </w:rPr>
      </w:pPr>
      <w:r w:rsidRPr="00936E6C">
        <w:rPr>
          <w:rFonts w:ascii="Times New Roman" w:hAnsi="Times New Roman" w:cs="Times New Roman"/>
          <w:sz w:val="24"/>
          <w:szCs w:val="24"/>
          <w:u w:val="single"/>
        </w:rPr>
        <w:t>Park and ride:</w:t>
      </w:r>
    </w:p>
    <w:p w:rsidR="000F2571" w:rsidRPr="00936E6C" w:rsidRDefault="000F2571" w:rsidP="00ED4B66">
      <w:pPr>
        <w:pStyle w:val="ListParagraph"/>
        <w:numPr>
          <w:ilvl w:val="0"/>
          <w:numId w:val="57"/>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This scheme provides parking facilities and public transport side to the destinations in the town center.</w:t>
      </w:r>
    </w:p>
    <w:p w:rsidR="000F2571" w:rsidRPr="00936E6C" w:rsidRDefault="000F2571" w:rsidP="00ED4B66">
      <w:pPr>
        <w:pStyle w:val="ListParagraph"/>
        <w:numPr>
          <w:ilvl w:val="0"/>
          <w:numId w:val="57"/>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Attractive scheme has been tried with success in many towns.</w:t>
      </w:r>
    </w:p>
    <w:p w:rsidR="00385893" w:rsidRPr="00936E6C" w:rsidRDefault="000F2571" w:rsidP="00ED4B66">
      <w:pPr>
        <w:pStyle w:val="ListParagraph"/>
        <w:numPr>
          <w:ilvl w:val="0"/>
          <w:numId w:val="57"/>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Since motorist voluntary</w:t>
      </w:r>
      <w:r w:rsidR="00385893" w:rsidRPr="00936E6C">
        <w:rPr>
          <w:rFonts w:ascii="Times New Roman" w:hAnsi="Times New Roman" w:cs="Times New Roman"/>
          <w:sz w:val="24"/>
          <w:szCs w:val="24"/>
        </w:rPr>
        <w:t xml:space="preserve"> park his car.</w:t>
      </w:r>
    </w:p>
    <w:p w:rsidR="00A053F6" w:rsidRPr="00936E6C" w:rsidRDefault="00385893" w:rsidP="00ED4B66">
      <w:pPr>
        <w:pStyle w:val="ListParagraph"/>
        <w:spacing w:line="360" w:lineRule="auto"/>
        <w:ind w:left="1440"/>
        <w:jc w:val="both"/>
        <w:rPr>
          <w:rFonts w:ascii="Times New Roman" w:hAnsi="Times New Roman" w:cs="Times New Roman"/>
          <w:sz w:val="24"/>
          <w:szCs w:val="24"/>
        </w:rPr>
      </w:pPr>
      <w:r w:rsidRPr="00936E6C">
        <w:rPr>
          <w:rFonts w:ascii="Times New Roman" w:hAnsi="Times New Roman" w:cs="Times New Roman"/>
          <w:sz w:val="24"/>
          <w:szCs w:val="24"/>
        </w:rPr>
        <w:t xml:space="preserve">Total travel time including parking time waiting time at the bus stop and travel time by bus should not be excessively high to </w:t>
      </w:r>
      <w:r w:rsidRPr="00936E6C">
        <w:rPr>
          <w:rFonts w:ascii="Times New Roman" w:hAnsi="Times New Roman" w:cs="Times New Roman"/>
          <w:sz w:val="24"/>
          <w:szCs w:val="24"/>
        </w:rPr>
        <w:lastRenderedPageBreak/>
        <w:t>make him look at it with disfavor.</w:t>
      </w:r>
      <w:r w:rsidR="000F2571" w:rsidRPr="00936E6C">
        <w:rPr>
          <w:rFonts w:ascii="Times New Roman" w:hAnsi="Times New Roman" w:cs="Times New Roman"/>
          <w:sz w:val="24"/>
          <w:szCs w:val="24"/>
        </w:rPr>
        <w:t xml:space="preserve"> </w:t>
      </w:r>
    </w:p>
    <w:p w:rsidR="00385893" w:rsidRPr="00936E6C" w:rsidRDefault="00385893" w:rsidP="00ED4B66">
      <w:pPr>
        <w:pStyle w:val="ListParagraph"/>
        <w:numPr>
          <w:ilvl w:val="0"/>
          <w:numId w:val="57"/>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Cost peripheral parking charge + charge for to and fro journey by bus &lt; cost of travel by his car + charges for parking in(cities) town center.</w:t>
      </w:r>
    </w:p>
    <w:p w:rsidR="00385893" w:rsidRPr="00936E6C" w:rsidRDefault="00385893" w:rsidP="00ED4B66">
      <w:pPr>
        <w:pStyle w:val="ListParagraph"/>
        <w:numPr>
          <w:ilvl w:val="0"/>
          <w:numId w:val="56"/>
        </w:numPr>
        <w:tabs>
          <w:tab w:val="left" w:pos="720"/>
        </w:tabs>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u w:val="single"/>
        </w:rPr>
        <w:t>Kiss and ride:</w:t>
      </w:r>
    </w:p>
    <w:p w:rsidR="00385893" w:rsidRPr="00936E6C" w:rsidRDefault="007B39A0" w:rsidP="00ED4B66">
      <w:pPr>
        <w:pStyle w:val="ListParagraph"/>
        <w:numPr>
          <w:ilvl w:val="0"/>
          <w:numId w:val="57"/>
        </w:numPr>
        <w:tabs>
          <w:tab w:val="left" w:pos="450"/>
          <w:tab w:val="left" w:pos="720"/>
        </w:tabs>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Dropping her husband in the car in the morning near a bus stop from where the husband goes to work in a bus.</w:t>
      </w:r>
    </w:p>
    <w:p w:rsidR="007B39A0" w:rsidRPr="00936E6C" w:rsidRDefault="007B39A0" w:rsidP="00ED4B66">
      <w:pPr>
        <w:pStyle w:val="ListParagraph"/>
        <w:numPr>
          <w:ilvl w:val="0"/>
          <w:numId w:val="57"/>
        </w:numPr>
        <w:tabs>
          <w:tab w:val="left" w:pos="450"/>
          <w:tab w:val="left" w:pos="720"/>
        </w:tabs>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The reverse operation takes place in the evening.</w:t>
      </w:r>
    </w:p>
    <w:p w:rsidR="007B39A0" w:rsidRPr="00936E6C" w:rsidRDefault="007B39A0" w:rsidP="00ED4B66">
      <w:pPr>
        <w:pStyle w:val="ListParagraph"/>
        <w:numPr>
          <w:ilvl w:val="0"/>
          <w:numId w:val="57"/>
        </w:numPr>
        <w:tabs>
          <w:tab w:val="left" w:pos="450"/>
          <w:tab w:val="left" w:pos="720"/>
        </w:tabs>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Adequate space for parking of cars near the bus stops where the husbands can be dropped off or their arrivals awaited is an essential prerequisite for the success of the scheme.</w:t>
      </w:r>
    </w:p>
    <w:p w:rsidR="007B39A0" w:rsidRPr="00936E6C" w:rsidRDefault="007B39A0" w:rsidP="00ED4B66">
      <w:pPr>
        <w:tabs>
          <w:tab w:val="left" w:pos="450"/>
          <w:tab w:val="left" w:pos="720"/>
        </w:tabs>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u w:val="single"/>
        </w:rPr>
        <w:t>Loading and unloading facilities:</w:t>
      </w:r>
    </w:p>
    <w:p w:rsidR="007B39A0" w:rsidRPr="00936E6C" w:rsidRDefault="007B39A0" w:rsidP="00ED4B66">
      <w:pPr>
        <w:pStyle w:val="ListParagraph"/>
        <w:numPr>
          <w:ilvl w:val="0"/>
          <w:numId w:val="60"/>
        </w:numPr>
        <w:tabs>
          <w:tab w:val="left" w:pos="450"/>
          <w:tab w:val="left" w:pos="720"/>
        </w:tabs>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Bus-Bays:</w:t>
      </w:r>
    </w:p>
    <w:p w:rsidR="007B39A0" w:rsidRPr="00936E6C" w:rsidRDefault="007B39A0" w:rsidP="00ED4B66">
      <w:pPr>
        <w:pStyle w:val="ListParagraph"/>
        <w:numPr>
          <w:ilvl w:val="1"/>
          <w:numId w:val="58"/>
        </w:numPr>
        <w:tabs>
          <w:tab w:val="left" w:pos="450"/>
          <w:tab w:val="left" w:pos="720"/>
        </w:tabs>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Bus bays recessed into the curb, facilitate loading and unloading of passengers without vehicle blocking the stream of traffic on carriage way.</w:t>
      </w:r>
    </w:p>
    <w:p w:rsidR="007B39A0" w:rsidRPr="00936E6C" w:rsidRDefault="007B39A0" w:rsidP="00ED4B66">
      <w:pPr>
        <w:tabs>
          <w:tab w:val="left" w:pos="450"/>
          <w:tab w:val="left" w:pos="720"/>
        </w:tabs>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ab/>
      </w:r>
      <w:r w:rsidRPr="00936E6C">
        <w:rPr>
          <w:rFonts w:ascii="Times New Roman" w:hAnsi="Times New Roman" w:cs="Times New Roman"/>
          <w:sz w:val="24"/>
          <w:szCs w:val="24"/>
        </w:rPr>
        <w:tab/>
        <w:t>Guidelines for location of bus bays:</w:t>
      </w:r>
    </w:p>
    <w:p w:rsidR="007B39A0" w:rsidRPr="00936E6C" w:rsidRDefault="00B02098" w:rsidP="00ED4B66">
      <w:pPr>
        <w:pStyle w:val="ListParagraph"/>
        <w:numPr>
          <w:ilvl w:val="0"/>
          <w:numId w:val="59"/>
        </w:numPr>
        <w:tabs>
          <w:tab w:val="left" w:pos="450"/>
          <w:tab w:val="left" w:pos="720"/>
        </w:tabs>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lastRenderedPageBreak/>
        <w:t>Bus stop should not be located too close to intersect minimum distance 75m from intersection for urban 300m for rural desirable.</w:t>
      </w:r>
    </w:p>
    <w:p w:rsidR="00B02098" w:rsidRPr="00936E6C" w:rsidRDefault="00B02098" w:rsidP="00ED4B66">
      <w:pPr>
        <w:pStyle w:val="ListParagraph"/>
        <w:numPr>
          <w:ilvl w:val="0"/>
          <w:numId w:val="59"/>
        </w:numPr>
        <w:tabs>
          <w:tab w:val="left" w:pos="450"/>
          <w:tab w:val="left" w:pos="720"/>
        </w:tabs>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Bus stop located as to set down the passengers at safe places such as curbs.</w:t>
      </w:r>
    </w:p>
    <w:p w:rsidR="00B02098" w:rsidRPr="00936E6C" w:rsidRDefault="00B02098" w:rsidP="00ED4B66">
      <w:pPr>
        <w:pStyle w:val="ListParagraph"/>
        <w:numPr>
          <w:ilvl w:val="0"/>
          <w:numId w:val="59"/>
        </w:numPr>
        <w:tabs>
          <w:tab w:val="left" w:pos="450"/>
          <w:tab w:val="left" w:pos="720"/>
        </w:tabs>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Intending to turn right at an intersection, stop should be sufficiently away.</w:t>
      </w:r>
    </w:p>
    <w:p w:rsidR="00B02098" w:rsidRPr="00936E6C" w:rsidRDefault="00B02098" w:rsidP="00ED4B66">
      <w:pPr>
        <w:pStyle w:val="ListParagraph"/>
        <w:numPr>
          <w:ilvl w:val="0"/>
          <w:numId w:val="59"/>
        </w:numPr>
        <w:tabs>
          <w:tab w:val="left" w:pos="450"/>
          <w:tab w:val="left" w:pos="720"/>
        </w:tabs>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Length of recess should be 12-15m for single bus for every additional bus 12-15m left. Taper on either side should be about 8:1, the maximum valve being 6:1.    </w:t>
      </w:r>
    </w:p>
    <w:p w:rsidR="00A053F6" w:rsidRPr="00936E6C" w:rsidRDefault="00B02098" w:rsidP="00ED4B66">
      <w:pPr>
        <w:pStyle w:val="ListParagraph"/>
        <w:numPr>
          <w:ilvl w:val="0"/>
          <w:numId w:val="6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Commercial traffic:</w:t>
      </w:r>
    </w:p>
    <w:p w:rsidR="00B02098" w:rsidRPr="00936E6C" w:rsidRDefault="00B02098" w:rsidP="00ED4B66">
      <w:pPr>
        <w:pStyle w:val="ListParagraph"/>
        <w:numPr>
          <w:ilvl w:val="1"/>
          <w:numId w:val="6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Loading and unloading of goods by trucks on the roadside demands upon the space reserved for pedestrians as well as </w:t>
      </w:r>
      <w:r w:rsidR="00767C22" w:rsidRPr="00936E6C">
        <w:rPr>
          <w:rFonts w:ascii="Times New Roman" w:hAnsi="Times New Roman" w:cs="Times New Roman"/>
          <w:sz w:val="24"/>
          <w:szCs w:val="24"/>
        </w:rPr>
        <w:t>for moving vehicle.</w:t>
      </w:r>
    </w:p>
    <w:p w:rsidR="00767C22" w:rsidRPr="00936E6C" w:rsidRDefault="00767C22" w:rsidP="00ED4B66">
      <w:pPr>
        <w:pStyle w:val="ListParagraph"/>
        <w:numPr>
          <w:ilvl w:val="1"/>
          <w:numId w:val="6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Problem can be controlled by permitting loading and unloading only b/w 6pm to 8 pm or</w:t>
      </w:r>
      <w:r w:rsidR="00780283" w:rsidRPr="00936E6C">
        <w:rPr>
          <w:rFonts w:ascii="Times New Roman" w:hAnsi="Times New Roman" w:cs="Times New Roman"/>
          <w:sz w:val="24"/>
          <w:szCs w:val="24"/>
        </w:rPr>
        <w:t xml:space="preserve"> b</w:t>
      </w:r>
      <w:r w:rsidRPr="00936E6C">
        <w:rPr>
          <w:rFonts w:ascii="Times New Roman" w:hAnsi="Times New Roman" w:cs="Times New Roman"/>
          <w:sz w:val="24"/>
          <w:szCs w:val="24"/>
        </w:rPr>
        <w:t>y permitting Loading and unloading at specified location.</w:t>
      </w:r>
    </w:p>
    <w:p w:rsidR="00767C22" w:rsidRPr="00936E6C" w:rsidRDefault="00767C22" w:rsidP="00ED4B66">
      <w:pPr>
        <w:pStyle w:val="ListParagraph"/>
        <w:spacing w:line="360" w:lineRule="auto"/>
        <w:ind w:left="1440"/>
        <w:jc w:val="both"/>
        <w:rPr>
          <w:rFonts w:ascii="Times New Roman" w:hAnsi="Times New Roman" w:cs="Times New Roman"/>
          <w:sz w:val="24"/>
          <w:szCs w:val="24"/>
        </w:rPr>
      </w:pPr>
      <w:r w:rsidRPr="00936E6C">
        <w:rPr>
          <w:rFonts w:ascii="Times New Roman" w:hAnsi="Times New Roman" w:cs="Times New Roman"/>
          <w:sz w:val="24"/>
          <w:szCs w:val="24"/>
        </w:rPr>
        <w:t xml:space="preserve">ie., providing (long-term) adequately designed truck terminals outside the cities. </w:t>
      </w:r>
    </w:p>
    <w:p w:rsidR="00A053F6" w:rsidRPr="00936E6C" w:rsidRDefault="00756317" w:rsidP="00ED4B66">
      <w:pPr>
        <w:pStyle w:val="ListParagraph"/>
        <w:numPr>
          <w:ilvl w:val="0"/>
          <w:numId w:val="6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lastRenderedPageBreak/>
        <w:t>Truck terminals:</w:t>
      </w:r>
    </w:p>
    <w:p w:rsidR="00756317" w:rsidRPr="00936E6C" w:rsidRDefault="00756317" w:rsidP="00ED4B66">
      <w:pPr>
        <w:pStyle w:val="ListParagraph"/>
        <w:numPr>
          <w:ilvl w:val="1"/>
          <w:numId w:val="6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Parking of trucks in the streets and upon spaces of the towns and cities has many adverse effects.</w:t>
      </w:r>
    </w:p>
    <w:p w:rsidR="00756317" w:rsidRPr="00936E6C" w:rsidRDefault="00756317" w:rsidP="00ED4B66">
      <w:pPr>
        <w:pStyle w:val="ListParagraph"/>
        <w:numPr>
          <w:ilvl w:val="1"/>
          <w:numId w:val="6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Pre-most is the degradation of environment and hazard to traffic.</w:t>
      </w:r>
    </w:p>
    <w:p w:rsidR="00756317" w:rsidRPr="00936E6C" w:rsidRDefault="00756317" w:rsidP="00ED4B66">
      <w:pPr>
        <w:pStyle w:val="ListParagraph"/>
        <w:numPr>
          <w:ilvl w:val="1"/>
          <w:numId w:val="6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Security of the goods contained in the parked vehicle can also serious problem.</w:t>
      </w:r>
    </w:p>
    <w:p w:rsidR="00756317" w:rsidRPr="00936E6C" w:rsidRDefault="00756317" w:rsidP="00ED4B66">
      <w:pPr>
        <w:pStyle w:val="ListParagraph"/>
        <w:numPr>
          <w:ilvl w:val="1"/>
          <w:numId w:val="6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Truck drivers who have often to drive for long hours and consequently need rest, toilet facilities and food deserve careful consideration.</w:t>
      </w:r>
    </w:p>
    <w:p w:rsidR="00756317" w:rsidRPr="00936E6C" w:rsidRDefault="00756317" w:rsidP="00ED4B66">
      <w:pPr>
        <w:pStyle w:val="ListParagraph"/>
        <w:numPr>
          <w:ilvl w:val="1"/>
          <w:numId w:val="6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Right approach is to provide well designed truck terminal at outskirts of cities.</w:t>
      </w:r>
    </w:p>
    <w:p w:rsidR="00756317" w:rsidRPr="00936E6C" w:rsidRDefault="00756317" w:rsidP="00ED4B66">
      <w:pPr>
        <w:pStyle w:val="ListParagraph"/>
        <w:numPr>
          <w:ilvl w:val="1"/>
          <w:numId w:val="6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Length of truck berths depends on type of trucks to handle.</w:t>
      </w:r>
    </w:p>
    <w:p w:rsidR="009A3DAD" w:rsidRPr="00936E6C" w:rsidRDefault="00756317" w:rsidP="00ED4B66">
      <w:pPr>
        <w:pStyle w:val="ListParagraph"/>
        <w:numPr>
          <w:ilvl w:val="1"/>
          <w:numId w:val="6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Truck trailer combination obviously need longer than single unit trucks.</w:t>
      </w:r>
    </w:p>
    <w:p w:rsidR="00756317" w:rsidRPr="00936E6C" w:rsidRDefault="009A3DAD" w:rsidP="00ED4B66">
      <w:pPr>
        <w:pStyle w:val="ListParagraph"/>
        <w:numPr>
          <w:ilvl w:val="1"/>
          <w:numId w:val="60"/>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Alternatively, pre-quad questionnaire may be distributed to person residing at stations outside the survey area and are collected at station</w:t>
      </w:r>
      <w:r w:rsidR="00756317" w:rsidRPr="00936E6C">
        <w:rPr>
          <w:rFonts w:ascii="Times New Roman" w:hAnsi="Times New Roman" w:cs="Times New Roman"/>
          <w:sz w:val="24"/>
          <w:szCs w:val="24"/>
        </w:rPr>
        <w:t xml:space="preserve"> </w:t>
      </w:r>
      <w:r w:rsidRPr="00936E6C">
        <w:rPr>
          <w:rFonts w:ascii="Times New Roman" w:hAnsi="Times New Roman" w:cs="Times New Roman"/>
          <w:sz w:val="24"/>
          <w:szCs w:val="24"/>
        </w:rPr>
        <w:t>inside the survey area.</w:t>
      </w:r>
    </w:p>
    <w:p w:rsidR="009A3DAD" w:rsidRPr="00936E6C" w:rsidRDefault="000C7F44" w:rsidP="00ED4B66">
      <w:pPr>
        <w:spacing w:line="360" w:lineRule="auto"/>
        <w:jc w:val="both"/>
        <w:rPr>
          <w:rFonts w:ascii="Times New Roman" w:hAnsi="Times New Roman" w:cs="Times New Roman"/>
          <w:b/>
          <w:sz w:val="24"/>
          <w:szCs w:val="24"/>
        </w:rPr>
      </w:pPr>
      <w:r w:rsidRPr="00936E6C">
        <w:rPr>
          <w:rFonts w:ascii="Times New Roman" w:hAnsi="Times New Roman" w:cs="Times New Roman"/>
          <w:b/>
          <w:sz w:val="24"/>
          <w:szCs w:val="24"/>
        </w:rPr>
        <w:t>Presentation of Results:</w:t>
      </w:r>
    </w:p>
    <w:p w:rsidR="000C7F44" w:rsidRPr="00936E6C" w:rsidRDefault="000C7F44" w:rsidP="00ED4B66">
      <w:pPr>
        <w:pStyle w:val="ListParagraph"/>
        <w:numPr>
          <w:ilvl w:val="0"/>
          <w:numId w:val="61"/>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lastRenderedPageBreak/>
        <w:t>Origin and destination survey yields a vast amount of data. To understand them it is necessary to present them in convenient tabular or pictorial form.</w:t>
      </w:r>
    </w:p>
    <w:p w:rsidR="000C7F44" w:rsidRPr="00936E6C" w:rsidRDefault="000C7F44" w:rsidP="00ED4B66">
      <w:pPr>
        <w:pStyle w:val="ListParagraph"/>
        <w:numPr>
          <w:ilvl w:val="0"/>
          <w:numId w:val="61"/>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The most convenient form is origin and destination matrix. Origin zones and destination zones are represented.</w:t>
      </w:r>
    </w:p>
    <w:p w:rsidR="000C7F44" w:rsidRPr="00936E6C" w:rsidRDefault="000C7F44" w:rsidP="00ED4B66">
      <w:pPr>
        <w:pStyle w:val="ListParagraph"/>
        <w:numPr>
          <w:ilvl w:val="0"/>
          <w:numId w:val="61"/>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Most popular pictorial representation is by means of a desire line chart i.e., trips b/w any pair of zones are by straight line connecting the centroid of the two zones and having band width drawn to a suitable scale to represent</w:t>
      </w:r>
      <w:r w:rsidR="00B45097" w:rsidRPr="00936E6C">
        <w:rPr>
          <w:rFonts w:ascii="Times New Roman" w:hAnsi="Times New Roman" w:cs="Times New Roman"/>
          <w:sz w:val="24"/>
          <w:szCs w:val="24"/>
        </w:rPr>
        <w:t xml:space="preserve"> the actual volume of trips.</w:t>
      </w:r>
      <w:r w:rsidRPr="00936E6C">
        <w:rPr>
          <w:rFonts w:ascii="Times New Roman" w:hAnsi="Times New Roman" w:cs="Times New Roman"/>
          <w:sz w:val="24"/>
          <w:szCs w:val="24"/>
        </w:rPr>
        <w:t xml:space="preserve">  </w:t>
      </w:r>
    </w:p>
    <w:p w:rsidR="009A3DAD" w:rsidRPr="00936E6C" w:rsidRDefault="009A3DAD" w:rsidP="00ED4B66">
      <w:pPr>
        <w:spacing w:line="360" w:lineRule="auto"/>
        <w:jc w:val="both"/>
        <w:rPr>
          <w:rFonts w:ascii="Times New Roman" w:hAnsi="Times New Roman" w:cs="Times New Roman"/>
          <w:sz w:val="24"/>
          <w:szCs w:val="24"/>
        </w:rPr>
      </w:pPr>
    </w:p>
    <w:p w:rsidR="00B45097" w:rsidRPr="00936E6C" w:rsidRDefault="00B45097"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br w:type="page"/>
      </w:r>
    </w:p>
    <w:p w:rsidR="00B45097" w:rsidRPr="00936E6C" w:rsidRDefault="00B45097" w:rsidP="00ED4B66">
      <w:pPr>
        <w:pStyle w:val="Heading1"/>
        <w:jc w:val="both"/>
        <w:rPr>
          <w:rStyle w:val="Heading1Char"/>
          <w:rFonts w:ascii="Times New Roman" w:hAnsi="Times New Roman" w:cs="Times New Roman"/>
          <w:sz w:val="24"/>
          <w:szCs w:val="24"/>
        </w:rPr>
      </w:pPr>
      <w:r w:rsidRPr="00936E6C">
        <w:rPr>
          <w:rStyle w:val="Heading1Char"/>
          <w:rFonts w:ascii="Times New Roman" w:hAnsi="Times New Roman" w:cs="Times New Roman"/>
          <w:sz w:val="24"/>
          <w:szCs w:val="24"/>
        </w:rPr>
        <w:lastRenderedPageBreak/>
        <w:t>Parking surveys</w:t>
      </w:r>
    </w:p>
    <w:p w:rsidR="00A053F6" w:rsidRPr="00936E6C" w:rsidRDefault="00B45097" w:rsidP="00ED4B66">
      <w:pPr>
        <w:spacing w:line="360" w:lineRule="auto"/>
        <w:jc w:val="both"/>
        <w:rPr>
          <w:rFonts w:ascii="Times New Roman" w:hAnsi="Times New Roman" w:cs="Times New Roman"/>
          <w:b/>
          <w:sz w:val="24"/>
          <w:szCs w:val="24"/>
        </w:rPr>
      </w:pPr>
      <w:r w:rsidRPr="00936E6C">
        <w:rPr>
          <w:rFonts w:ascii="Times New Roman" w:hAnsi="Times New Roman" w:cs="Times New Roman"/>
          <w:b/>
          <w:sz w:val="24"/>
          <w:szCs w:val="24"/>
        </w:rPr>
        <w:t>Need for parking surveys:</w:t>
      </w:r>
    </w:p>
    <w:p w:rsidR="00B45097" w:rsidRPr="00936E6C" w:rsidRDefault="00B45097" w:rsidP="00ED4B66">
      <w:pPr>
        <w:pStyle w:val="ListParagraph"/>
        <w:numPr>
          <w:ilvl w:val="0"/>
          <w:numId w:val="62"/>
        </w:numPr>
        <w:spacing w:line="360" w:lineRule="auto"/>
        <w:jc w:val="both"/>
        <w:rPr>
          <w:rFonts w:ascii="Times New Roman" w:hAnsi="Times New Roman" w:cs="Times New Roman"/>
          <w:b/>
          <w:sz w:val="24"/>
          <w:szCs w:val="24"/>
        </w:rPr>
      </w:pPr>
      <w:r w:rsidRPr="00936E6C">
        <w:rPr>
          <w:rFonts w:ascii="Times New Roman" w:hAnsi="Times New Roman" w:cs="Times New Roman"/>
          <w:sz w:val="24"/>
          <w:szCs w:val="24"/>
        </w:rPr>
        <w:t>It is one of the serious problem that deals with urban planner and traffic engineering available parking space, Extent of its usage and parking demand are essential.</w:t>
      </w:r>
    </w:p>
    <w:p w:rsidR="00B45097" w:rsidRPr="00936E6C" w:rsidRDefault="00B45097" w:rsidP="00ED4B66">
      <w:pPr>
        <w:pStyle w:val="ListParagraph"/>
        <w:numPr>
          <w:ilvl w:val="0"/>
          <w:numId w:val="62"/>
        </w:numPr>
        <w:spacing w:line="360" w:lineRule="auto"/>
        <w:jc w:val="both"/>
        <w:rPr>
          <w:rFonts w:ascii="Times New Roman" w:hAnsi="Times New Roman" w:cs="Times New Roman"/>
          <w:b/>
          <w:sz w:val="24"/>
          <w:szCs w:val="24"/>
        </w:rPr>
      </w:pPr>
      <w:r w:rsidRPr="00936E6C">
        <w:rPr>
          <w:rFonts w:ascii="Times New Roman" w:hAnsi="Times New Roman" w:cs="Times New Roman"/>
          <w:sz w:val="24"/>
          <w:szCs w:val="24"/>
        </w:rPr>
        <w:t>If it is proposed to implement a system of parking charges it will also be necessary to know how much to charge and what will be the effect of pricing policy on parking.</w:t>
      </w:r>
    </w:p>
    <w:p w:rsidR="00B45097" w:rsidRPr="00936E6C" w:rsidRDefault="00B45097" w:rsidP="00ED4B66">
      <w:pPr>
        <w:pStyle w:val="ListParagraph"/>
        <w:numPr>
          <w:ilvl w:val="0"/>
          <w:numId w:val="62"/>
        </w:numPr>
        <w:spacing w:line="360" w:lineRule="auto"/>
        <w:jc w:val="both"/>
        <w:rPr>
          <w:rFonts w:ascii="Times New Roman" w:hAnsi="Times New Roman" w:cs="Times New Roman"/>
          <w:b/>
          <w:sz w:val="24"/>
          <w:szCs w:val="24"/>
        </w:rPr>
      </w:pPr>
      <w:r w:rsidRPr="00936E6C">
        <w:rPr>
          <w:rFonts w:ascii="Times New Roman" w:hAnsi="Times New Roman" w:cs="Times New Roman"/>
          <w:sz w:val="24"/>
          <w:szCs w:val="24"/>
        </w:rPr>
        <w:t>Parking survey needs all this kind of information.</w:t>
      </w:r>
    </w:p>
    <w:p w:rsidR="0049607A" w:rsidRPr="00936E6C" w:rsidRDefault="0049607A"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COMMON TERMS:</w:t>
      </w:r>
    </w:p>
    <w:p w:rsidR="0049607A" w:rsidRPr="00936E6C" w:rsidRDefault="0049607A"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u w:val="single"/>
        </w:rPr>
        <w:t xml:space="preserve">Parking Accumulation: </w:t>
      </w:r>
      <w:r w:rsidRPr="00936E6C">
        <w:rPr>
          <w:rFonts w:ascii="Times New Roman" w:hAnsi="Times New Roman" w:cs="Times New Roman"/>
          <w:sz w:val="24"/>
          <w:szCs w:val="24"/>
        </w:rPr>
        <w:t>Total no. of vehicle parked on an area at a specified moment.</w:t>
      </w:r>
    </w:p>
    <w:p w:rsidR="0049607A" w:rsidRPr="00936E6C" w:rsidRDefault="0049607A"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u w:val="single"/>
        </w:rPr>
        <w:t>Parking volume:</w:t>
      </w:r>
      <w:r w:rsidRPr="00936E6C">
        <w:rPr>
          <w:rFonts w:ascii="Times New Roman" w:hAnsi="Times New Roman" w:cs="Times New Roman"/>
          <w:sz w:val="24"/>
          <w:szCs w:val="24"/>
        </w:rPr>
        <w:t xml:space="preserve"> No. of vehicles parking in a particular area over a given period of time measured in vehicle/day.</w:t>
      </w:r>
    </w:p>
    <w:p w:rsidR="00B45097" w:rsidRPr="00936E6C" w:rsidRDefault="0049607A"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u w:val="single"/>
        </w:rPr>
        <w:t xml:space="preserve">Parking load: </w:t>
      </w:r>
      <w:r w:rsidRPr="00936E6C">
        <w:rPr>
          <w:rFonts w:ascii="Times New Roman" w:hAnsi="Times New Roman" w:cs="Times New Roman"/>
          <w:sz w:val="24"/>
          <w:szCs w:val="24"/>
        </w:rPr>
        <w:t>The area under parking accumulation curve during a specified period.</w:t>
      </w:r>
    </w:p>
    <w:p w:rsidR="0049607A" w:rsidRPr="00936E6C" w:rsidRDefault="0049607A"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u w:val="single"/>
        </w:rPr>
        <w:t>Parking index:</w:t>
      </w:r>
      <w:r w:rsidRPr="00936E6C">
        <w:rPr>
          <w:rFonts w:ascii="Times New Roman" w:hAnsi="Times New Roman" w:cs="Times New Roman"/>
          <w:sz w:val="24"/>
          <w:szCs w:val="24"/>
        </w:rPr>
        <w:t xml:space="preserve"> Percentage of parking bays actually occupied by parked vehicle as compared to the theoretical number available.</w:t>
      </w:r>
    </w:p>
    <w:p w:rsidR="0049607A" w:rsidRPr="00936E6C" w:rsidRDefault="0049607A"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ab/>
        <w:t xml:space="preserve">P.I = No. of bays occupied </w:t>
      </w:r>
      <w:r w:rsidRPr="00936E6C">
        <w:rPr>
          <w:rFonts w:ascii="Times New Roman" w:hAnsi="Times New Roman" w:cs="Times New Roman"/>
          <w:sz w:val="24"/>
          <w:szCs w:val="24"/>
        </w:rPr>
        <w:sym w:font="Symbol" w:char="F0B4"/>
      </w:r>
      <w:r w:rsidRPr="00936E6C">
        <w:rPr>
          <w:rFonts w:ascii="Times New Roman" w:hAnsi="Times New Roman" w:cs="Times New Roman"/>
          <w:sz w:val="24"/>
          <w:szCs w:val="24"/>
        </w:rPr>
        <w:t xml:space="preserve"> 100 ÷ Theoretical no. of bays available</w:t>
      </w:r>
    </w:p>
    <w:p w:rsidR="0049607A" w:rsidRPr="00936E6C" w:rsidRDefault="0049607A"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u w:val="single"/>
        </w:rPr>
        <w:lastRenderedPageBreak/>
        <w:t>Parking turn-over:</w:t>
      </w:r>
      <w:r w:rsidRPr="00936E6C">
        <w:rPr>
          <w:rFonts w:ascii="Times New Roman" w:hAnsi="Times New Roman" w:cs="Times New Roman"/>
          <w:sz w:val="24"/>
          <w:szCs w:val="24"/>
        </w:rPr>
        <w:t xml:space="preserve"> Rate of usage the available parking space. </w:t>
      </w:r>
    </w:p>
    <w:p w:rsidR="0049607A" w:rsidRPr="00936E6C" w:rsidRDefault="0049607A"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ab/>
      </w:r>
      <w:r w:rsidRPr="00936E6C">
        <w:rPr>
          <w:rFonts w:ascii="Times New Roman" w:hAnsi="Times New Roman" w:cs="Times New Roman"/>
          <w:sz w:val="24"/>
          <w:szCs w:val="24"/>
        </w:rPr>
        <w:tab/>
        <w:t>10 parking space used by 100 vehicles in a period of 12hrs.</w:t>
      </w:r>
    </w:p>
    <w:p w:rsidR="00445AED" w:rsidRPr="00936E6C" w:rsidRDefault="0049607A"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ab/>
      </w:r>
      <w:r w:rsidRPr="00936E6C">
        <w:rPr>
          <w:rFonts w:ascii="Times New Roman" w:hAnsi="Times New Roman" w:cs="Times New Roman"/>
          <w:sz w:val="24"/>
          <w:szCs w:val="24"/>
        </w:rPr>
        <w:tab/>
        <w:t xml:space="preserve">Therefore, parking turn over = </w:t>
      </w:r>
      <w:r w:rsidR="00445AED" w:rsidRPr="00936E6C">
        <w:rPr>
          <w:rFonts w:ascii="Times New Roman" w:hAnsi="Times New Roman" w:cs="Times New Roman"/>
          <w:sz w:val="24"/>
          <w:szCs w:val="24"/>
        </w:rPr>
        <w:t>(100÷10) vehicle / space in a period of 12 hrs.</w:t>
      </w:r>
    </w:p>
    <w:p w:rsidR="00445AED" w:rsidRPr="00936E6C" w:rsidRDefault="00445AED" w:rsidP="00ED4B66">
      <w:pPr>
        <w:spacing w:line="360" w:lineRule="auto"/>
        <w:jc w:val="both"/>
        <w:rPr>
          <w:rFonts w:ascii="Times New Roman" w:hAnsi="Times New Roman" w:cs="Times New Roman"/>
          <w:b/>
          <w:sz w:val="24"/>
          <w:szCs w:val="24"/>
        </w:rPr>
      </w:pPr>
      <w:r w:rsidRPr="00936E6C">
        <w:rPr>
          <w:rFonts w:ascii="Times New Roman" w:hAnsi="Times New Roman" w:cs="Times New Roman"/>
          <w:b/>
          <w:sz w:val="24"/>
          <w:szCs w:val="24"/>
        </w:rPr>
        <w:t>Types of Parking surveys:</w:t>
      </w:r>
    </w:p>
    <w:p w:rsidR="0049607A" w:rsidRPr="00936E6C" w:rsidRDefault="00445AED" w:rsidP="00ED4B66">
      <w:pPr>
        <w:pStyle w:val="ListParagraph"/>
        <w:numPr>
          <w:ilvl w:val="0"/>
          <w:numId w:val="63"/>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Parking space inventory</w:t>
      </w:r>
    </w:p>
    <w:p w:rsidR="00445AED" w:rsidRPr="00936E6C" w:rsidRDefault="00445AED" w:rsidP="00ED4B66">
      <w:pPr>
        <w:pStyle w:val="ListParagraph"/>
        <w:numPr>
          <w:ilvl w:val="0"/>
          <w:numId w:val="63"/>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Parking usage survey by patrol</w:t>
      </w:r>
    </w:p>
    <w:p w:rsidR="00445AED" w:rsidRPr="00936E6C" w:rsidRDefault="00445AED" w:rsidP="00ED4B66">
      <w:pPr>
        <w:pStyle w:val="ListParagraph"/>
        <w:numPr>
          <w:ilvl w:val="0"/>
          <w:numId w:val="63"/>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Questionnaire type parking usage survey</w:t>
      </w:r>
    </w:p>
    <w:p w:rsidR="00445AED" w:rsidRPr="00936E6C" w:rsidRDefault="00445AED" w:rsidP="00ED4B66">
      <w:pPr>
        <w:pStyle w:val="ListParagraph"/>
        <w:numPr>
          <w:ilvl w:val="0"/>
          <w:numId w:val="63"/>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Cordon count</w:t>
      </w:r>
    </w:p>
    <w:p w:rsidR="00445AED" w:rsidRPr="00936E6C" w:rsidRDefault="00445AED" w:rsidP="00ED4B66">
      <w:pPr>
        <w:pStyle w:val="ListParagraph"/>
        <w:spacing w:line="360" w:lineRule="auto"/>
        <w:ind w:left="405"/>
        <w:jc w:val="both"/>
        <w:rPr>
          <w:rFonts w:ascii="Times New Roman" w:hAnsi="Times New Roman" w:cs="Times New Roman"/>
          <w:sz w:val="24"/>
          <w:szCs w:val="24"/>
          <w:u w:val="single"/>
        </w:rPr>
      </w:pPr>
      <w:r w:rsidRPr="00936E6C">
        <w:rPr>
          <w:rFonts w:ascii="Times New Roman" w:hAnsi="Times New Roman" w:cs="Times New Roman"/>
          <w:sz w:val="24"/>
          <w:szCs w:val="24"/>
          <w:u w:val="single"/>
        </w:rPr>
        <w:t>Parking space inventory:</w:t>
      </w:r>
    </w:p>
    <w:p w:rsidR="00445AED" w:rsidRPr="00936E6C" w:rsidRDefault="00445AED" w:rsidP="00ED4B66">
      <w:pPr>
        <w:pStyle w:val="ListParagraph"/>
        <w:numPr>
          <w:ilvl w:val="0"/>
          <w:numId w:val="64"/>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Central business district is usually the area where parking survey in needed and area surrounding central business districts where the parking spills over should also be included </w:t>
      </w:r>
      <w:r w:rsidR="00740F50" w:rsidRPr="00936E6C">
        <w:rPr>
          <w:rFonts w:ascii="Times New Roman" w:hAnsi="Times New Roman" w:cs="Times New Roman"/>
          <w:sz w:val="24"/>
          <w:szCs w:val="24"/>
        </w:rPr>
        <w:t>in survey.</w:t>
      </w:r>
    </w:p>
    <w:p w:rsidR="00740F50" w:rsidRPr="00936E6C" w:rsidRDefault="00740F50" w:rsidP="00ED4B66">
      <w:pPr>
        <w:pStyle w:val="ListParagraph"/>
        <w:numPr>
          <w:ilvl w:val="0"/>
          <w:numId w:val="64"/>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The survey area is them subdivided into street by street basis and sub-divisions marked on a map. Then sketch marks are prepared in advance</w:t>
      </w:r>
      <w:r w:rsidR="00D61A63" w:rsidRPr="00936E6C">
        <w:rPr>
          <w:rFonts w:ascii="Times New Roman" w:hAnsi="Times New Roman" w:cs="Times New Roman"/>
          <w:sz w:val="24"/>
          <w:szCs w:val="24"/>
        </w:rPr>
        <w:t>.</w:t>
      </w:r>
    </w:p>
    <w:p w:rsidR="00D61A63" w:rsidRPr="00936E6C" w:rsidRDefault="00D61A63" w:rsidP="00ED4B66">
      <w:pPr>
        <w:spacing w:line="360" w:lineRule="auto"/>
        <w:ind w:left="765"/>
        <w:jc w:val="both"/>
        <w:rPr>
          <w:rFonts w:ascii="Times New Roman" w:hAnsi="Times New Roman" w:cs="Times New Roman"/>
          <w:sz w:val="24"/>
          <w:szCs w:val="24"/>
        </w:rPr>
      </w:pPr>
      <w:r w:rsidRPr="00936E6C">
        <w:rPr>
          <w:rFonts w:ascii="Times New Roman" w:hAnsi="Times New Roman" w:cs="Times New Roman"/>
          <w:sz w:val="24"/>
          <w:szCs w:val="24"/>
        </w:rPr>
        <w:t>Items should be recorded as follows:</w:t>
      </w:r>
    </w:p>
    <w:p w:rsidR="00D61A63" w:rsidRPr="00936E6C" w:rsidRDefault="00D61A63" w:rsidP="00ED4B66">
      <w:pPr>
        <w:pStyle w:val="ListParagraph"/>
        <w:numPr>
          <w:ilvl w:val="0"/>
          <w:numId w:val="65"/>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 Total length of curb, and length governed by no waiting and limited waiting restriction.</w:t>
      </w:r>
    </w:p>
    <w:p w:rsidR="00D61A63" w:rsidRPr="00936E6C" w:rsidRDefault="00D61A63" w:rsidP="00ED4B66">
      <w:pPr>
        <w:pStyle w:val="ListParagraph"/>
        <w:numPr>
          <w:ilvl w:val="0"/>
          <w:numId w:val="65"/>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lastRenderedPageBreak/>
        <w:t>No. of parking space provided in street.</w:t>
      </w:r>
    </w:p>
    <w:p w:rsidR="00D61A63" w:rsidRPr="00936E6C" w:rsidRDefault="00D61A63" w:rsidP="00ED4B66">
      <w:pPr>
        <w:pStyle w:val="ListParagraph"/>
        <w:numPr>
          <w:ilvl w:val="0"/>
          <w:numId w:val="65"/>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 Street width</w:t>
      </w:r>
    </w:p>
    <w:p w:rsidR="00D61A63" w:rsidRPr="00936E6C" w:rsidRDefault="00D61A63" w:rsidP="00ED4B66">
      <w:pPr>
        <w:pStyle w:val="ListParagraph"/>
        <w:numPr>
          <w:ilvl w:val="0"/>
          <w:numId w:val="65"/>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Location of bus stop, bus bays, pedestrian crossings, fire hydrants, loading zones, taxi stands and other features will affect because using street parking.</w:t>
      </w:r>
    </w:p>
    <w:p w:rsidR="00D61A63" w:rsidRPr="00936E6C" w:rsidRDefault="00D61A63" w:rsidP="00ED4B66">
      <w:pPr>
        <w:pStyle w:val="ListParagraph"/>
        <w:numPr>
          <w:ilvl w:val="0"/>
          <w:numId w:val="65"/>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No. of types of traffic signs for regulation of parking.</w:t>
      </w:r>
    </w:p>
    <w:p w:rsidR="00D61A63" w:rsidRPr="00936E6C" w:rsidRDefault="00D61A63" w:rsidP="00ED4B66">
      <w:pPr>
        <w:pStyle w:val="ListParagraph"/>
        <w:numPr>
          <w:ilvl w:val="0"/>
          <w:numId w:val="65"/>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Vacant or unused land suitable for temporary or permanent parking space.</w:t>
      </w:r>
    </w:p>
    <w:p w:rsidR="00D61A63" w:rsidRPr="00936E6C" w:rsidRDefault="00D61A63" w:rsidP="00ED4B66">
      <w:pPr>
        <w:spacing w:line="360" w:lineRule="auto"/>
        <w:ind w:left="720"/>
        <w:jc w:val="both"/>
        <w:rPr>
          <w:rFonts w:ascii="Times New Roman" w:hAnsi="Times New Roman" w:cs="Times New Roman"/>
          <w:sz w:val="24"/>
          <w:szCs w:val="24"/>
        </w:rPr>
      </w:pPr>
      <w:r w:rsidRPr="00936E6C">
        <w:rPr>
          <w:rFonts w:ascii="Times New Roman" w:hAnsi="Times New Roman" w:cs="Times New Roman"/>
          <w:sz w:val="24"/>
          <w:szCs w:val="24"/>
        </w:rPr>
        <w:t xml:space="preserve">For single unit truck space of 3.75m </w:t>
      </w:r>
      <w:r w:rsidRPr="00936E6C">
        <w:rPr>
          <w:rFonts w:ascii="Times New Roman" w:hAnsi="Times New Roman" w:cs="Times New Roman"/>
          <w:sz w:val="24"/>
          <w:szCs w:val="24"/>
        </w:rPr>
        <w:sym w:font="Symbol" w:char="F0B4"/>
      </w:r>
      <w:r w:rsidR="00DA45BA" w:rsidRPr="00936E6C">
        <w:rPr>
          <w:rFonts w:ascii="Times New Roman" w:hAnsi="Times New Roman" w:cs="Times New Roman"/>
          <w:sz w:val="24"/>
          <w:szCs w:val="24"/>
        </w:rPr>
        <w:t xml:space="preserve"> 7.5m per vehicle is adequate</w:t>
      </w:r>
    </w:p>
    <w:p w:rsidR="00DA45BA" w:rsidRPr="00936E6C" w:rsidRDefault="00DA45BA" w:rsidP="00ED4B66">
      <w:pPr>
        <w:spacing w:line="360" w:lineRule="auto"/>
        <w:ind w:left="720"/>
        <w:jc w:val="both"/>
        <w:rPr>
          <w:rFonts w:ascii="Times New Roman" w:hAnsi="Times New Roman" w:cs="Times New Roman"/>
          <w:sz w:val="24"/>
          <w:szCs w:val="24"/>
        </w:rPr>
      </w:pPr>
      <w:r w:rsidRPr="00936E6C">
        <w:rPr>
          <w:rFonts w:ascii="Times New Roman" w:hAnsi="Times New Roman" w:cs="Times New Roman"/>
          <w:sz w:val="24"/>
          <w:szCs w:val="24"/>
        </w:rPr>
        <w:t>For truck trailer combination 15m may be needed.</w:t>
      </w:r>
    </w:p>
    <w:p w:rsidR="00DA45BA" w:rsidRPr="00936E6C" w:rsidRDefault="00DA45BA" w:rsidP="00ED4B66">
      <w:pPr>
        <w:spacing w:line="360" w:lineRule="auto"/>
        <w:ind w:left="720"/>
        <w:jc w:val="both"/>
        <w:rPr>
          <w:rFonts w:ascii="Times New Roman" w:hAnsi="Times New Roman" w:cs="Times New Roman"/>
          <w:sz w:val="24"/>
          <w:szCs w:val="24"/>
        </w:rPr>
      </w:pPr>
      <w:r w:rsidRPr="00936E6C">
        <w:rPr>
          <w:rFonts w:ascii="Times New Roman" w:hAnsi="Times New Roman" w:cs="Times New Roman"/>
          <w:sz w:val="24"/>
          <w:szCs w:val="24"/>
        </w:rPr>
        <w:t>Width of loading platform should be 3.5 to 4.5m.</w:t>
      </w:r>
    </w:p>
    <w:p w:rsidR="004446D8" w:rsidRPr="00936E6C" w:rsidRDefault="004446D8" w:rsidP="00ED4B66">
      <w:pPr>
        <w:spacing w:line="360" w:lineRule="auto"/>
        <w:jc w:val="both"/>
        <w:rPr>
          <w:rFonts w:ascii="Times New Roman" w:hAnsi="Times New Roman" w:cs="Times New Roman"/>
          <w:b/>
          <w:sz w:val="24"/>
          <w:szCs w:val="24"/>
        </w:rPr>
      </w:pPr>
      <w:r w:rsidRPr="00936E6C">
        <w:rPr>
          <w:rFonts w:ascii="Times New Roman" w:hAnsi="Times New Roman" w:cs="Times New Roman"/>
          <w:b/>
          <w:sz w:val="24"/>
          <w:szCs w:val="24"/>
        </w:rPr>
        <w:t>Long distance bus terminals:</w:t>
      </w:r>
    </w:p>
    <w:p w:rsidR="004446D8" w:rsidRPr="00936E6C" w:rsidRDefault="002745EA" w:rsidP="00ED4B66">
      <w:pPr>
        <w:pStyle w:val="ListParagraph"/>
        <w:numPr>
          <w:ilvl w:val="0"/>
          <w:numId w:val="6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In towns, it is desirable to design bus terminals to handle exclusively long distance bus traffic.</w:t>
      </w:r>
    </w:p>
    <w:p w:rsidR="002745EA" w:rsidRPr="00936E6C" w:rsidRDefault="002745EA" w:rsidP="00ED4B66">
      <w:pPr>
        <w:pStyle w:val="ListParagraph"/>
        <w:numPr>
          <w:ilvl w:val="0"/>
          <w:numId w:val="6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Such terminals should preferably be outside the congested portion of the town.</w:t>
      </w:r>
    </w:p>
    <w:p w:rsidR="002745EA" w:rsidRPr="00936E6C" w:rsidRDefault="002745EA" w:rsidP="00ED4B66">
      <w:pPr>
        <w:pStyle w:val="ListParagraph"/>
        <w:numPr>
          <w:ilvl w:val="0"/>
          <w:numId w:val="6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If a town has ring road the ideal location in many cases is the ring road itself.</w:t>
      </w:r>
    </w:p>
    <w:p w:rsidR="002745EA" w:rsidRPr="00936E6C" w:rsidRDefault="002745EA" w:rsidP="00ED4B66">
      <w:pPr>
        <w:pStyle w:val="ListParagraph"/>
        <w:numPr>
          <w:ilvl w:val="0"/>
          <w:numId w:val="6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lastRenderedPageBreak/>
        <w:t>Terminal should be planned such that one-way circulation of buses is achieved.</w:t>
      </w:r>
    </w:p>
    <w:p w:rsidR="002745EA" w:rsidRPr="00936E6C" w:rsidRDefault="002745EA" w:rsidP="00ED4B66">
      <w:pPr>
        <w:pStyle w:val="ListParagraph"/>
        <w:numPr>
          <w:ilvl w:val="0"/>
          <w:numId w:val="6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Pedestrian movement will be heavy in a terminal and should as far as possible, not conflict with vehicular movements.</w:t>
      </w:r>
    </w:p>
    <w:p w:rsidR="002745EA" w:rsidRPr="00936E6C" w:rsidRDefault="002745EA" w:rsidP="00ED4B66">
      <w:pPr>
        <w:pStyle w:val="ListParagraph"/>
        <w:numPr>
          <w:ilvl w:val="0"/>
          <w:numId w:val="6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Platform where pedestrian wait should raise.</w:t>
      </w:r>
    </w:p>
    <w:p w:rsidR="002745EA" w:rsidRPr="00936E6C" w:rsidRDefault="002745EA" w:rsidP="00ED4B66">
      <w:pPr>
        <w:pStyle w:val="ListParagraph"/>
        <w:numPr>
          <w:ilvl w:val="0"/>
          <w:numId w:val="6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Parking facilities for car, scooter, cycle, taxis etc. should be provided.</w:t>
      </w:r>
    </w:p>
    <w:p w:rsidR="002745EA" w:rsidRPr="00936E6C" w:rsidRDefault="002745EA" w:rsidP="00ED4B66">
      <w:pPr>
        <w:pStyle w:val="ListParagraph"/>
        <w:numPr>
          <w:ilvl w:val="0"/>
          <w:numId w:val="6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Terminal should be planed for anticipated future traffic in the design year.</w:t>
      </w:r>
    </w:p>
    <w:p w:rsidR="002745EA" w:rsidRPr="00936E6C" w:rsidRDefault="002745EA" w:rsidP="00ED4B66">
      <w:pPr>
        <w:pStyle w:val="ListParagraph"/>
        <w:numPr>
          <w:ilvl w:val="0"/>
          <w:numId w:val="6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Bus width generally 2.5m and it is desirable have 3.3- 3.75m wide lanes. Length of bus about commercial vertical clearance 3.75m.</w:t>
      </w:r>
    </w:p>
    <w:p w:rsidR="002745EA" w:rsidRPr="00936E6C" w:rsidRDefault="002745EA" w:rsidP="00ED4B66">
      <w:pPr>
        <w:pStyle w:val="ListParagraph"/>
        <w:numPr>
          <w:ilvl w:val="0"/>
          <w:numId w:val="66"/>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Passenger platform should have minimum width of 2.5m.</w:t>
      </w:r>
    </w:p>
    <w:p w:rsidR="002745EA" w:rsidRPr="00936E6C" w:rsidRDefault="002745EA" w:rsidP="00ED4B66">
      <w:pPr>
        <w:spacing w:line="360" w:lineRule="auto"/>
        <w:jc w:val="both"/>
        <w:rPr>
          <w:rFonts w:ascii="Times New Roman" w:hAnsi="Times New Roman" w:cs="Times New Roman"/>
          <w:b/>
          <w:sz w:val="24"/>
          <w:szCs w:val="24"/>
        </w:rPr>
      </w:pPr>
      <w:r w:rsidRPr="00936E6C">
        <w:rPr>
          <w:rFonts w:ascii="Times New Roman" w:hAnsi="Times New Roman" w:cs="Times New Roman"/>
          <w:b/>
          <w:sz w:val="24"/>
          <w:szCs w:val="24"/>
        </w:rPr>
        <w:t>Parking Usage Survey by Patrol:</w:t>
      </w:r>
    </w:p>
    <w:p w:rsidR="002745EA" w:rsidRPr="00936E6C" w:rsidRDefault="002745EA" w:rsidP="00ED4B66">
      <w:pPr>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u w:val="single"/>
        </w:rPr>
        <w:t>Purpose:</w:t>
      </w:r>
    </w:p>
    <w:p w:rsidR="002745EA" w:rsidRPr="00936E6C" w:rsidRDefault="002745EA" w:rsidP="00ED4B66">
      <w:pPr>
        <w:pStyle w:val="ListParagraph"/>
        <w:numPr>
          <w:ilvl w:val="0"/>
          <w:numId w:val="67"/>
        </w:numPr>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rPr>
        <w:t>Survey is to obtained data on the extent of usage of parking spaces.</w:t>
      </w:r>
    </w:p>
    <w:p w:rsidR="002745EA" w:rsidRPr="00936E6C" w:rsidRDefault="002745EA" w:rsidP="00ED4B66">
      <w:pPr>
        <w:pStyle w:val="ListParagraph"/>
        <w:numPr>
          <w:ilvl w:val="0"/>
          <w:numId w:val="67"/>
        </w:numPr>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rPr>
        <w:t>Survey counts parked vehicle at regular intervals through a period, covering both morning and evening peak period and parking accumulation and turn-over.</w:t>
      </w:r>
    </w:p>
    <w:p w:rsidR="002745EA" w:rsidRPr="00936E6C" w:rsidRDefault="002745EA" w:rsidP="00ED4B66">
      <w:pPr>
        <w:pStyle w:val="ListParagraph"/>
        <w:numPr>
          <w:ilvl w:val="0"/>
          <w:numId w:val="67"/>
        </w:numPr>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rPr>
        <w:t>Survey can be on-street or off-street parking.</w:t>
      </w:r>
    </w:p>
    <w:p w:rsidR="002745EA" w:rsidRPr="00936E6C" w:rsidRDefault="00C50C4E" w:rsidP="00ED4B66">
      <w:pPr>
        <w:pStyle w:val="ListParagraph"/>
        <w:numPr>
          <w:ilvl w:val="0"/>
          <w:numId w:val="67"/>
        </w:numPr>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rPr>
        <w:lastRenderedPageBreak/>
        <w:t>Methods for both the surveys similar. Some minor difference will be there.</w:t>
      </w:r>
    </w:p>
    <w:p w:rsidR="00C50C4E" w:rsidRPr="00936E6C" w:rsidRDefault="00C50C4E" w:rsidP="00ED4B66">
      <w:pPr>
        <w:pStyle w:val="ListParagraph"/>
        <w:numPr>
          <w:ilvl w:val="0"/>
          <w:numId w:val="67"/>
        </w:numPr>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rPr>
        <w:t>Method consist of making periodic observations of parked vehicle on each patrol.</w:t>
      </w:r>
    </w:p>
    <w:p w:rsidR="00C50C4E" w:rsidRPr="00936E6C" w:rsidRDefault="00C50C4E" w:rsidP="00ED4B66">
      <w:pPr>
        <w:pStyle w:val="ListParagraph"/>
        <w:numPr>
          <w:ilvl w:val="0"/>
          <w:numId w:val="67"/>
        </w:numPr>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rPr>
        <w:t>Off-street observations the entire parking space can be patrolled on entrance and exit may be observed continuously.</w:t>
      </w:r>
    </w:p>
    <w:p w:rsidR="00C50C4E" w:rsidRPr="00936E6C" w:rsidRDefault="00C50C4E" w:rsidP="00ED4B66">
      <w:pPr>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u w:val="single"/>
        </w:rPr>
        <w:t>Mapping street system:</w:t>
      </w:r>
    </w:p>
    <w:p w:rsidR="00C50C4E" w:rsidRPr="00936E6C" w:rsidRDefault="00C50C4E"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Steps:</w:t>
      </w:r>
    </w:p>
    <w:p w:rsidR="00C50C4E" w:rsidRPr="00936E6C" w:rsidRDefault="00C50C4E" w:rsidP="00ED4B66">
      <w:pPr>
        <w:pStyle w:val="ListParagraph"/>
        <w:numPr>
          <w:ilvl w:val="0"/>
          <w:numId w:val="68"/>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Preparing map of street system that will be covered by patrol it has to show its sub-division into sections.</w:t>
      </w:r>
    </w:p>
    <w:p w:rsidR="00C50C4E" w:rsidRPr="00936E6C" w:rsidRDefault="00C50C4E" w:rsidP="00ED4B66">
      <w:pPr>
        <w:pStyle w:val="ListParagraph"/>
        <w:numPr>
          <w:ilvl w:val="0"/>
          <w:numId w:val="68"/>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Street junctions make convenient points for determining the sections </w:t>
      </w:r>
    </w:p>
    <w:p w:rsidR="00C50C4E" w:rsidRPr="00936E6C" w:rsidRDefault="00C50C4E" w:rsidP="00ED4B66">
      <w:pPr>
        <w:pStyle w:val="ListParagraph"/>
        <w:numPr>
          <w:ilvl w:val="0"/>
          <w:numId w:val="68"/>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Recording can be for both side of roads or smooth for each other.</w:t>
      </w:r>
    </w:p>
    <w:p w:rsidR="00C50C4E" w:rsidRPr="00936E6C" w:rsidRDefault="00C50C4E" w:rsidP="00ED4B66">
      <w:pPr>
        <w:pStyle w:val="ListParagraph"/>
        <w:numPr>
          <w:ilvl w:val="0"/>
          <w:numId w:val="68"/>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Map and forms should clearly show the direction of travel by patrol ma and the side or sides where observations are to be side or sides.</w:t>
      </w:r>
    </w:p>
    <w:p w:rsidR="00C50C4E" w:rsidRPr="00936E6C" w:rsidRDefault="00725F3A" w:rsidP="00ED4B66">
      <w:pPr>
        <w:spacing w:line="360" w:lineRule="auto"/>
        <w:ind w:left="360"/>
        <w:jc w:val="both"/>
        <w:rPr>
          <w:rFonts w:ascii="Times New Roman" w:hAnsi="Times New Roman" w:cs="Times New Roman"/>
          <w:sz w:val="24"/>
          <w:szCs w:val="24"/>
        </w:rPr>
      </w:pPr>
      <w:r w:rsidRPr="00936E6C">
        <w:rPr>
          <w:rFonts w:ascii="Times New Roman" w:hAnsi="Times New Roman" w:cs="Times New Roman"/>
          <w:sz w:val="24"/>
          <w:szCs w:val="24"/>
        </w:rPr>
        <w:t xml:space="preserve">The length of streets to be covered by a patrol is </w:t>
      </w:r>
    </w:p>
    <w:p w:rsidR="00725F3A" w:rsidRPr="00936E6C" w:rsidRDefault="00725F3A" w:rsidP="00ED4B66">
      <w:pPr>
        <w:pStyle w:val="ListParagraph"/>
        <w:numPr>
          <w:ilvl w:val="2"/>
          <w:numId w:val="58"/>
        </w:numPr>
        <w:spacing w:line="360" w:lineRule="auto"/>
        <w:ind w:left="990"/>
        <w:jc w:val="both"/>
        <w:rPr>
          <w:rFonts w:ascii="Times New Roman" w:hAnsi="Times New Roman" w:cs="Times New Roman"/>
          <w:sz w:val="24"/>
          <w:szCs w:val="24"/>
        </w:rPr>
      </w:pPr>
      <w:r w:rsidRPr="00936E6C">
        <w:rPr>
          <w:rFonts w:ascii="Times New Roman" w:hAnsi="Times New Roman" w:cs="Times New Roman"/>
          <w:sz w:val="24"/>
          <w:szCs w:val="24"/>
        </w:rPr>
        <w:t>Speed of walking while noting the registration number.</w:t>
      </w:r>
    </w:p>
    <w:p w:rsidR="00725F3A" w:rsidRPr="00936E6C" w:rsidRDefault="00725F3A" w:rsidP="00ED4B66">
      <w:pPr>
        <w:pStyle w:val="ListParagraph"/>
        <w:numPr>
          <w:ilvl w:val="2"/>
          <w:numId w:val="58"/>
        </w:numPr>
        <w:spacing w:line="360" w:lineRule="auto"/>
        <w:ind w:left="990"/>
        <w:jc w:val="both"/>
        <w:rPr>
          <w:rFonts w:ascii="Times New Roman" w:hAnsi="Times New Roman" w:cs="Times New Roman"/>
          <w:sz w:val="24"/>
          <w:szCs w:val="24"/>
        </w:rPr>
      </w:pPr>
      <w:r w:rsidRPr="00936E6C">
        <w:rPr>
          <w:rFonts w:ascii="Times New Roman" w:hAnsi="Times New Roman" w:cs="Times New Roman"/>
          <w:sz w:val="24"/>
          <w:szCs w:val="24"/>
        </w:rPr>
        <w:t>Frequency of patrol.</w:t>
      </w:r>
    </w:p>
    <w:p w:rsidR="00725F3A" w:rsidRPr="00936E6C" w:rsidRDefault="00725F3A" w:rsidP="00ED4B66">
      <w:pPr>
        <w:spacing w:line="360" w:lineRule="auto"/>
        <w:ind w:left="630"/>
        <w:jc w:val="both"/>
        <w:rPr>
          <w:rFonts w:ascii="Times New Roman" w:hAnsi="Times New Roman" w:cs="Times New Roman"/>
          <w:sz w:val="24"/>
          <w:szCs w:val="24"/>
        </w:rPr>
      </w:pPr>
      <w:r w:rsidRPr="00936E6C">
        <w:rPr>
          <w:rFonts w:ascii="Times New Roman" w:hAnsi="Times New Roman" w:cs="Times New Roman"/>
          <w:sz w:val="24"/>
          <w:szCs w:val="24"/>
        </w:rPr>
        <w:lastRenderedPageBreak/>
        <w:t>A speed 900m in half an hour is useful guide.</w:t>
      </w:r>
    </w:p>
    <w:p w:rsidR="00725F3A" w:rsidRPr="00936E6C" w:rsidRDefault="00725F3A" w:rsidP="00ED4B66">
      <w:pPr>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u w:val="single"/>
        </w:rPr>
        <w:t>Frequency of patrol:</w:t>
      </w:r>
    </w:p>
    <w:p w:rsidR="00725F3A" w:rsidRPr="00936E6C" w:rsidRDefault="00725F3A" w:rsidP="00ED4B66">
      <w:pPr>
        <w:pStyle w:val="ListParagraph"/>
        <w:numPr>
          <w:ilvl w:val="0"/>
          <w:numId w:val="69"/>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More frequent patrols result in more accurate data filed work and subsequent become more tedious.</w:t>
      </w:r>
    </w:p>
    <w:p w:rsidR="00725F3A" w:rsidRPr="00936E6C" w:rsidRDefault="00725F3A" w:rsidP="00ED4B66">
      <w:pPr>
        <w:pStyle w:val="ListParagraph"/>
        <w:numPr>
          <w:ilvl w:val="0"/>
          <w:numId w:val="69"/>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A frequency of ½ hr considered to be satisfactory for on-street parking. For off-street 1 hr patrol used.</w:t>
      </w:r>
    </w:p>
    <w:p w:rsidR="00725F3A" w:rsidRPr="00936E6C" w:rsidRDefault="00725F3A" w:rsidP="00ED4B66">
      <w:pPr>
        <w:pStyle w:val="ListParagraph"/>
        <w:numPr>
          <w:ilvl w:val="0"/>
          <w:numId w:val="69"/>
        </w:num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A frequency ½ hr may miss short term street parkers. This makes it necessary to have more frequently patrols in selected areas where short-term parking may be significant.</w:t>
      </w:r>
    </w:p>
    <w:p w:rsidR="00725F3A" w:rsidRPr="00936E6C" w:rsidRDefault="00725F3A" w:rsidP="00ED4B66">
      <w:pPr>
        <w:pStyle w:val="ListParagraph"/>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 xml:space="preserve"> </w:t>
      </w:r>
      <w:r w:rsidRPr="00936E6C">
        <w:rPr>
          <w:rFonts w:ascii="Times New Roman" w:hAnsi="Times New Roman" w:cs="Times New Roman"/>
          <w:sz w:val="24"/>
          <w:szCs w:val="24"/>
        </w:rPr>
        <w:tab/>
        <w:t>Ex: near banks, post office.</w:t>
      </w:r>
    </w:p>
    <w:p w:rsidR="00725F3A" w:rsidRPr="00936E6C" w:rsidRDefault="00725F3A" w:rsidP="00ED4B66">
      <w:pPr>
        <w:spacing w:line="360" w:lineRule="auto"/>
        <w:jc w:val="both"/>
        <w:rPr>
          <w:rFonts w:ascii="Times New Roman" w:hAnsi="Times New Roman" w:cs="Times New Roman"/>
          <w:sz w:val="24"/>
          <w:szCs w:val="24"/>
          <w:u w:val="single"/>
        </w:rPr>
      </w:pPr>
      <w:r w:rsidRPr="00936E6C">
        <w:rPr>
          <w:rFonts w:ascii="Times New Roman" w:hAnsi="Times New Roman" w:cs="Times New Roman"/>
          <w:sz w:val="24"/>
          <w:szCs w:val="24"/>
        </w:rPr>
        <w:tab/>
      </w:r>
      <w:r w:rsidRPr="00936E6C">
        <w:rPr>
          <w:rFonts w:ascii="Times New Roman" w:hAnsi="Times New Roman" w:cs="Times New Roman"/>
          <w:sz w:val="24"/>
          <w:szCs w:val="24"/>
          <w:u w:val="single"/>
        </w:rPr>
        <w:t>Methods of observation:</w:t>
      </w:r>
    </w:p>
    <w:p w:rsidR="00725F3A" w:rsidRPr="00936E6C" w:rsidRDefault="00725F3A" w:rsidP="00ED4B66">
      <w:pPr>
        <w:spacing w:line="360" w:lineRule="auto"/>
        <w:ind w:left="810" w:hanging="810"/>
        <w:jc w:val="both"/>
        <w:rPr>
          <w:rFonts w:ascii="Times New Roman" w:hAnsi="Times New Roman" w:cs="Times New Roman"/>
          <w:sz w:val="24"/>
          <w:szCs w:val="24"/>
        </w:rPr>
      </w:pPr>
      <w:r w:rsidRPr="00936E6C">
        <w:rPr>
          <w:rFonts w:ascii="Times New Roman" w:hAnsi="Times New Roman" w:cs="Times New Roman"/>
          <w:sz w:val="24"/>
          <w:szCs w:val="24"/>
        </w:rPr>
        <w:tab/>
        <w:t xml:space="preserve">Usually patrols are by foot, if vehicles are not parked too close to one another a moving car also used. A tape recorder </w:t>
      </w:r>
      <w:r w:rsidR="00FE2740" w:rsidRPr="00936E6C">
        <w:rPr>
          <w:rFonts w:ascii="Times New Roman" w:hAnsi="Times New Roman" w:cs="Times New Roman"/>
          <w:sz w:val="24"/>
          <w:szCs w:val="24"/>
        </w:rPr>
        <w:t>may be used to record the registration number of vehicle.</w:t>
      </w:r>
    </w:p>
    <w:p w:rsidR="00D21C01" w:rsidRPr="00936E6C" w:rsidRDefault="00FE2740" w:rsidP="00ED4B66">
      <w:pPr>
        <w:spacing w:line="360" w:lineRule="auto"/>
        <w:jc w:val="both"/>
        <w:rPr>
          <w:rFonts w:ascii="Times New Roman" w:hAnsi="Times New Roman" w:cs="Times New Roman"/>
          <w:sz w:val="24"/>
          <w:szCs w:val="24"/>
        </w:rPr>
      </w:pPr>
      <w:r w:rsidRPr="00936E6C">
        <w:rPr>
          <w:rFonts w:ascii="Times New Roman" w:hAnsi="Times New Roman" w:cs="Times New Roman"/>
          <w:sz w:val="24"/>
          <w:szCs w:val="24"/>
        </w:rPr>
        <w:tab/>
      </w:r>
    </w:p>
    <w:p w:rsidR="00D21C01" w:rsidRPr="00936E6C" w:rsidRDefault="00D21C01" w:rsidP="00ED4B66">
      <w:pPr>
        <w:spacing w:line="360" w:lineRule="auto"/>
        <w:jc w:val="both"/>
        <w:rPr>
          <w:rFonts w:ascii="Times New Roman" w:hAnsi="Times New Roman" w:cs="Times New Roman"/>
          <w:sz w:val="24"/>
          <w:szCs w:val="24"/>
        </w:rPr>
      </w:pPr>
    </w:p>
    <w:p w:rsidR="00FE2740" w:rsidRPr="00936E6C" w:rsidRDefault="00FE2740" w:rsidP="00ED4B66">
      <w:pPr>
        <w:spacing w:line="360" w:lineRule="auto"/>
        <w:ind w:firstLine="720"/>
        <w:jc w:val="both"/>
        <w:rPr>
          <w:rFonts w:ascii="Times New Roman" w:hAnsi="Times New Roman" w:cs="Times New Roman"/>
          <w:sz w:val="24"/>
          <w:szCs w:val="24"/>
          <w:u w:val="single"/>
        </w:rPr>
      </w:pPr>
      <w:r w:rsidRPr="00936E6C">
        <w:rPr>
          <w:rFonts w:ascii="Times New Roman" w:hAnsi="Times New Roman" w:cs="Times New Roman"/>
          <w:sz w:val="24"/>
          <w:szCs w:val="24"/>
          <w:u w:val="single"/>
        </w:rPr>
        <w:t>Timing of survey:</w:t>
      </w:r>
    </w:p>
    <w:p w:rsidR="00FE2740" w:rsidRPr="00936E6C" w:rsidRDefault="00D21C01" w:rsidP="00ED4B66">
      <w:pPr>
        <w:spacing w:line="360" w:lineRule="auto"/>
        <w:ind w:left="900" w:hanging="900"/>
        <w:jc w:val="both"/>
        <w:rPr>
          <w:rFonts w:ascii="Times New Roman" w:hAnsi="Times New Roman" w:cs="Times New Roman"/>
          <w:sz w:val="24"/>
          <w:szCs w:val="24"/>
        </w:rPr>
      </w:pPr>
      <w:r w:rsidRPr="00936E6C">
        <w:rPr>
          <w:rFonts w:ascii="Times New Roman" w:hAnsi="Times New Roman" w:cs="Times New Roman"/>
          <w:sz w:val="24"/>
          <w:szCs w:val="24"/>
        </w:rPr>
        <w:tab/>
        <w:t>Done in week days. Period of survey 10-12 hrs so to cover the arrival and departure of customers and shoppers.</w:t>
      </w:r>
    </w:p>
    <w:p w:rsidR="00D21C01" w:rsidRPr="00936E6C" w:rsidRDefault="00D21C01" w:rsidP="00ED4B66">
      <w:pPr>
        <w:spacing w:line="360" w:lineRule="auto"/>
        <w:ind w:left="900" w:hanging="900"/>
        <w:jc w:val="both"/>
        <w:rPr>
          <w:rFonts w:ascii="Times New Roman" w:hAnsi="Times New Roman" w:cs="Times New Roman"/>
          <w:sz w:val="24"/>
          <w:szCs w:val="24"/>
        </w:rPr>
      </w:pPr>
      <w:r w:rsidRPr="00936E6C">
        <w:rPr>
          <w:rFonts w:ascii="Times New Roman" w:hAnsi="Times New Roman" w:cs="Times New Roman"/>
          <w:sz w:val="24"/>
          <w:szCs w:val="24"/>
        </w:rPr>
        <w:lastRenderedPageBreak/>
        <w:br w:type="page"/>
      </w:r>
    </w:p>
    <w:p w:rsidR="00046D6D" w:rsidRPr="00046D6D" w:rsidRDefault="00046D6D" w:rsidP="00046D6D">
      <w:pPr>
        <w:jc w:val="both"/>
        <w:rPr>
          <w:rFonts w:ascii="Times New Roman" w:hAnsi="Times New Roman" w:cs="Times New Roman"/>
          <w:sz w:val="24"/>
          <w:szCs w:val="24"/>
        </w:rPr>
      </w:pPr>
    </w:p>
    <w:sectPr w:rsidR="00046D6D" w:rsidRPr="00046D6D" w:rsidSect="00380C27">
      <w:footerReference w:type="default" r:id="rId14"/>
      <w:type w:val="continuous"/>
      <w:pgSz w:w="12240" w:h="15840"/>
      <w:pgMar w:top="1440" w:right="1080" w:bottom="1440" w:left="1080" w:header="720" w:footer="720" w:gutter="0"/>
      <w:pgNumType w:start="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A69" w:rsidRDefault="00CA2A69">
      <w:pPr>
        <w:spacing w:before="0" w:after="0" w:line="240" w:lineRule="auto"/>
      </w:pPr>
      <w:r>
        <w:separator/>
      </w:r>
    </w:p>
  </w:endnote>
  <w:endnote w:type="continuationSeparator" w:id="1">
    <w:p w:rsidR="00CA2A69" w:rsidRDefault="00CA2A6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90F" w:rsidRDefault="00E0690F">
    <w:pPr>
      <w:pStyle w:val="Footer"/>
    </w:pPr>
    <w:r>
      <w:t xml:space="preserve">Page </w:t>
    </w:r>
    <w:r w:rsidR="00D833FF">
      <w:fldChar w:fldCharType="begin"/>
    </w:r>
    <w:r>
      <w:instrText xml:space="preserve"> PAGE  \* Arabic  \* MERGEFORMAT </w:instrText>
    </w:r>
    <w:r w:rsidR="00D833FF">
      <w:fldChar w:fldCharType="separate"/>
    </w:r>
    <w:r w:rsidR="00CD3C68">
      <w:rPr>
        <w:noProof/>
      </w:rPr>
      <w:t>27</w:t>
    </w:r>
    <w:r w:rsidR="00D833F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A69" w:rsidRDefault="00CA2A69">
      <w:pPr>
        <w:spacing w:before="0" w:after="0" w:line="240" w:lineRule="auto"/>
      </w:pPr>
      <w:r>
        <w:separator/>
      </w:r>
    </w:p>
  </w:footnote>
  <w:footnote w:type="continuationSeparator" w:id="1">
    <w:p w:rsidR="00CA2A69" w:rsidRDefault="00CA2A69">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nsid w:val="00000001"/>
    <w:multiLevelType w:val="hybridMultilevel"/>
    <w:tmpl w:val="EA16E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2"/>
    <w:multiLevelType w:val="hybridMultilevel"/>
    <w:tmpl w:val="37B80DC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nsid w:val="01AA75A6"/>
    <w:multiLevelType w:val="hybridMultilevel"/>
    <w:tmpl w:val="3FC6E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2C614A9"/>
    <w:multiLevelType w:val="hybridMultilevel"/>
    <w:tmpl w:val="A5CE5426"/>
    <w:lvl w:ilvl="0" w:tplc="60C861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452AC5"/>
    <w:multiLevelType w:val="hybridMultilevel"/>
    <w:tmpl w:val="14D695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04D353B6"/>
    <w:multiLevelType w:val="hybridMultilevel"/>
    <w:tmpl w:val="1AEAC8F0"/>
    <w:lvl w:ilvl="0" w:tplc="DFE026B8">
      <w:start w:val="1"/>
      <w:numFmt w:val="lowerRoman"/>
      <w:lvlText w:val="%1."/>
      <w:lvlJc w:val="left"/>
      <w:pPr>
        <w:ind w:left="1080" w:hanging="720"/>
      </w:pPr>
      <w:rPr>
        <w:rFonts w:hint="default"/>
      </w:rPr>
    </w:lvl>
    <w:lvl w:ilvl="1" w:tplc="FBFA4020">
      <w:start w:val="501"/>
      <w:numFmt w:val="bullet"/>
      <w:lvlText w:val=""/>
      <w:lvlJc w:val="left"/>
      <w:pPr>
        <w:ind w:left="1440" w:hanging="360"/>
      </w:pPr>
      <w:rPr>
        <w:rFonts w:ascii="Wingdings" w:eastAsiaTheme="minorHAnsi" w:hAnsi="Wingdings" w:cs="Times New Roman" w:hint="default"/>
      </w:rPr>
    </w:lvl>
    <w:lvl w:ilvl="2" w:tplc="260C049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1B10D9"/>
    <w:multiLevelType w:val="hybridMultilevel"/>
    <w:tmpl w:val="2CCCD2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61A55B0"/>
    <w:multiLevelType w:val="hybridMultilevel"/>
    <w:tmpl w:val="26D4F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62437B0"/>
    <w:multiLevelType w:val="hybridMultilevel"/>
    <w:tmpl w:val="B7884A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7366D5"/>
    <w:multiLevelType w:val="hybridMultilevel"/>
    <w:tmpl w:val="1BF018E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2BDC2044">
      <w:start w:val="1"/>
      <w:numFmt w:val="decimal"/>
      <w:lvlText w:val="%4."/>
      <w:lvlJc w:val="left"/>
      <w:pPr>
        <w:ind w:left="3240" w:hanging="360"/>
      </w:pPr>
      <w:rPr>
        <w:rFonts w:hint="default"/>
      </w:rPr>
    </w:lvl>
    <w:lvl w:ilvl="4" w:tplc="1B6A2F76">
      <w:start w:val="1"/>
      <w:numFmt w:val="lowerRoman"/>
      <w:lvlText w:val="(%5)"/>
      <w:lvlJc w:val="left"/>
      <w:pPr>
        <w:ind w:left="4320" w:hanging="720"/>
      </w:pPr>
      <w:rPr>
        <w:rFonts w:hint="default"/>
      </w:rPr>
    </w:lvl>
    <w:lvl w:ilvl="5" w:tplc="58C03AC6">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7A03A19"/>
    <w:multiLevelType w:val="hybridMultilevel"/>
    <w:tmpl w:val="2520A6C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nsid w:val="088B7627"/>
    <w:multiLevelType w:val="hybridMultilevel"/>
    <w:tmpl w:val="2A18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1F0B4B"/>
    <w:multiLevelType w:val="hybridMultilevel"/>
    <w:tmpl w:val="DA629E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09C20119"/>
    <w:multiLevelType w:val="hybridMultilevel"/>
    <w:tmpl w:val="756E7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A30777C"/>
    <w:multiLevelType w:val="hybridMultilevel"/>
    <w:tmpl w:val="2F24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3B415A"/>
    <w:multiLevelType w:val="hybridMultilevel"/>
    <w:tmpl w:val="CFB4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C15460"/>
    <w:multiLevelType w:val="hybridMultilevel"/>
    <w:tmpl w:val="5AF836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0E492B40"/>
    <w:multiLevelType w:val="hybridMultilevel"/>
    <w:tmpl w:val="144ACB7E"/>
    <w:lvl w:ilvl="0" w:tplc="38D82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F91325"/>
    <w:multiLevelType w:val="hybridMultilevel"/>
    <w:tmpl w:val="669E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B94487"/>
    <w:multiLevelType w:val="hybridMultilevel"/>
    <w:tmpl w:val="A6D6CE42"/>
    <w:lvl w:ilvl="0" w:tplc="5B3CA00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181177AF"/>
    <w:multiLevelType w:val="hybridMultilevel"/>
    <w:tmpl w:val="A5428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88F6320"/>
    <w:multiLevelType w:val="hybridMultilevel"/>
    <w:tmpl w:val="5DE48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E949EE"/>
    <w:multiLevelType w:val="hybridMultilevel"/>
    <w:tmpl w:val="EDDCBD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193A0E20"/>
    <w:multiLevelType w:val="hybridMultilevel"/>
    <w:tmpl w:val="11E4DA2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194F2F8A"/>
    <w:multiLevelType w:val="hybridMultilevel"/>
    <w:tmpl w:val="EC18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A6E13FC"/>
    <w:multiLevelType w:val="hybridMultilevel"/>
    <w:tmpl w:val="DB2E2F80"/>
    <w:lvl w:ilvl="0" w:tplc="04090019">
      <w:start w:val="1"/>
      <w:numFmt w:val="lowerLetter"/>
      <w:lvlText w:val="%1."/>
      <w:lvlJc w:val="left"/>
      <w:pPr>
        <w:ind w:left="2925" w:hanging="360"/>
      </w:p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28">
    <w:nsid w:val="1B8202DE"/>
    <w:multiLevelType w:val="hybridMultilevel"/>
    <w:tmpl w:val="7BA8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EAA15EA"/>
    <w:multiLevelType w:val="hybridMultilevel"/>
    <w:tmpl w:val="B428E31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nsid w:val="1F472C30"/>
    <w:multiLevelType w:val="hybridMultilevel"/>
    <w:tmpl w:val="B7C0B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AD79A5"/>
    <w:multiLevelType w:val="hybridMultilevel"/>
    <w:tmpl w:val="FA5C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15F027C"/>
    <w:multiLevelType w:val="hybridMultilevel"/>
    <w:tmpl w:val="D58E5C04"/>
    <w:lvl w:ilvl="0" w:tplc="224C06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1CE1961"/>
    <w:multiLevelType w:val="hybridMultilevel"/>
    <w:tmpl w:val="992A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20372E2"/>
    <w:multiLevelType w:val="hybridMultilevel"/>
    <w:tmpl w:val="FCAC1BC0"/>
    <w:lvl w:ilvl="0" w:tplc="2126F5F6">
      <w:start w:val="1"/>
      <w:numFmt w:val="lowerRoman"/>
      <w:lvlText w:val="%1."/>
      <w:lvlJc w:val="left"/>
      <w:pPr>
        <w:ind w:left="1080" w:hanging="720"/>
      </w:pPr>
      <w:rPr>
        <w:rFonts w:hint="default"/>
      </w:rPr>
    </w:lvl>
    <w:lvl w:ilvl="1" w:tplc="FBFA4020">
      <w:start w:val="501"/>
      <w:numFmt w:val="bullet"/>
      <w:lvlText w:val=""/>
      <w:lvlJc w:val="left"/>
      <w:pPr>
        <w:ind w:left="1440" w:hanging="360"/>
      </w:pPr>
      <w:rPr>
        <w:rFonts w:ascii="Wingdings" w:eastAsiaTheme="minorHAnsi"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4075849"/>
    <w:multiLevelType w:val="hybridMultilevel"/>
    <w:tmpl w:val="4CF24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4080E51"/>
    <w:multiLevelType w:val="hybridMultilevel"/>
    <w:tmpl w:val="77F0C18C"/>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7">
      <w:start w:val="1"/>
      <w:numFmt w:val="lowerLetter"/>
      <w:lvlText w:val="%3)"/>
      <w:lvlJc w:val="left"/>
      <w:pPr>
        <w:ind w:left="3240" w:hanging="180"/>
      </w:pPr>
    </w:lvl>
    <w:lvl w:ilvl="3" w:tplc="E000EFC4">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4A57D42"/>
    <w:multiLevelType w:val="hybridMultilevel"/>
    <w:tmpl w:val="5CDCFC10"/>
    <w:lvl w:ilvl="0" w:tplc="C0700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793EC9"/>
    <w:multiLevelType w:val="hybridMultilevel"/>
    <w:tmpl w:val="B71C3FF2"/>
    <w:lvl w:ilvl="0" w:tplc="04090001">
      <w:start w:val="1"/>
      <w:numFmt w:val="bullet"/>
      <w:lvlText w:val=""/>
      <w:lvlJc w:val="left"/>
      <w:pPr>
        <w:ind w:left="2565" w:hanging="360"/>
      </w:pPr>
      <w:rPr>
        <w:rFonts w:ascii="Symbol" w:hAnsi="Symbol" w:hint="default"/>
      </w:rPr>
    </w:lvl>
    <w:lvl w:ilvl="1" w:tplc="04090019">
      <w:start w:val="1"/>
      <w:numFmt w:val="lowerLetter"/>
      <w:lvlText w:val="%2."/>
      <w:lvlJc w:val="left"/>
      <w:pPr>
        <w:ind w:left="3285" w:hanging="360"/>
      </w:pPr>
      <w:rPr>
        <w:rFonts w:hint="default"/>
      </w:rPr>
    </w:lvl>
    <w:lvl w:ilvl="2" w:tplc="1788153E">
      <w:start w:val="1"/>
      <w:numFmt w:val="decimal"/>
      <w:lvlText w:val="%3."/>
      <w:lvlJc w:val="left"/>
      <w:pPr>
        <w:ind w:left="4005" w:hanging="360"/>
      </w:pPr>
      <w:rPr>
        <w:rFonts w:hint="default"/>
      </w:rPr>
    </w:lvl>
    <w:lvl w:ilvl="3" w:tplc="0409000B">
      <w:start w:val="1"/>
      <w:numFmt w:val="bullet"/>
      <w:lvlText w:val=""/>
      <w:lvlJc w:val="left"/>
      <w:pPr>
        <w:ind w:left="4725" w:hanging="360"/>
      </w:pPr>
      <w:rPr>
        <w:rFonts w:ascii="Wingdings" w:hAnsi="Wingdings" w:hint="default"/>
      </w:rPr>
    </w:lvl>
    <w:lvl w:ilvl="4" w:tplc="04090003">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9">
    <w:nsid w:val="25A31CDB"/>
    <w:multiLevelType w:val="hybridMultilevel"/>
    <w:tmpl w:val="5E987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5BF50C1"/>
    <w:multiLevelType w:val="hybridMultilevel"/>
    <w:tmpl w:val="9B5CA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26931A76"/>
    <w:multiLevelType w:val="hybridMultilevel"/>
    <w:tmpl w:val="77F0C18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7">
      <w:start w:val="1"/>
      <w:numFmt w:val="lowerLetter"/>
      <w:lvlText w:val="%3)"/>
      <w:lvlJc w:val="left"/>
      <w:pPr>
        <w:ind w:left="2160" w:hanging="180"/>
      </w:pPr>
    </w:lvl>
    <w:lvl w:ilvl="3" w:tplc="E000EFC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8993C51"/>
    <w:multiLevelType w:val="hybridMultilevel"/>
    <w:tmpl w:val="35AA2970"/>
    <w:lvl w:ilvl="0" w:tplc="8CD43CAE">
      <w:start w:val="1"/>
      <w:numFmt w:val="low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8D4096D"/>
    <w:multiLevelType w:val="hybridMultilevel"/>
    <w:tmpl w:val="ADAADEC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2A9712E7"/>
    <w:multiLevelType w:val="hybridMultilevel"/>
    <w:tmpl w:val="D4382224"/>
    <w:lvl w:ilvl="0" w:tplc="B426C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B145929"/>
    <w:multiLevelType w:val="hybridMultilevel"/>
    <w:tmpl w:val="721E79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2B6E5292"/>
    <w:multiLevelType w:val="hybridMultilevel"/>
    <w:tmpl w:val="D8782CC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C556C5E"/>
    <w:multiLevelType w:val="hybridMultilevel"/>
    <w:tmpl w:val="1266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C711813"/>
    <w:multiLevelType w:val="hybridMultilevel"/>
    <w:tmpl w:val="235E30D2"/>
    <w:lvl w:ilvl="0" w:tplc="04BCE1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E801029"/>
    <w:multiLevelType w:val="hybridMultilevel"/>
    <w:tmpl w:val="33F6D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10972CC"/>
    <w:multiLevelType w:val="hybridMultilevel"/>
    <w:tmpl w:val="4BB4ADA8"/>
    <w:lvl w:ilvl="0" w:tplc="04090001">
      <w:start w:val="1"/>
      <w:numFmt w:val="bullet"/>
      <w:lvlText w:val=""/>
      <w:lvlJc w:val="left"/>
      <w:pPr>
        <w:ind w:left="815" w:hanging="360"/>
      </w:pPr>
      <w:rPr>
        <w:rFonts w:ascii="Symbol" w:hAnsi="Symbol" w:hint="default"/>
      </w:rPr>
    </w:lvl>
    <w:lvl w:ilvl="1" w:tplc="04090003">
      <w:start w:val="1"/>
      <w:numFmt w:val="bullet"/>
      <w:lvlText w:val="o"/>
      <w:lvlJc w:val="left"/>
      <w:pPr>
        <w:ind w:left="1535" w:hanging="360"/>
      </w:pPr>
      <w:rPr>
        <w:rFonts w:ascii="Courier New" w:hAnsi="Courier New" w:cs="Courier New" w:hint="default"/>
      </w:rPr>
    </w:lvl>
    <w:lvl w:ilvl="2" w:tplc="04090005">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1">
    <w:nsid w:val="32563F9F"/>
    <w:multiLevelType w:val="hybridMultilevel"/>
    <w:tmpl w:val="F7BEF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4195AA9"/>
    <w:multiLevelType w:val="hybridMultilevel"/>
    <w:tmpl w:val="B83A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4236D82"/>
    <w:multiLevelType w:val="hybridMultilevel"/>
    <w:tmpl w:val="A28C85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55F3D6B"/>
    <w:multiLevelType w:val="hybridMultilevel"/>
    <w:tmpl w:val="06D09A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89F7984"/>
    <w:multiLevelType w:val="hybridMultilevel"/>
    <w:tmpl w:val="FB408C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B31793E"/>
    <w:multiLevelType w:val="hybridMultilevel"/>
    <w:tmpl w:val="028033DE"/>
    <w:lvl w:ilvl="0" w:tplc="5DF0391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nsid w:val="3C1A6CDF"/>
    <w:multiLevelType w:val="hybridMultilevel"/>
    <w:tmpl w:val="0654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D2B593C"/>
    <w:multiLevelType w:val="hybridMultilevel"/>
    <w:tmpl w:val="5B3A1F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3F630150"/>
    <w:multiLevelType w:val="multilevel"/>
    <w:tmpl w:val="2E9C803E"/>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40681771"/>
    <w:multiLevelType w:val="hybridMultilevel"/>
    <w:tmpl w:val="1A7A3FE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420B50AD"/>
    <w:multiLevelType w:val="hybridMultilevel"/>
    <w:tmpl w:val="A3CA15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2">
    <w:nsid w:val="4382037A"/>
    <w:multiLevelType w:val="hybridMultilevel"/>
    <w:tmpl w:val="3F9A8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43822409"/>
    <w:multiLevelType w:val="hybridMultilevel"/>
    <w:tmpl w:val="5C84A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7037859"/>
    <w:multiLevelType w:val="hybridMultilevel"/>
    <w:tmpl w:val="8A16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7873F7B"/>
    <w:multiLevelType w:val="hybridMultilevel"/>
    <w:tmpl w:val="16C03190"/>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8A94343"/>
    <w:multiLevelType w:val="hybridMultilevel"/>
    <w:tmpl w:val="44283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CA476AD"/>
    <w:multiLevelType w:val="hybridMultilevel"/>
    <w:tmpl w:val="4F549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4E2A71EB"/>
    <w:multiLevelType w:val="hybridMultilevel"/>
    <w:tmpl w:val="F7D0745E"/>
    <w:lvl w:ilvl="0" w:tplc="6DD02438">
      <w:start w:val="1"/>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4F564A18"/>
    <w:multiLevelType w:val="hybridMultilevel"/>
    <w:tmpl w:val="A24CB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03D0913"/>
    <w:multiLevelType w:val="hybridMultilevel"/>
    <w:tmpl w:val="9DD2ED9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0E70759"/>
    <w:multiLevelType w:val="hybridMultilevel"/>
    <w:tmpl w:val="0D48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4050DF5"/>
    <w:multiLevelType w:val="hybridMultilevel"/>
    <w:tmpl w:val="AD726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4895202"/>
    <w:multiLevelType w:val="hybridMultilevel"/>
    <w:tmpl w:val="E10A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4CB2B53"/>
    <w:multiLevelType w:val="hybridMultilevel"/>
    <w:tmpl w:val="77A20448"/>
    <w:lvl w:ilvl="0" w:tplc="91060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92A6D1A"/>
    <w:multiLevelType w:val="hybridMultilevel"/>
    <w:tmpl w:val="F06E4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AA2385B"/>
    <w:multiLevelType w:val="hybridMultilevel"/>
    <w:tmpl w:val="1A7A3FE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5AA77533"/>
    <w:multiLevelType w:val="hybridMultilevel"/>
    <w:tmpl w:val="0E067A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AEA13AD"/>
    <w:multiLevelType w:val="hybridMultilevel"/>
    <w:tmpl w:val="74704C7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5C706EF2"/>
    <w:multiLevelType w:val="hybridMultilevel"/>
    <w:tmpl w:val="30407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5CBE314E"/>
    <w:multiLevelType w:val="hybridMultilevel"/>
    <w:tmpl w:val="90B04E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1">
    <w:nsid w:val="627E5007"/>
    <w:multiLevelType w:val="hybridMultilevel"/>
    <w:tmpl w:val="687E1142"/>
    <w:lvl w:ilvl="0" w:tplc="D63073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4F900B4"/>
    <w:multiLevelType w:val="hybridMultilevel"/>
    <w:tmpl w:val="5060E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6052034"/>
    <w:multiLevelType w:val="hybridMultilevel"/>
    <w:tmpl w:val="147E8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66274244"/>
    <w:multiLevelType w:val="hybridMultilevel"/>
    <w:tmpl w:val="D5EA01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5">
    <w:nsid w:val="668540FF"/>
    <w:multiLevelType w:val="hybridMultilevel"/>
    <w:tmpl w:val="686A4A4C"/>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6">
    <w:nsid w:val="669B2345"/>
    <w:multiLevelType w:val="hybridMultilevel"/>
    <w:tmpl w:val="B15CBC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nsid w:val="67521062"/>
    <w:multiLevelType w:val="hybridMultilevel"/>
    <w:tmpl w:val="F8FC60C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A59154D"/>
    <w:multiLevelType w:val="hybridMultilevel"/>
    <w:tmpl w:val="9CDA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B3A4CBB"/>
    <w:multiLevelType w:val="hybridMultilevel"/>
    <w:tmpl w:val="EFDC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BDE02D6"/>
    <w:multiLevelType w:val="hybridMultilevel"/>
    <w:tmpl w:val="D11841E8"/>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91">
    <w:nsid w:val="6E18702F"/>
    <w:multiLevelType w:val="hybridMultilevel"/>
    <w:tmpl w:val="BF547552"/>
    <w:lvl w:ilvl="0" w:tplc="FBFA4020">
      <w:start w:val="50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6F64143B"/>
    <w:multiLevelType w:val="hybridMultilevel"/>
    <w:tmpl w:val="F362AD6A"/>
    <w:lvl w:ilvl="0" w:tplc="0409000F">
      <w:start w:val="1"/>
      <w:numFmt w:val="decimal"/>
      <w:lvlText w:val="%1."/>
      <w:lvlJc w:val="left"/>
      <w:pPr>
        <w:ind w:left="720" w:hanging="360"/>
      </w:pPr>
    </w:lvl>
    <w:lvl w:ilvl="1" w:tplc="FBFA4020">
      <w:start w:val="501"/>
      <w:numFmt w:val="bullet"/>
      <w:lvlText w:val=""/>
      <w:lvlJc w:val="left"/>
      <w:pPr>
        <w:ind w:left="1440" w:hanging="360"/>
      </w:pPr>
      <w:rPr>
        <w:rFonts w:ascii="Wingdings" w:eastAsiaTheme="minorHAnsi" w:hAnsi="Wingdings" w:cs="Times New Roman" w:hint="default"/>
      </w:rPr>
    </w:lvl>
    <w:lvl w:ilvl="2" w:tplc="4B740C7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F8D3157"/>
    <w:multiLevelType w:val="hybridMultilevel"/>
    <w:tmpl w:val="460CA4D0"/>
    <w:lvl w:ilvl="0" w:tplc="77F09A5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4">
    <w:nsid w:val="6F8F22A8"/>
    <w:multiLevelType w:val="hybridMultilevel"/>
    <w:tmpl w:val="5FC0A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13C6BC5"/>
    <w:multiLevelType w:val="hybridMultilevel"/>
    <w:tmpl w:val="42622F3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7163312D"/>
    <w:multiLevelType w:val="hybridMultilevel"/>
    <w:tmpl w:val="9EAA6E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1995D02"/>
    <w:multiLevelType w:val="hybridMultilevel"/>
    <w:tmpl w:val="D0B084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770977CC"/>
    <w:multiLevelType w:val="hybridMultilevel"/>
    <w:tmpl w:val="4DE48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773218B9"/>
    <w:multiLevelType w:val="hybridMultilevel"/>
    <w:tmpl w:val="CA78F1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8A8059E"/>
    <w:multiLevelType w:val="hybridMultilevel"/>
    <w:tmpl w:val="682601A8"/>
    <w:lvl w:ilvl="0" w:tplc="4626A4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78EA08C1"/>
    <w:multiLevelType w:val="hybridMultilevel"/>
    <w:tmpl w:val="BA500C96"/>
    <w:lvl w:ilvl="0" w:tplc="36CCAD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nsid w:val="78F06E9B"/>
    <w:multiLevelType w:val="hybridMultilevel"/>
    <w:tmpl w:val="1C58A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nsid w:val="79E640A8"/>
    <w:multiLevelType w:val="hybridMultilevel"/>
    <w:tmpl w:val="6E4E0F48"/>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B8A4307"/>
    <w:multiLevelType w:val="hybridMultilevel"/>
    <w:tmpl w:val="548AA7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C9400EF"/>
    <w:multiLevelType w:val="hybridMultilevel"/>
    <w:tmpl w:val="1742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E6E0FA1"/>
    <w:multiLevelType w:val="hybridMultilevel"/>
    <w:tmpl w:val="D46A92A4"/>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07">
    <w:nsid w:val="7E863C84"/>
    <w:multiLevelType w:val="hybridMultilevel"/>
    <w:tmpl w:val="AB84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F762648"/>
    <w:multiLevelType w:val="hybridMultilevel"/>
    <w:tmpl w:val="36E6731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0"/>
  </w:num>
  <w:num w:numId="4">
    <w:abstractNumId w:val="104"/>
  </w:num>
  <w:num w:numId="5">
    <w:abstractNumId w:val="81"/>
  </w:num>
  <w:num w:numId="6">
    <w:abstractNumId w:val="11"/>
  </w:num>
  <w:num w:numId="7">
    <w:abstractNumId w:val="62"/>
  </w:num>
  <w:num w:numId="8">
    <w:abstractNumId w:val="49"/>
  </w:num>
  <w:num w:numId="9">
    <w:abstractNumId w:val="16"/>
  </w:num>
  <w:num w:numId="10">
    <w:abstractNumId w:val="50"/>
  </w:num>
  <w:num w:numId="11">
    <w:abstractNumId w:val="25"/>
  </w:num>
  <w:num w:numId="12">
    <w:abstractNumId w:val="46"/>
  </w:num>
  <w:num w:numId="13">
    <w:abstractNumId w:val="43"/>
  </w:num>
  <w:num w:numId="14">
    <w:abstractNumId w:val="41"/>
  </w:num>
  <w:num w:numId="15">
    <w:abstractNumId w:val="58"/>
  </w:num>
  <w:num w:numId="16">
    <w:abstractNumId w:val="45"/>
  </w:num>
  <w:num w:numId="17">
    <w:abstractNumId w:val="13"/>
  </w:num>
  <w:num w:numId="18">
    <w:abstractNumId w:val="35"/>
  </w:num>
  <w:num w:numId="19">
    <w:abstractNumId w:val="24"/>
  </w:num>
  <w:num w:numId="20">
    <w:abstractNumId w:val="86"/>
  </w:num>
  <w:num w:numId="21">
    <w:abstractNumId w:val="106"/>
  </w:num>
  <w:num w:numId="22">
    <w:abstractNumId w:val="74"/>
  </w:num>
  <w:num w:numId="23">
    <w:abstractNumId w:val="2"/>
  </w:num>
  <w:num w:numId="24">
    <w:abstractNumId w:val="65"/>
  </w:num>
  <w:num w:numId="25">
    <w:abstractNumId w:val="102"/>
  </w:num>
  <w:num w:numId="26">
    <w:abstractNumId w:val="94"/>
  </w:num>
  <w:num w:numId="27">
    <w:abstractNumId w:val="107"/>
  </w:num>
  <w:num w:numId="28">
    <w:abstractNumId w:val="66"/>
  </w:num>
  <w:num w:numId="29">
    <w:abstractNumId w:val="82"/>
  </w:num>
  <w:num w:numId="30">
    <w:abstractNumId w:val="72"/>
  </w:num>
  <w:num w:numId="31">
    <w:abstractNumId w:val="83"/>
  </w:num>
  <w:num w:numId="32">
    <w:abstractNumId w:val="39"/>
  </w:num>
  <w:num w:numId="33">
    <w:abstractNumId w:val="75"/>
  </w:num>
  <w:num w:numId="34">
    <w:abstractNumId w:val="95"/>
  </w:num>
  <w:num w:numId="35">
    <w:abstractNumId w:val="55"/>
  </w:num>
  <w:num w:numId="36">
    <w:abstractNumId w:val="3"/>
  </w:num>
  <w:num w:numId="37">
    <w:abstractNumId w:val="64"/>
  </w:num>
  <w:num w:numId="38">
    <w:abstractNumId w:val="44"/>
  </w:num>
  <w:num w:numId="39">
    <w:abstractNumId w:val="42"/>
  </w:num>
  <w:num w:numId="40">
    <w:abstractNumId w:val="14"/>
  </w:num>
  <w:num w:numId="41">
    <w:abstractNumId w:val="15"/>
  </w:num>
  <w:num w:numId="42">
    <w:abstractNumId w:val="29"/>
  </w:num>
  <w:num w:numId="43">
    <w:abstractNumId w:val="101"/>
  </w:num>
  <w:num w:numId="44">
    <w:abstractNumId w:val="68"/>
  </w:num>
  <w:num w:numId="45">
    <w:abstractNumId w:val="48"/>
  </w:num>
  <w:num w:numId="46">
    <w:abstractNumId w:val="67"/>
  </w:num>
  <w:num w:numId="47">
    <w:abstractNumId w:val="19"/>
  </w:num>
  <w:num w:numId="48">
    <w:abstractNumId w:val="51"/>
  </w:num>
  <w:num w:numId="49">
    <w:abstractNumId w:val="40"/>
  </w:num>
  <w:num w:numId="50">
    <w:abstractNumId w:val="70"/>
  </w:num>
  <w:num w:numId="51">
    <w:abstractNumId w:val="26"/>
  </w:num>
  <w:num w:numId="52">
    <w:abstractNumId w:val="105"/>
  </w:num>
  <w:num w:numId="53">
    <w:abstractNumId w:val="89"/>
  </w:num>
  <w:num w:numId="54">
    <w:abstractNumId w:val="57"/>
  </w:num>
  <w:num w:numId="55">
    <w:abstractNumId w:val="28"/>
  </w:num>
  <w:num w:numId="56">
    <w:abstractNumId w:val="34"/>
  </w:num>
  <w:num w:numId="57">
    <w:abstractNumId w:val="91"/>
  </w:num>
  <w:num w:numId="58">
    <w:abstractNumId w:val="7"/>
  </w:num>
  <w:num w:numId="59">
    <w:abstractNumId w:val="54"/>
  </w:num>
  <w:num w:numId="60">
    <w:abstractNumId w:val="92"/>
  </w:num>
  <w:num w:numId="61">
    <w:abstractNumId w:val="47"/>
  </w:num>
  <w:num w:numId="62">
    <w:abstractNumId w:val="71"/>
  </w:num>
  <w:num w:numId="63">
    <w:abstractNumId w:val="93"/>
  </w:num>
  <w:num w:numId="64">
    <w:abstractNumId w:val="12"/>
  </w:num>
  <w:num w:numId="65">
    <w:abstractNumId w:val="36"/>
  </w:num>
  <w:num w:numId="66">
    <w:abstractNumId w:val="20"/>
  </w:num>
  <w:num w:numId="67">
    <w:abstractNumId w:val="61"/>
  </w:num>
  <w:num w:numId="68">
    <w:abstractNumId w:val="37"/>
  </w:num>
  <w:num w:numId="69">
    <w:abstractNumId w:val="17"/>
  </w:num>
  <w:num w:numId="70">
    <w:abstractNumId w:val="52"/>
  </w:num>
  <w:num w:numId="71">
    <w:abstractNumId w:val="77"/>
  </w:num>
  <w:num w:numId="72">
    <w:abstractNumId w:val="32"/>
  </w:num>
  <w:num w:numId="73">
    <w:abstractNumId w:val="76"/>
  </w:num>
  <w:num w:numId="74">
    <w:abstractNumId w:val="9"/>
  </w:num>
  <w:num w:numId="75">
    <w:abstractNumId w:val="18"/>
  </w:num>
  <w:num w:numId="76">
    <w:abstractNumId w:val="90"/>
  </w:num>
  <w:num w:numId="77">
    <w:abstractNumId w:val="38"/>
  </w:num>
  <w:num w:numId="78">
    <w:abstractNumId w:val="27"/>
  </w:num>
  <w:num w:numId="79">
    <w:abstractNumId w:val="6"/>
  </w:num>
  <w:num w:numId="80">
    <w:abstractNumId w:val="8"/>
  </w:num>
  <w:num w:numId="81">
    <w:abstractNumId w:val="60"/>
  </w:num>
  <w:num w:numId="82">
    <w:abstractNumId w:val="56"/>
  </w:num>
  <w:num w:numId="83">
    <w:abstractNumId w:val="79"/>
  </w:num>
  <w:num w:numId="84">
    <w:abstractNumId w:val="21"/>
  </w:num>
  <w:num w:numId="85">
    <w:abstractNumId w:val="5"/>
  </w:num>
  <w:num w:numId="86">
    <w:abstractNumId w:val="98"/>
  </w:num>
  <w:num w:numId="87">
    <w:abstractNumId w:val="22"/>
  </w:num>
  <w:num w:numId="88">
    <w:abstractNumId w:val="4"/>
  </w:num>
  <w:num w:numId="89">
    <w:abstractNumId w:val="80"/>
  </w:num>
  <w:num w:numId="90">
    <w:abstractNumId w:val="99"/>
  </w:num>
  <w:num w:numId="91">
    <w:abstractNumId w:val="23"/>
  </w:num>
  <w:num w:numId="92">
    <w:abstractNumId w:val="87"/>
  </w:num>
  <w:num w:numId="93">
    <w:abstractNumId w:val="78"/>
  </w:num>
  <w:num w:numId="94">
    <w:abstractNumId w:val="108"/>
  </w:num>
  <w:num w:numId="95">
    <w:abstractNumId w:val="96"/>
  </w:num>
  <w:num w:numId="96">
    <w:abstractNumId w:val="84"/>
  </w:num>
  <w:num w:numId="97">
    <w:abstractNumId w:val="85"/>
  </w:num>
  <w:num w:numId="98">
    <w:abstractNumId w:val="31"/>
  </w:num>
  <w:num w:numId="99">
    <w:abstractNumId w:val="33"/>
  </w:num>
  <w:num w:numId="100">
    <w:abstractNumId w:val="103"/>
  </w:num>
  <w:num w:numId="101">
    <w:abstractNumId w:val="10"/>
  </w:num>
  <w:num w:numId="102">
    <w:abstractNumId w:val="30"/>
  </w:num>
  <w:num w:numId="103">
    <w:abstractNumId w:val="97"/>
  </w:num>
  <w:num w:numId="104">
    <w:abstractNumId w:val="69"/>
  </w:num>
  <w:num w:numId="105">
    <w:abstractNumId w:val="63"/>
  </w:num>
  <w:num w:numId="106">
    <w:abstractNumId w:val="88"/>
  </w:num>
  <w:num w:numId="107">
    <w:abstractNumId w:val="53"/>
  </w:num>
  <w:num w:numId="108">
    <w:abstractNumId w:val="73"/>
  </w:num>
  <w:num w:numId="109">
    <w:abstractNumId w:val="59"/>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attachedTemplate r:id="rId1"/>
  <w:defaultTabStop w:val="720"/>
  <w:characterSpacingControl w:val="doNotCompress"/>
  <w:footnotePr>
    <w:footnote w:id="0"/>
    <w:footnote w:id="1"/>
  </w:footnotePr>
  <w:endnotePr>
    <w:endnote w:id="0"/>
    <w:endnote w:id="1"/>
  </w:endnotePr>
  <w:compat/>
  <w:rsids>
    <w:rsidRoot w:val="005439D2"/>
    <w:rsid w:val="0000747F"/>
    <w:rsid w:val="00016844"/>
    <w:rsid w:val="000318FA"/>
    <w:rsid w:val="00046D6D"/>
    <w:rsid w:val="00053DD4"/>
    <w:rsid w:val="00073192"/>
    <w:rsid w:val="00090853"/>
    <w:rsid w:val="00095B04"/>
    <w:rsid w:val="000974D0"/>
    <w:rsid w:val="000B5725"/>
    <w:rsid w:val="000C10C2"/>
    <w:rsid w:val="000C7F44"/>
    <w:rsid w:val="000D5718"/>
    <w:rsid w:val="000E532A"/>
    <w:rsid w:val="000F2571"/>
    <w:rsid w:val="000F5E79"/>
    <w:rsid w:val="001224C1"/>
    <w:rsid w:val="0015041A"/>
    <w:rsid w:val="00161738"/>
    <w:rsid w:val="001647AF"/>
    <w:rsid w:val="00166F70"/>
    <w:rsid w:val="00176076"/>
    <w:rsid w:val="00182E0B"/>
    <w:rsid w:val="00190583"/>
    <w:rsid w:val="001A4496"/>
    <w:rsid w:val="001B3201"/>
    <w:rsid w:val="00204561"/>
    <w:rsid w:val="00205FA4"/>
    <w:rsid w:val="002215F1"/>
    <w:rsid w:val="002456F0"/>
    <w:rsid w:val="002745EA"/>
    <w:rsid w:val="0028202F"/>
    <w:rsid w:val="00282BA6"/>
    <w:rsid w:val="00290935"/>
    <w:rsid w:val="00294369"/>
    <w:rsid w:val="002E5C70"/>
    <w:rsid w:val="00323787"/>
    <w:rsid w:val="003326A9"/>
    <w:rsid w:val="0034060E"/>
    <w:rsid w:val="00350DD7"/>
    <w:rsid w:val="00352F87"/>
    <w:rsid w:val="00380C27"/>
    <w:rsid w:val="00385893"/>
    <w:rsid w:val="0039471E"/>
    <w:rsid w:val="0039484A"/>
    <w:rsid w:val="003A37D9"/>
    <w:rsid w:val="003B14D7"/>
    <w:rsid w:val="003B7B41"/>
    <w:rsid w:val="003F15C9"/>
    <w:rsid w:val="0040101B"/>
    <w:rsid w:val="00401437"/>
    <w:rsid w:val="00403117"/>
    <w:rsid w:val="00421F57"/>
    <w:rsid w:val="004274F1"/>
    <w:rsid w:val="00430CF7"/>
    <w:rsid w:val="0043151E"/>
    <w:rsid w:val="004446D8"/>
    <w:rsid w:val="00445AED"/>
    <w:rsid w:val="00456EBE"/>
    <w:rsid w:val="00480589"/>
    <w:rsid w:val="004831C2"/>
    <w:rsid w:val="0049607A"/>
    <w:rsid w:val="004F1DEA"/>
    <w:rsid w:val="005020E3"/>
    <w:rsid w:val="00502F7E"/>
    <w:rsid w:val="00505908"/>
    <w:rsid w:val="00533B99"/>
    <w:rsid w:val="00543480"/>
    <w:rsid w:val="005439D2"/>
    <w:rsid w:val="005635D9"/>
    <w:rsid w:val="00565781"/>
    <w:rsid w:val="005716A2"/>
    <w:rsid w:val="00590B65"/>
    <w:rsid w:val="00594B09"/>
    <w:rsid w:val="005A6677"/>
    <w:rsid w:val="005A6CB6"/>
    <w:rsid w:val="005B20D6"/>
    <w:rsid w:val="005F1A14"/>
    <w:rsid w:val="00610FEC"/>
    <w:rsid w:val="006325CD"/>
    <w:rsid w:val="00645189"/>
    <w:rsid w:val="0066341E"/>
    <w:rsid w:val="006649D0"/>
    <w:rsid w:val="00684DFF"/>
    <w:rsid w:val="006907D1"/>
    <w:rsid w:val="006A612F"/>
    <w:rsid w:val="006D4CA9"/>
    <w:rsid w:val="00700C5C"/>
    <w:rsid w:val="00714938"/>
    <w:rsid w:val="007161BA"/>
    <w:rsid w:val="0072365A"/>
    <w:rsid w:val="00725F3A"/>
    <w:rsid w:val="00740F50"/>
    <w:rsid w:val="00756317"/>
    <w:rsid w:val="00766C05"/>
    <w:rsid w:val="00767C22"/>
    <w:rsid w:val="00780283"/>
    <w:rsid w:val="007B39A0"/>
    <w:rsid w:val="007B44F2"/>
    <w:rsid w:val="007D37E2"/>
    <w:rsid w:val="007D63F7"/>
    <w:rsid w:val="007F3166"/>
    <w:rsid w:val="00860DDD"/>
    <w:rsid w:val="0087785A"/>
    <w:rsid w:val="00877FF7"/>
    <w:rsid w:val="00880E6C"/>
    <w:rsid w:val="008A1CCE"/>
    <w:rsid w:val="008B0A01"/>
    <w:rsid w:val="008B3AE1"/>
    <w:rsid w:val="008C7664"/>
    <w:rsid w:val="008D14B2"/>
    <w:rsid w:val="008D38A3"/>
    <w:rsid w:val="008E0E22"/>
    <w:rsid w:val="008E6EEB"/>
    <w:rsid w:val="00926CFB"/>
    <w:rsid w:val="00936E6C"/>
    <w:rsid w:val="00964810"/>
    <w:rsid w:val="00965AF3"/>
    <w:rsid w:val="0096761E"/>
    <w:rsid w:val="009722D5"/>
    <w:rsid w:val="009762E7"/>
    <w:rsid w:val="0098268E"/>
    <w:rsid w:val="009A0387"/>
    <w:rsid w:val="009A3DAD"/>
    <w:rsid w:val="009A65BE"/>
    <w:rsid w:val="009C19CC"/>
    <w:rsid w:val="00A053F6"/>
    <w:rsid w:val="00A27BB4"/>
    <w:rsid w:val="00A640F7"/>
    <w:rsid w:val="00A75AD3"/>
    <w:rsid w:val="00A7783E"/>
    <w:rsid w:val="00A80080"/>
    <w:rsid w:val="00AF0477"/>
    <w:rsid w:val="00AF6769"/>
    <w:rsid w:val="00B02098"/>
    <w:rsid w:val="00B14AF4"/>
    <w:rsid w:val="00B15674"/>
    <w:rsid w:val="00B25A4E"/>
    <w:rsid w:val="00B35371"/>
    <w:rsid w:val="00B45097"/>
    <w:rsid w:val="00B751CB"/>
    <w:rsid w:val="00B77EFC"/>
    <w:rsid w:val="00B82D9A"/>
    <w:rsid w:val="00B8454B"/>
    <w:rsid w:val="00B86275"/>
    <w:rsid w:val="00BA2754"/>
    <w:rsid w:val="00BE537C"/>
    <w:rsid w:val="00BF2B5C"/>
    <w:rsid w:val="00C06994"/>
    <w:rsid w:val="00C3079D"/>
    <w:rsid w:val="00C50C4E"/>
    <w:rsid w:val="00C5755E"/>
    <w:rsid w:val="00C62667"/>
    <w:rsid w:val="00C74826"/>
    <w:rsid w:val="00C838E3"/>
    <w:rsid w:val="00CA2A69"/>
    <w:rsid w:val="00CD3C68"/>
    <w:rsid w:val="00D2105F"/>
    <w:rsid w:val="00D215F4"/>
    <w:rsid w:val="00D21C01"/>
    <w:rsid w:val="00D31EBB"/>
    <w:rsid w:val="00D35E60"/>
    <w:rsid w:val="00D57259"/>
    <w:rsid w:val="00D61A63"/>
    <w:rsid w:val="00D634DC"/>
    <w:rsid w:val="00D833FF"/>
    <w:rsid w:val="00D90549"/>
    <w:rsid w:val="00DA45BA"/>
    <w:rsid w:val="00DB69E8"/>
    <w:rsid w:val="00DB7444"/>
    <w:rsid w:val="00DE3CEB"/>
    <w:rsid w:val="00DE4FFC"/>
    <w:rsid w:val="00E02637"/>
    <w:rsid w:val="00E0690F"/>
    <w:rsid w:val="00E21DBC"/>
    <w:rsid w:val="00E576B1"/>
    <w:rsid w:val="00E81EA4"/>
    <w:rsid w:val="00E85602"/>
    <w:rsid w:val="00EA46F4"/>
    <w:rsid w:val="00ED4B66"/>
    <w:rsid w:val="00F372EA"/>
    <w:rsid w:val="00F42C54"/>
    <w:rsid w:val="00F477CE"/>
    <w:rsid w:val="00F706D2"/>
    <w:rsid w:val="00F83C63"/>
    <w:rsid w:val="00FA0D8C"/>
    <w:rsid w:val="00FA135E"/>
    <w:rsid w:val="00FE2740"/>
    <w:rsid w:val="00FF0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595959" w:themeColor="text1" w:themeTint="A6"/>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3" w:qFormat="1"/>
    <w:lsdException w:name="heading 5" w:uiPriority="13" w:qFormat="1"/>
    <w:lsdException w:name="heading 6" w:uiPriority="13"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Bullet" w:uiPriority="1" w:qFormat="1"/>
    <w:lsdException w:name="List Number" w:uiPriority="1"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semiHidden="0" w:uiPriority="1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unhideWhenUsed="0" w:qFormat="1"/>
    <w:lsdException w:name="Quote" w:semiHidden="0"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9"/>
    <w:lsdException w:name="TOC Heading" w:uiPriority="39" w:qFormat="1"/>
  </w:latentStyles>
  <w:style w:type="paragraph" w:default="1" w:styleId="Normal">
    <w:name w:val="Normal"/>
    <w:qFormat/>
    <w:rsid w:val="003B14D7"/>
  </w:style>
  <w:style w:type="paragraph" w:styleId="Heading1">
    <w:name w:val="heading 1"/>
    <w:basedOn w:val="Normal"/>
    <w:next w:val="Normal"/>
    <w:link w:val="Heading1Char"/>
    <w:uiPriority w:val="1"/>
    <w:qFormat/>
    <w:rsid w:val="003B14D7"/>
    <w:pPr>
      <w:keepNext/>
      <w:keepLines/>
      <w:spacing w:before="600" w:after="60"/>
      <w:outlineLvl w:val="0"/>
    </w:pPr>
    <w:rPr>
      <w:rFonts w:asciiTheme="majorHAnsi" w:eastAsiaTheme="majorEastAsia" w:hAnsiTheme="majorHAnsi" w:cstheme="majorBidi"/>
      <w:color w:val="00A0B8" w:themeColor="accent1"/>
      <w:sz w:val="30"/>
    </w:rPr>
  </w:style>
  <w:style w:type="paragraph" w:styleId="Heading2">
    <w:name w:val="heading 2"/>
    <w:basedOn w:val="Normal"/>
    <w:next w:val="Normal"/>
    <w:link w:val="Heading2Char"/>
    <w:uiPriority w:val="1"/>
    <w:unhideWhenUsed/>
    <w:qFormat/>
    <w:rsid w:val="003B14D7"/>
    <w:pPr>
      <w:keepNext/>
      <w:keepLines/>
      <w:spacing w:before="240" w:after="0"/>
      <w:outlineLvl w:val="1"/>
    </w:pPr>
    <w:rPr>
      <w:rFonts w:asciiTheme="majorHAnsi" w:eastAsiaTheme="majorEastAsia" w:hAnsiTheme="majorHAnsi" w:cstheme="majorBidi"/>
      <w:caps/>
      <w:color w:val="00A0B8" w:themeColor="accent1"/>
      <w:sz w:val="22"/>
    </w:rPr>
  </w:style>
  <w:style w:type="paragraph" w:styleId="Heading3">
    <w:name w:val="heading 3"/>
    <w:basedOn w:val="Normal"/>
    <w:next w:val="Normal"/>
    <w:link w:val="Heading3Char"/>
    <w:uiPriority w:val="1"/>
    <w:unhideWhenUsed/>
    <w:qFormat/>
    <w:rsid w:val="003B14D7"/>
    <w:pPr>
      <w:keepNext/>
      <w:keepLines/>
      <w:spacing w:before="200" w:after="0"/>
      <w:outlineLvl w:val="2"/>
    </w:pPr>
    <w:rPr>
      <w:rFonts w:asciiTheme="majorHAnsi" w:eastAsiaTheme="majorEastAsia" w:hAnsiTheme="majorHAnsi" w:cstheme="majorBidi"/>
      <w:color w:val="00A0B8" w:themeColor="accent1"/>
      <w:sz w:val="22"/>
    </w:rPr>
  </w:style>
  <w:style w:type="paragraph" w:styleId="Heading4">
    <w:name w:val="heading 4"/>
    <w:basedOn w:val="Normal"/>
    <w:next w:val="Normal"/>
    <w:link w:val="Heading4Char"/>
    <w:uiPriority w:val="9"/>
    <w:semiHidden/>
    <w:unhideWhenUsed/>
    <w:qFormat/>
    <w:rsid w:val="003B14D7"/>
    <w:pPr>
      <w:keepNext/>
      <w:keepLines/>
      <w:spacing w:before="200" w:after="0"/>
      <w:outlineLvl w:val="3"/>
    </w:pPr>
    <w:rPr>
      <w:rFonts w:asciiTheme="majorHAnsi" w:eastAsiaTheme="majorEastAsia" w:hAnsiTheme="majorHAnsi" w:cstheme="majorBidi"/>
      <w:i/>
      <w:iCs/>
      <w:color w:val="00A0B8" w:themeColor="accent1"/>
    </w:rPr>
  </w:style>
  <w:style w:type="paragraph" w:styleId="Heading5">
    <w:name w:val="heading 5"/>
    <w:basedOn w:val="Normal"/>
    <w:next w:val="Normal"/>
    <w:link w:val="Heading5Char"/>
    <w:uiPriority w:val="9"/>
    <w:semiHidden/>
    <w:unhideWhenUsed/>
    <w:qFormat/>
    <w:rsid w:val="003B14D7"/>
    <w:pPr>
      <w:keepNext/>
      <w:keepLines/>
      <w:spacing w:before="200" w:after="0"/>
      <w:outlineLvl w:val="4"/>
    </w:pPr>
    <w:rPr>
      <w:rFonts w:asciiTheme="majorHAnsi" w:eastAsiaTheme="majorEastAsia" w:hAnsiTheme="majorHAnsi" w:cstheme="majorBidi"/>
      <w:color w:val="00505C" w:themeColor="accent1" w:themeShade="80"/>
    </w:rPr>
  </w:style>
  <w:style w:type="paragraph" w:styleId="Heading6">
    <w:name w:val="heading 6"/>
    <w:basedOn w:val="Normal"/>
    <w:next w:val="Normal"/>
    <w:link w:val="Heading6Char"/>
    <w:uiPriority w:val="9"/>
    <w:semiHidden/>
    <w:unhideWhenUsed/>
    <w:qFormat/>
    <w:rsid w:val="003B14D7"/>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3B14D7"/>
    <w:pPr>
      <w:spacing w:before="40" w:after="4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rsid w:val="003B14D7"/>
    <w:pPr>
      <w:spacing w:before="0" w:after="0"/>
      <w:jc w:val="center"/>
    </w:pPr>
  </w:style>
  <w:style w:type="character" w:customStyle="1" w:styleId="Heading1Char">
    <w:name w:val="Heading 1 Char"/>
    <w:basedOn w:val="DefaultParagraphFont"/>
    <w:link w:val="Heading1"/>
    <w:uiPriority w:val="1"/>
    <w:rsid w:val="003B14D7"/>
    <w:rPr>
      <w:rFonts w:asciiTheme="majorHAnsi" w:eastAsiaTheme="majorEastAsia" w:hAnsiTheme="majorHAnsi" w:cstheme="majorBidi"/>
      <w:color w:val="00A0B8" w:themeColor="accent1"/>
      <w:sz w:val="30"/>
    </w:rPr>
  </w:style>
  <w:style w:type="character" w:customStyle="1" w:styleId="Heading2Char">
    <w:name w:val="Heading 2 Char"/>
    <w:basedOn w:val="DefaultParagraphFont"/>
    <w:link w:val="Heading2"/>
    <w:uiPriority w:val="1"/>
    <w:rsid w:val="003B14D7"/>
    <w:rPr>
      <w:rFonts w:asciiTheme="majorHAnsi" w:eastAsiaTheme="majorEastAsia" w:hAnsiTheme="majorHAnsi" w:cstheme="majorBidi"/>
      <w:caps/>
      <w:color w:val="00A0B8" w:themeColor="accent1"/>
      <w:sz w:val="22"/>
    </w:rPr>
  </w:style>
  <w:style w:type="character" w:customStyle="1" w:styleId="Heading3Char">
    <w:name w:val="Heading 3 Char"/>
    <w:basedOn w:val="DefaultParagraphFont"/>
    <w:link w:val="Heading3"/>
    <w:uiPriority w:val="1"/>
    <w:rsid w:val="003B14D7"/>
    <w:rPr>
      <w:rFonts w:asciiTheme="majorHAnsi" w:eastAsiaTheme="majorEastAsia" w:hAnsiTheme="majorHAnsi" w:cstheme="majorBidi"/>
      <w:color w:val="00A0B8" w:themeColor="accent1"/>
      <w:sz w:val="22"/>
    </w:rPr>
  </w:style>
  <w:style w:type="character" w:customStyle="1" w:styleId="Heading4Char">
    <w:name w:val="Heading 4 Char"/>
    <w:basedOn w:val="DefaultParagraphFont"/>
    <w:link w:val="Heading4"/>
    <w:uiPriority w:val="9"/>
    <w:semiHidden/>
    <w:rsid w:val="003B14D7"/>
    <w:rPr>
      <w:rFonts w:asciiTheme="majorHAnsi" w:eastAsiaTheme="majorEastAsia" w:hAnsiTheme="majorHAnsi" w:cstheme="majorBidi"/>
      <w:i/>
      <w:iCs/>
      <w:color w:val="00A0B8" w:themeColor="accent1"/>
    </w:rPr>
  </w:style>
  <w:style w:type="character" w:customStyle="1" w:styleId="Heading5Char">
    <w:name w:val="Heading 5 Char"/>
    <w:basedOn w:val="DefaultParagraphFont"/>
    <w:link w:val="Heading5"/>
    <w:uiPriority w:val="9"/>
    <w:semiHidden/>
    <w:rsid w:val="003B14D7"/>
    <w:rPr>
      <w:rFonts w:asciiTheme="majorHAnsi" w:eastAsiaTheme="majorEastAsia" w:hAnsiTheme="majorHAnsi" w:cstheme="majorBidi"/>
      <w:color w:val="00505C" w:themeColor="accent1" w:themeShade="80"/>
    </w:rPr>
  </w:style>
  <w:style w:type="character" w:customStyle="1" w:styleId="Heading6Char">
    <w:name w:val="Heading 6 Char"/>
    <w:basedOn w:val="DefaultParagraphFont"/>
    <w:link w:val="Heading6"/>
    <w:uiPriority w:val="9"/>
    <w:semiHidden/>
    <w:rsid w:val="003B14D7"/>
    <w:rPr>
      <w:rFonts w:asciiTheme="majorHAnsi" w:eastAsiaTheme="majorEastAsia" w:hAnsiTheme="majorHAnsi" w:cstheme="majorBidi"/>
      <w:i/>
      <w:iCs/>
      <w:color w:val="004F5B" w:themeColor="accent1" w:themeShade="7F"/>
    </w:rPr>
  </w:style>
  <w:style w:type="paragraph" w:styleId="Caption">
    <w:name w:val="caption"/>
    <w:basedOn w:val="Normal"/>
    <w:next w:val="Normal"/>
    <w:uiPriority w:val="10"/>
    <w:unhideWhenUsed/>
    <w:qFormat/>
    <w:rsid w:val="003B14D7"/>
    <w:pPr>
      <w:spacing w:before="200" w:after="120" w:line="240" w:lineRule="auto"/>
    </w:pPr>
    <w:rPr>
      <w:i/>
      <w:iCs/>
    </w:rPr>
  </w:style>
  <w:style w:type="paragraph" w:styleId="ListBullet">
    <w:name w:val="List Bullet"/>
    <w:basedOn w:val="Normal"/>
    <w:uiPriority w:val="1"/>
    <w:unhideWhenUsed/>
    <w:qFormat/>
    <w:rsid w:val="003B14D7"/>
    <w:pPr>
      <w:numPr>
        <w:numId w:val="1"/>
      </w:numPr>
    </w:pPr>
  </w:style>
  <w:style w:type="paragraph" w:styleId="ListNumber">
    <w:name w:val="List Number"/>
    <w:basedOn w:val="Normal"/>
    <w:uiPriority w:val="1"/>
    <w:unhideWhenUsed/>
    <w:qFormat/>
    <w:rsid w:val="003B14D7"/>
    <w:pPr>
      <w:numPr>
        <w:numId w:val="2"/>
      </w:numPr>
      <w:contextualSpacing/>
    </w:pPr>
  </w:style>
  <w:style w:type="paragraph" w:styleId="Title">
    <w:name w:val="Title"/>
    <w:basedOn w:val="Normal"/>
    <w:next w:val="Normal"/>
    <w:link w:val="TitleChar"/>
    <w:uiPriority w:val="10"/>
    <w:unhideWhenUsed/>
    <w:qFormat/>
    <w:rsid w:val="003B14D7"/>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sid w:val="003B14D7"/>
    <w:rPr>
      <w:rFonts w:asciiTheme="majorHAnsi" w:eastAsiaTheme="majorEastAsia" w:hAnsiTheme="majorHAnsi" w:cstheme="majorBidi"/>
      <w:color w:val="007789" w:themeColor="accent1" w:themeShade="BF"/>
      <w:kern w:val="28"/>
      <w:sz w:val="60"/>
    </w:rPr>
  </w:style>
  <w:style w:type="paragraph" w:styleId="Subtitle">
    <w:name w:val="Subtitle"/>
    <w:basedOn w:val="Normal"/>
    <w:next w:val="Normal"/>
    <w:link w:val="SubtitleChar"/>
    <w:uiPriority w:val="11"/>
    <w:unhideWhenUsed/>
    <w:qFormat/>
    <w:rsid w:val="003B14D7"/>
    <w:pPr>
      <w:numPr>
        <w:ilvl w:val="1"/>
      </w:numPr>
      <w:spacing w:before="0" w:after="480"/>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sid w:val="003B14D7"/>
    <w:rPr>
      <w:rFonts w:asciiTheme="majorHAnsi" w:eastAsiaTheme="majorEastAsia" w:hAnsiTheme="majorHAnsi" w:cstheme="majorBidi"/>
      <w:caps/>
      <w:sz w:val="26"/>
    </w:rPr>
  </w:style>
  <w:style w:type="character" w:styleId="Emphasis">
    <w:name w:val="Emphasis"/>
    <w:basedOn w:val="DefaultParagraphFont"/>
    <w:uiPriority w:val="10"/>
    <w:unhideWhenUsed/>
    <w:qFormat/>
    <w:rsid w:val="003B14D7"/>
    <w:rPr>
      <w:i w:val="0"/>
      <w:iCs w:val="0"/>
      <w:color w:val="007789" w:themeColor="accent1" w:themeShade="BF"/>
    </w:rPr>
  </w:style>
  <w:style w:type="paragraph" w:styleId="NoSpacing">
    <w:name w:val="No Spacing"/>
    <w:link w:val="NoSpacingChar"/>
    <w:uiPriority w:val="1"/>
    <w:unhideWhenUsed/>
    <w:qFormat/>
    <w:rsid w:val="003B14D7"/>
    <w:pPr>
      <w:spacing w:before="0" w:after="0" w:line="240" w:lineRule="auto"/>
    </w:pPr>
    <w:rPr>
      <w:color w:val="auto"/>
    </w:rPr>
  </w:style>
  <w:style w:type="character" w:customStyle="1" w:styleId="NoSpacingChar">
    <w:name w:val="No Spacing Char"/>
    <w:basedOn w:val="DefaultParagraphFont"/>
    <w:link w:val="NoSpacing"/>
    <w:uiPriority w:val="1"/>
    <w:rsid w:val="003B14D7"/>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rsid w:val="003B14D7"/>
    <w:pPr>
      <w:spacing w:after="480"/>
      <w:jc w:val="center"/>
    </w:pPr>
    <w:rPr>
      <w:i/>
      <w:iCs/>
      <w:color w:val="00A0B8" w:themeColor="accent1"/>
      <w:sz w:val="26"/>
    </w:rPr>
  </w:style>
  <w:style w:type="character" w:customStyle="1" w:styleId="QuoteChar">
    <w:name w:val="Quote Char"/>
    <w:basedOn w:val="DefaultParagraphFont"/>
    <w:link w:val="Quote"/>
    <w:uiPriority w:val="10"/>
    <w:rsid w:val="003B14D7"/>
    <w:rPr>
      <w:i/>
      <w:iCs/>
      <w:color w:val="00A0B8" w:themeColor="accent1"/>
      <w:sz w:val="26"/>
    </w:rPr>
  </w:style>
  <w:style w:type="paragraph" w:styleId="TOCHeading">
    <w:name w:val="TOC Heading"/>
    <w:basedOn w:val="Heading1"/>
    <w:next w:val="Normal"/>
    <w:uiPriority w:val="39"/>
    <w:unhideWhenUsed/>
    <w:qFormat/>
    <w:rsid w:val="003B14D7"/>
    <w:pPr>
      <w:spacing w:before="0"/>
      <w:outlineLvl w:val="9"/>
    </w:pPr>
  </w:style>
  <w:style w:type="paragraph" w:styleId="Footer">
    <w:name w:val="footer"/>
    <w:basedOn w:val="Normal"/>
    <w:link w:val="FooterChar"/>
    <w:uiPriority w:val="99"/>
    <w:unhideWhenUsed/>
    <w:rsid w:val="003B14D7"/>
    <w:pPr>
      <w:spacing w:before="0" w:after="0" w:line="240" w:lineRule="auto"/>
      <w:jc w:val="right"/>
    </w:pPr>
    <w:rPr>
      <w:caps/>
      <w:sz w:val="16"/>
    </w:rPr>
  </w:style>
  <w:style w:type="character" w:customStyle="1" w:styleId="FooterChar">
    <w:name w:val="Footer Char"/>
    <w:basedOn w:val="DefaultParagraphFont"/>
    <w:link w:val="Footer"/>
    <w:uiPriority w:val="99"/>
    <w:rsid w:val="003B14D7"/>
    <w:rPr>
      <w:caps/>
      <w:sz w:val="16"/>
    </w:rPr>
  </w:style>
  <w:style w:type="paragraph" w:styleId="TOC3">
    <w:name w:val="toc 3"/>
    <w:basedOn w:val="Normal"/>
    <w:next w:val="Normal"/>
    <w:autoRedefine/>
    <w:uiPriority w:val="39"/>
    <w:unhideWhenUsed/>
    <w:rsid w:val="003B14D7"/>
    <w:pPr>
      <w:spacing w:after="100"/>
      <w:ind w:left="400"/>
    </w:pPr>
    <w:rPr>
      <w:i/>
      <w:iCs/>
    </w:rPr>
  </w:style>
  <w:style w:type="character" w:styleId="Hyperlink">
    <w:name w:val="Hyperlink"/>
    <w:basedOn w:val="DefaultParagraphFont"/>
    <w:uiPriority w:val="99"/>
    <w:unhideWhenUsed/>
    <w:rsid w:val="003B14D7"/>
    <w:rPr>
      <w:color w:val="EB8803" w:themeColor="hyperlink"/>
      <w:u w:val="single"/>
    </w:rPr>
  </w:style>
  <w:style w:type="paragraph" w:styleId="TOC1">
    <w:name w:val="toc 1"/>
    <w:basedOn w:val="Normal"/>
    <w:next w:val="Normal"/>
    <w:autoRedefine/>
    <w:uiPriority w:val="39"/>
    <w:unhideWhenUsed/>
    <w:rsid w:val="003B14D7"/>
    <w:pPr>
      <w:spacing w:after="100"/>
    </w:pPr>
  </w:style>
  <w:style w:type="paragraph" w:styleId="TOC2">
    <w:name w:val="toc 2"/>
    <w:basedOn w:val="Normal"/>
    <w:next w:val="Normal"/>
    <w:autoRedefine/>
    <w:uiPriority w:val="39"/>
    <w:unhideWhenUsed/>
    <w:rsid w:val="003B14D7"/>
    <w:pPr>
      <w:spacing w:after="100"/>
      <w:ind w:left="200"/>
    </w:pPr>
  </w:style>
  <w:style w:type="paragraph" w:styleId="BalloonText">
    <w:name w:val="Balloon Text"/>
    <w:basedOn w:val="Normal"/>
    <w:link w:val="BalloonTextChar"/>
    <w:uiPriority w:val="99"/>
    <w:semiHidden/>
    <w:unhideWhenUsed/>
    <w:rsid w:val="003B14D7"/>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3B14D7"/>
    <w:rPr>
      <w:rFonts w:ascii="Tahoma" w:hAnsi="Tahoma" w:cs="Tahoma"/>
      <w:sz w:val="16"/>
    </w:rPr>
  </w:style>
  <w:style w:type="paragraph" w:styleId="Bibliography">
    <w:name w:val="Bibliography"/>
    <w:basedOn w:val="Normal"/>
    <w:next w:val="Normal"/>
    <w:uiPriority w:val="39"/>
    <w:unhideWhenUsed/>
    <w:rsid w:val="003B14D7"/>
  </w:style>
  <w:style w:type="paragraph" w:styleId="Header">
    <w:name w:val="header"/>
    <w:basedOn w:val="Normal"/>
    <w:link w:val="HeaderChar"/>
    <w:uiPriority w:val="99"/>
    <w:unhideWhenUsed/>
    <w:rsid w:val="003B14D7"/>
    <w:pPr>
      <w:spacing w:before="0" w:after="0" w:line="240" w:lineRule="auto"/>
    </w:pPr>
  </w:style>
  <w:style w:type="character" w:customStyle="1" w:styleId="HeaderChar">
    <w:name w:val="Header Char"/>
    <w:basedOn w:val="DefaultParagraphFont"/>
    <w:link w:val="Header"/>
    <w:uiPriority w:val="99"/>
    <w:rsid w:val="003B14D7"/>
  </w:style>
  <w:style w:type="paragraph" w:styleId="NormalIndent">
    <w:name w:val="Normal Indent"/>
    <w:basedOn w:val="Normal"/>
    <w:uiPriority w:val="99"/>
    <w:unhideWhenUsed/>
    <w:rsid w:val="003B14D7"/>
    <w:pPr>
      <w:ind w:left="720"/>
    </w:pPr>
  </w:style>
  <w:style w:type="character" w:styleId="PlaceholderText">
    <w:name w:val="Placeholder Text"/>
    <w:basedOn w:val="DefaultParagraphFont"/>
    <w:uiPriority w:val="99"/>
    <w:semiHidden/>
    <w:rsid w:val="003B14D7"/>
    <w:rPr>
      <w:color w:val="808080"/>
    </w:rPr>
  </w:style>
  <w:style w:type="table" w:customStyle="1" w:styleId="ReportTable">
    <w:name w:val="Report Table"/>
    <w:basedOn w:val="TableNormal"/>
    <w:uiPriority w:val="99"/>
    <w:rsid w:val="003B14D7"/>
    <w:pPr>
      <w:spacing w:before="60" w:after="60" w:line="240" w:lineRule="auto"/>
      <w:jc w:val="center"/>
    </w:pPr>
    <w:tblPr>
      <w:tblInd w:w="0" w:type="dxa"/>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CellMar>
        <w:top w:w="0" w:type="dxa"/>
        <w:left w:w="108" w:type="dxa"/>
        <w:bottom w:w="0" w:type="dxa"/>
        <w:right w:w="108" w:type="dxa"/>
      </w:tblCellMar>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rsid w:val="003B14D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439D2"/>
    <w:pPr>
      <w:ind w:left="720"/>
      <w:contextualSpacing/>
    </w:pPr>
  </w:style>
</w:styles>
</file>

<file path=word/webSettings.xml><?xml version="1.0" encoding="utf-8"?>
<w:webSettings xmlns:r="http://schemas.openxmlformats.org/officeDocument/2006/relationships" xmlns:w="http://schemas.openxmlformats.org/wordprocessingml/2006/main">
  <w:divs>
    <w:div w:id="924999257">
      <w:bodyDiv w:val="1"/>
      <w:marLeft w:val="0"/>
      <w:marRight w:val="0"/>
      <w:marTop w:val="0"/>
      <w:marBottom w:val="0"/>
      <w:divBdr>
        <w:top w:val="none" w:sz="0" w:space="0" w:color="auto"/>
        <w:left w:val="none" w:sz="0" w:space="0" w:color="auto"/>
        <w:bottom w:val="none" w:sz="0" w:space="0" w:color="auto"/>
        <w:right w:val="none" w:sz="0" w:space="0" w:color="auto"/>
      </w:divBdr>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70564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StudentRepor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5B020B-F65A-49D8-922C-C16A5B144344}"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US"/>
        </a:p>
      </dgm:t>
    </dgm:pt>
    <dgm:pt modelId="{92508256-86F0-437D-A671-AB20B49A3C6B}">
      <dgm:prSet phldrT="[Text]" custT="1"/>
      <dgm:spPr/>
      <dgm:t>
        <a:bodyPr/>
        <a:lstStyle/>
        <a:p>
          <a:r>
            <a:rPr lang="en-US" sz="1000" b="1">
              <a:latin typeface="Times New Roman" panose="02020603050405020304" pitchFamily="18" charset="0"/>
              <a:cs typeface="Times New Roman" panose="02020603050405020304" pitchFamily="18" charset="0"/>
            </a:rPr>
            <a:t>Short term counts;say 1hr, 2hr</a:t>
          </a:r>
        </a:p>
      </dgm:t>
    </dgm:pt>
    <dgm:pt modelId="{474CEDFB-20C4-4CA3-BAC4-D4E7385A37A5}" type="parTrans" cxnId="{BF4F4C26-CBA7-4621-A098-3EF04E33E9EA}">
      <dgm:prSet/>
      <dgm:spPr/>
      <dgm:t>
        <a:bodyPr/>
        <a:lstStyle/>
        <a:p>
          <a:endParaRPr lang="en-US" sz="1000">
            <a:latin typeface="Times New Roman" panose="02020603050405020304" pitchFamily="18" charset="0"/>
            <a:cs typeface="Times New Roman" panose="02020603050405020304" pitchFamily="18" charset="0"/>
          </a:endParaRPr>
        </a:p>
      </dgm:t>
    </dgm:pt>
    <dgm:pt modelId="{266EC262-C795-44F4-8B92-89D1D8EBDC49}" type="sibTrans" cxnId="{BF4F4C26-CBA7-4621-A098-3EF04E33E9EA}">
      <dgm:prSet/>
      <dgm:spPr/>
      <dgm:t>
        <a:bodyPr/>
        <a:lstStyle/>
        <a:p>
          <a:endParaRPr lang="en-US" sz="1000">
            <a:latin typeface="Times New Roman" panose="02020603050405020304" pitchFamily="18" charset="0"/>
            <a:cs typeface="Times New Roman" panose="02020603050405020304" pitchFamily="18" charset="0"/>
          </a:endParaRPr>
        </a:p>
      </dgm:t>
    </dgm:pt>
    <dgm:pt modelId="{3210D497-E1AC-44BF-8412-5D1D4ECE65B4}">
      <dgm:prSet phldrT="[Text]" custT="1"/>
      <dgm:spPr/>
      <dgm:t>
        <a:bodyPr/>
        <a:lstStyle/>
        <a:p>
          <a:r>
            <a:rPr lang="en-US" sz="1000" b="1">
              <a:latin typeface="Times New Roman" panose="02020603050405020304" pitchFamily="18" charset="0"/>
              <a:cs typeface="Times New Roman" panose="02020603050405020304" pitchFamily="18" charset="0"/>
            </a:rPr>
            <a:t>Counts for full day</a:t>
          </a:r>
        </a:p>
      </dgm:t>
    </dgm:pt>
    <dgm:pt modelId="{EEE8B059-BD15-48F6-ACE4-B972B5D27858}" type="parTrans" cxnId="{55D3D2F4-3497-4581-A93A-EBBAA009EBCF}">
      <dgm:prSet/>
      <dgm:spPr/>
      <dgm:t>
        <a:bodyPr/>
        <a:lstStyle/>
        <a:p>
          <a:endParaRPr lang="en-US" sz="1000">
            <a:latin typeface="Times New Roman" panose="02020603050405020304" pitchFamily="18" charset="0"/>
            <a:cs typeface="Times New Roman" panose="02020603050405020304" pitchFamily="18" charset="0"/>
          </a:endParaRPr>
        </a:p>
      </dgm:t>
    </dgm:pt>
    <dgm:pt modelId="{E15CF4D4-C0E5-447E-8D2E-C5A2D15E4E5D}" type="sibTrans" cxnId="{55D3D2F4-3497-4581-A93A-EBBAA009EBCF}">
      <dgm:prSet/>
      <dgm:spPr/>
      <dgm:t>
        <a:bodyPr/>
        <a:lstStyle/>
        <a:p>
          <a:endParaRPr lang="en-US" sz="1000">
            <a:latin typeface="Times New Roman" panose="02020603050405020304" pitchFamily="18" charset="0"/>
            <a:cs typeface="Times New Roman" panose="02020603050405020304" pitchFamily="18" charset="0"/>
          </a:endParaRPr>
        </a:p>
      </dgm:t>
    </dgm:pt>
    <dgm:pt modelId="{AC9F530A-9B8E-4C87-AA7C-6F194441B509}">
      <dgm:prSet phldrT="[Text]" custT="1"/>
      <dgm:spPr/>
      <dgm:t>
        <a:bodyPr/>
        <a:lstStyle/>
        <a:p>
          <a:r>
            <a:rPr lang="en-US" sz="1000">
              <a:latin typeface="Times New Roman" panose="02020603050405020304" pitchFamily="18" charset="0"/>
              <a:cs typeface="Times New Roman" panose="02020603050405020304" pitchFamily="18" charset="0"/>
            </a:rPr>
            <a:t>1. Hourly fluctuations.</a:t>
          </a:r>
        </a:p>
      </dgm:t>
    </dgm:pt>
    <dgm:pt modelId="{42F90CAC-B903-4942-A352-B6809F8607FA}" type="parTrans" cxnId="{9DF0580A-B392-41E0-997E-111342990598}">
      <dgm:prSet/>
      <dgm:spPr/>
      <dgm:t>
        <a:bodyPr/>
        <a:lstStyle/>
        <a:p>
          <a:endParaRPr lang="en-US" sz="1000">
            <a:latin typeface="Times New Roman" panose="02020603050405020304" pitchFamily="18" charset="0"/>
            <a:cs typeface="Times New Roman" panose="02020603050405020304" pitchFamily="18" charset="0"/>
          </a:endParaRPr>
        </a:p>
      </dgm:t>
    </dgm:pt>
    <dgm:pt modelId="{953EC816-8C52-473C-A739-4C63F7344874}" type="sibTrans" cxnId="{9DF0580A-B392-41E0-997E-111342990598}">
      <dgm:prSet/>
      <dgm:spPr/>
      <dgm:t>
        <a:bodyPr/>
        <a:lstStyle/>
        <a:p>
          <a:endParaRPr lang="en-US" sz="1000">
            <a:latin typeface="Times New Roman" panose="02020603050405020304" pitchFamily="18" charset="0"/>
            <a:cs typeface="Times New Roman" panose="02020603050405020304" pitchFamily="18" charset="0"/>
          </a:endParaRPr>
        </a:p>
      </dgm:t>
    </dgm:pt>
    <dgm:pt modelId="{F6477E0D-5B29-4D2F-8439-01B54AE605C5}">
      <dgm:prSet phldrT="[Text]" custT="1"/>
      <dgm:spPr/>
      <dgm:t>
        <a:bodyPr/>
        <a:lstStyle/>
        <a:p>
          <a:r>
            <a:rPr lang="en-US" sz="1000">
              <a:latin typeface="Times New Roman" panose="02020603050405020304" pitchFamily="18" charset="0"/>
              <a:cs typeface="Times New Roman" panose="02020603050405020304" pitchFamily="18" charset="0"/>
            </a:rPr>
            <a:t>2.Used in intersection counts.</a:t>
          </a:r>
        </a:p>
      </dgm:t>
    </dgm:pt>
    <dgm:pt modelId="{E6E00DD9-2BEA-4EF9-8387-E516EBF8C38F}" type="parTrans" cxnId="{06D6DF3D-8326-4D4C-93AC-6039B6CE081B}">
      <dgm:prSet/>
      <dgm:spPr/>
      <dgm:t>
        <a:bodyPr/>
        <a:lstStyle/>
        <a:p>
          <a:endParaRPr lang="en-US" sz="1000">
            <a:latin typeface="Times New Roman" panose="02020603050405020304" pitchFamily="18" charset="0"/>
            <a:cs typeface="Times New Roman" panose="02020603050405020304" pitchFamily="18" charset="0"/>
          </a:endParaRPr>
        </a:p>
      </dgm:t>
    </dgm:pt>
    <dgm:pt modelId="{514096AA-D501-4C24-B441-BD49C357C248}" type="sibTrans" cxnId="{06D6DF3D-8326-4D4C-93AC-6039B6CE081B}">
      <dgm:prSet/>
      <dgm:spPr/>
      <dgm:t>
        <a:bodyPr/>
        <a:lstStyle/>
        <a:p>
          <a:endParaRPr lang="en-US" sz="1000">
            <a:latin typeface="Times New Roman" panose="02020603050405020304" pitchFamily="18" charset="0"/>
            <a:cs typeface="Times New Roman" panose="02020603050405020304" pitchFamily="18" charset="0"/>
          </a:endParaRPr>
        </a:p>
      </dgm:t>
    </dgm:pt>
    <dgm:pt modelId="{F7C76939-D97A-4F65-9F12-1B7B971A9247}">
      <dgm:prSet phldrT="[Text]" custT="1"/>
      <dgm:spPr/>
      <dgm:t>
        <a:bodyPr/>
        <a:lstStyle/>
        <a:p>
          <a:r>
            <a:rPr lang="en-US" sz="1000">
              <a:latin typeface="Times New Roman" panose="02020603050405020304" pitchFamily="18" charset="0"/>
              <a:cs typeface="Times New Roman" panose="02020603050405020304" pitchFamily="18" charset="0"/>
            </a:rPr>
            <a:t>3. Used in cordon line and screen line counts as part of trasport survey.</a:t>
          </a:r>
        </a:p>
      </dgm:t>
    </dgm:pt>
    <dgm:pt modelId="{11F1BCB5-C4B8-43CA-B94B-8DB783FFD645}" type="parTrans" cxnId="{AE666B93-EBF9-4671-BA72-AEC6347DCF11}">
      <dgm:prSet/>
      <dgm:spPr/>
      <dgm:t>
        <a:bodyPr/>
        <a:lstStyle/>
        <a:p>
          <a:endParaRPr lang="en-US" sz="1000">
            <a:latin typeface="Times New Roman" panose="02020603050405020304" pitchFamily="18" charset="0"/>
            <a:cs typeface="Times New Roman" panose="02020603050405020304" pitchFamily="18" charset="0"/>
          </a:endParaRPr>
        </a:p>
      </dgm:t>
    </dgm:pt>
    <dgm:pt modelId="{AE456262-A5B3-4DE5-8334-016A578E6DC5}" type="sibTrans" cxnId="{AE666B93-EBF9-4671-BA72-AEC6347DCF11}">
      <dgm:prSet/>
      <dgm:spPr/>
      <dgm:t>
        <a:bodyPr/>
        <a:lstStyle/>
        <a:p>
          <a:endParaRPr lang="en-US" sz="1000">
            <a:latin typeface="Times New Roman" panose="02020603050405020304" pitchFamily="18" charset="0"/>
            <a:cs typeface="Times New Roman" panose="02020603050405020304" pitchFamily="18" charset="0"/>
          </a:endParaRPr>
        </a:p>
      </dgm:t>
    </dgm:pt>
    <dgm:pt modelId="{3FC30441-CF8D-4B41-8481-197770ED555A}">
      <dgm:prSet phldrT="[Text]" custT="1"/>
      <dgm:spPr/>
      <dgm:t>
        <a:bodyPr/>
        <a:lstStyle/>
        <a:p>
          <a:r>
            <a:rPr lang="en-US" sz="1000">
              <a:latin typeface="Times New Roman" panose="02020603050405020304" pitchFamily="18" charset="0"/>
              <a:cs typeface="Times New Roman" panose="02020603050405020304" pitchFamily="18" charset="0"/>
            </a:rPr>
            <a:t>1. flow in peak hr.</a:t>
          </a:r>
        </a:p>
      </dgm:t>
    </dgm:pt>
    <dgm:pt modelId="{878F7BB8-71CA-4332-B178-6F37D17F5B91}" type="parTrans" cxnId="{A0E9B1E2-D235-4DE6-A499-0CABBC4919A9}">
      <dgm:prSet/>
      <dgm:spPr/>
      <dgm:t>
        <a:bodyPr/>
        <a:lstStyle/>
        <a:p>
          <a:endParaRPr lang="en-US" sz="1000">
            <a:latin typeface="Times New Roman" panose="02020603050405020304" pitchFamily="18" charset="0"/>
            <a:cs typeface="Times New Roman" panose="02020603050405020304" pitchFamily="18" charset="0"/>
          </a:endParaRPr>
        </a:p>
      </dgm:t>
    </dgm:pt>
    <dgm:pt modelId="{D1C43673-1A11-40BF-AC2F-189236374904}" type="sibTrans" cxnId="{A0E9B1E2-D235-4DE6-A499-0CABBC4919A9}">
      <dgm:prSet/>
      <dgm:spPr/>
      <dgm:t>
        <a:bodyPr/>
        <a:lstStyle/>
        <a:p>
          <a:endParaRPr lang="en-US" sz="1000">
            <a:latin typeface="Times New Roman" panose="02020603050405020304" pitchFamily="18" charset="0"/>
            <a:cs typeface="Times New Roman" panose="02020603050405020304" pitchFamily="18" charset="0"/>
          </a:endParaRPr>
        </a:p>
      </dgm:t>
    </dgm:pt>
    <dgm:pt modelId="{2B058681-EE0A-499B-9C66-2CBD3B1ED535}">
      <dgm:prSet phldrT="[Text]" custT="1"/>
      <dgm:spPr/>
      <dgm:t>
        <a:bodyPr/>
        <a:lstStyle/>
        <a:p>
          <a:r>
            <a:rPr lang="en-US" sz="1000" b="1">
              <a:latin typeface="Times New Roman" panose="02020603050405020304" pitchFamily="18" charset="0"/>
              <a:cs typeface="Times New Roman" panose="02020603050405020304" pitchFamily="18" charset="0"/>
            </a:rPr>
            <a:t>Counts for a full week</a:t>
          </a:r>
        </a:p>
      </dgm:t>
    </dgm:pt>
    <dgm:pt modelId="{7A4FF17B-568B-4ABA-B3D3-5DD7E0323E67}" type="parTrans" cxnId="{7FFFA283-D77A-4A73-80E2-47C33729AB43}">
      <dgm:prSet/>
      <dgm:spPr/>
      <dgm:t>
        <a:bodyPr/>
        <a:lstStyle/>
        <a:p>
          <a:endParaRPr lang="en-US" sz="1000">
            <a:latin typeface="Times New Roman" panose="02020603050405020304" pitchFamily="18" charset="0"/>
            <a:cs typeface="Times New Roman" panose="02020603050405020304" pitchFamily="18" charset="0"/>
          </a:endParaRPr>
        </a:p>
      </dgm:t>
    </dgm:pt>
    <dgm:pt modelId="{4B2E7C5C-B5B0-4DCD-A2DB-BA3732033451}" type="sibTrans" cxnId="{7FFFA283-D77A-4A73-80E2-47C33729AB43}">
      <dgm:prSet/>
      <dgm:spPr/>
      <dgm:t>
        <a:bodyPr/>
        <a:lstStyle/>
        <a:p>
          <a:endParaRPr lang="en-US" sz="1000">
            <a:latin typeface="Times New Roman" panose="02020603050405020304" pitchFamily="18" charset="0"/>
            <a:cs typeface="Times New Roman" panose="02020603050405020304" pitchFamily="18" charset="0"/>
          </a:endParaRPr>
        </a:p>
      </dgm:t>
    </dgm:pt>
    <dgm:pt modelId="{64A4E49A-8ABC-4846-B078-CBF4F9519AA6}">
      <dgm:prSet phldrT="[Text]" custT="1"/>
      <dgm:spPr/>
      <dgm:t>
        <a:bodyPr/>
        <a:lstStyle/>
        <a:p>
          <a:r>
            <a:rPr lang="en-US" sz="1000">
              <a:latin typeface="Times New Roman" panose="02020603050405020304" pitchFamily="18" charset="0"/>
              <a:cs typeface="Times New Roman" panose="02020603050405020304" pitchFamily="18" charset="0"/>
            </a:rPr>
            <a:t>1. hourly and daily fluctations</a:t>
          </a:r>
        </a:p>
      </dgm:t>
    </dgm:pt>
    <dgm:pt modelId="{5BAFAEBC-6908-4455-87A3-3BF236103477}" type="parTrans" cxnId="{7CDDD7DC-2B31-466C-9243-D81D1AF7C4BA}">
      <dgm:prSet/>
      <dgm:spPr/>
      <dgm:t>
        <a:bodyPr/>
        <a:lstStyle/>
        <a:p>
          <a:endParaRPr lang="en-US" sz="1000">
            <a:latin typeface="Times New Roman" panose="02020603050405020304" pitchFamily="18" charset="0"/>
            <a:cs typeface="Times New Roman" panose="02020603050405020304" pitchFamily="18" charset="0"/>
          </a:endParaRPr>
        </a:p>
      </dgm:t>
    </dgm:pt>
    <dgm:pt modelId="{591D5E5F-17C7-4CAA-A2F2-093CC94D8006}" type="sibTrans" cxnId="{7CDDD7DC-2B31-466C-9243-D81D1AF7C4BA}">
      <dgm:prSet/>
      <dgm:spPr/>
      <dgm:t>
        <a:bodyPr/>
        <a:lstStyle/>
        <a:p>
          <a:endParaRPr lang="en-US" sz="1000">
            <a:latin typeface="Times New Roman" panose="02020603050405020304" pitchFamily="18" charset="0"/>
            <a:cs typeface="Times New Roman" panose="02020603050405020304" pitchFamily="18" charset="0"/>
          </a:endParaRPr>
        </a:p>
      </dgm:t>
    </dgm:pt>
    <dgm:pt modelId="{039CF8B9-09B7-47D8-B4E6-C16CEAB1760B}">
      <dgm:prSet phldrT="[Text]" custT="1"/>
      <dgm:spPr/>
      <dgm:t>
        <a:bodyPr/>
        <a:lstStyle/>
        <a:p>
          <a:r>
            <a:rPr lang="en-US" sz="1000">
              <a:latin typeface="Times New Roman" panose="02020603050405020304" pitchFamily="18" charset="0"/>
              <a:cs typeface="Times New Roman" panose="02020603050405020304" pitchFamily="18" charset="0"/>
            </a:rPr>
            <a:t>2.USed in developing countries.</a:t>
          </a:r>
        </a:p>
      </dgm:t>
    </dgm:pt>
    <dgm:pt modelId="{476DF562-FA2D-460C-9B90-64B9FA3901BC}" type="parTrans" cxnId="{B5F05FE8-15DB-42EA-9F6E-9D9607D44E75}">
      <dgm:prSet/>
      <dgm:spPr/>
      <dgm:t>
        <a:bodyPr/>
        <a:lstStyle/>
        <a:p>
          <a:endParaRPr lang="en-US" sz="1000">
            <a:latin typeface="Times New Roman" panose="02020603050405020304" pitchFamily="18" charset="0"/>
            <a:cs typeface="Times New Roman" panose="02020603050405020304" pitchFamily="18" charset="0"/>
          </a:endParaRPr>
        </a:p>
      </dgm:t>
    </dgm:pt>
    <dgm:pt modelId="{0E161F3E-D2D6-4AE2-AB51-C2AEE49AC34B}" type="sibTrans" cxnId="{B5F05FE8-15DB-42EA-9F6E-9D9607D44E75}">
      <dgm:prSet/>
      <dgm:spPr/>
      <dgm:t>
        <a:bodyPr/>
        <a:lstStyle/>
        <a:p>
          <a:endParaRPr lang="en-US" sz="1000">
            <a:latin typeface="Times New Roman" panose="02020603050405020304" pitchFamily="18" charset="0"/>
            <a:cs typeface="Times New Roman" panose="02020603050405020304" pitchFamily="18" charset="0"/>
          </a:endParaRPr>
        </a:p>
      </dgm:t>
    </dgm:pt>
    <dgm:pt modelId="{9232D9A5-A71A-4BE2-AEAD-86F2A94EE8BA}">
      <dgm:prSet phldrT="[Text]" custT="1"/>
      <dgm:spPr/>
      <dgm:t>
        <a:bodyPr/>
        <a:lstStyle/>
        <a:p>
          <a:r>
            <a:rPr lang="en-US" sz="1000" b="1">
              <a:latin typeface="Times New Roman" panose="02020603050405020304" pitchFamily="18" charset="0"/>
              <a:cs typeface="Times New Roman" panose="02020603050405020304" pitchFamily="18" charset="0"/>
            </a:rPr>
            <a:t>Continous counts</a:t>
          </a:r>
        </a:p>
      </dgm:t>
    </dgm:pt>
    <dgm:pt modelId="{D53ADE8F-46A6-415E-81E3-BFEF619EBD9F}" type="parTrans" cxnId="{A231140C-4D02-459E-BF69-E22A480937A2}">
      <dgm:prSet/>
      <dgm:spPr/>
      <dgm:t>
        <a:bodyPr/>
        <a:lstStyle/>
        <a:p>
          <a:endParaRPr lang="en-US" sz="1000">
            <a:latin typeface="Times New Roman" panose="02020603050405020304" pitchFamily="18" charset="0"/>
            <a:cs typeface="Times New Roman" panose="02020603050405020304" pitchFamily="18" charset="0"/>
          </a:endParaRPr>
        </a:p>
      </dgm:t>
    </dgm:pt>
    <dgm:pt modelId="{0E2EFDAB-DFB4-4498-84CC-2B57CCE214ED}" type="sibTrans" cxnId="{A231140C-4D02-459E-BF69-E22A480937A2}">
      <dgm:prSet/>
      <dgm:spPr/>
      <dgm:t>
        <a:bodyPr/>
        <a:lstStyle/>
        <a:p>
          <a:endParaRPr lang="en-US" sz="1000">
            <a:latin typeface="Times New Roman" panose="02020603050405020304" pitchFamily="18" charset="0"/>
            <a:cs typeface="Times New Roman" panose="02020603050405020304" pitchFamily="18" charset="0"/>
          </a:endParaRPr>
        </a:p>
      </dgm:t>
    </dgm:pt>
    <dgm:pt modelId="{6E776E18-2745-4330-8EEE-2E3563F5A453}">
      <dgm:prSet phldrT="[Text]" custT="1"/>
      <dgm:spPr/>
      <dgm:t>
        <a:bodyPr/>
        <a:lstStyle/>
        <a:p>
          <a:endParaRPr lang="en-US" sz="1000">
            <a:latin typeface="Times New Roman" panose="02020603050405020304" pitchFamily="18" charset="0"/>
            <a:cs typeface="Times New Roman" panose="02020603050405020304" pitchFamily="18" charset="0"/>
          </a:endParaRPr>
        </a:p>
      </dgm:t>
    </dgm:pt>
    <dgm:pt modelId="{044E3881-470A-480A-8A36-1C447DAF5C9D}" type="parTrans" cxnId="{135D80A1-8DDD-4158-B5B3-DC3D62A7CFE4}">
      <dgm:prSet/>
      <dgm:spPr/>
      <dgm:t>
        <a:bodyPr/>
        <a:lstStyle/>
        <a:p>
          <a:endParaRPr lang="en-US" sz="1000">
            <a:latin typeface="Times New Roman" panose="02020603050405020304" pitchFamily="18" charset="0"/>
            <a:cs typeface="Times New Roman" panose="02020603050405020304" pitchFamily="18" charset="0"/>
          </a:endParaRPr>
        </a:p>
      </dgm:t>
    </dgm:pt>
    <dgm:pt modelId="{AB6B4FEA-AEEF-4A0E-B587-EF0E7CFDE50A}" type="sibTrans" cxnId="{135D80A1-8DDD-4158-B5B3-DC3D62A7CFE4}">
      <dgm:prSet/>
      <dgm:spPr/>
      <dgm:t>
        <a:bodyPr/>
        <a:lstStyle/>
        <a:p>
          <a:endParaRPr lang="en-US" sz="1000">
            <a:latin typeface="Times New Roman" panose="02020603050405020304" pitchFamily="18" charset="0"/>
            <a:cs typeface="Times New Roman" panose="02020603050405020304" pitchFamily="18" charset="0"/>
          </a:endParaRPr>
        </a:p>
      </dgm:t>
    </dgm:pt>
    <dgm:pt modelId="{704C69A0-C9C6-4DF9-A95C-01EAB2CEDDE5}">
      <dgm:prSet phldrT="[Text]" custT="1"/>
      <dgm:spPr/>
      <dgm:t>
        <a:bodyPr/>
        <a:lstStyle/>
        <a:p>
          <a:r>
            <a:rPr lang="en-US" sz="1000">
              <a:latin typeface="Times New Roman" panose="02020603050405020304" pitchFamily="18" charset="0"/>
              <a:cs typeface="Times New Roman" panose="02020603050405020304" pitchFamily="18" charset="0"/>
            </a:rPr>
            <a:t>2.To measure stiuation flow at signalised intersection.</a:t>
          </a:r>
        </a:p>
      </dgm:t>
    </dgm:pt>
    <dgm:pt modelId="{0F056B1B-71AD-42E0-A930-1E0BA71A4930}" type="parTrans" cxnId="{4F0AF14A-9DE3-4A27-BF5A-14084231410E}">
      <dgm:prSet/>
      <dgm:spPr/>
      <dgm:t>
        <a:bodyPr/>
        <a:lstStyle/>
        <a:p>
          <a:endParaRPr lang="en-US" sz="1000">
            <a:latin typeface="Times New Roman" panose="02020603050405020304" pitchFamily="18" charset="0"/>
            <a:cs typeface="Times New Roman" panose="02020603050405020304" pitchFamily="18" charset="0"/>
          </a:endParaRPr>
        </a:p>
      </dgm:t>
    </dgm:pt>
    <dgm:pt modelId="{E3574588-540C-4B3D-91E2-48CE7CBDF4AD}" type="sibTrans" cxnId="{4F0AF14A-9DE3-4A27-BF5A-14084231410E}">
      <dgm:prSet/>
      <dgm:spPr/>
      <dgm:t>
        <a:bodyPr/>
        <a:lstStyle/>
        <a:p>
          <a:endParaRPr lang="en-US" sz="1000">
            <a:latin typeface="Times New Roman" panose="02020603050405020304" pitchFamily="18" charset="0"/>
            <a:cs typeface="Times New Roman" panose="02020603050405020304" pitchFamily="18" charset="0"/>
          </a:endParaRPr>
        </a:p>
      </dgm:t>
    </dgm:pt>
    <dgm:pt modelId="{57350B6F-EC75-42D9-8AB5-3F756E43CA9B}">
      <dgm:prSet phldrT="[Text]" custT="1"/>
      <dgm:spPr/>
      <dgm:t>
        <a:bodyPr/>
        <a:lstStyle/>
        <a:p>
          <a:r>
            <a:rPr lang="en-US" sz="1000">
              <a:latin typeface="Times New Roman" panose="02020603050405020304" pitchFamily="18" charset="0"/>
              <a:cs typeface="Times New Roman" panose="02020603050405020304" pitchFamily="18" charset="0"/>
            </a:rPr>
            <a:t>3.Used in intersection counts during morning and evening peaks.  </a:t>
          </a:r>
        </a:p>
      </dgm:t>
    </dgm:pt>
    <dgm:pt modelId="{24B5B7D4-3818-4751-8848-3916AD004411}" type="parTrans" cxnId="{2B5C2BC4-7F34-4BFF-87F9-399D25DE610C}">
      <dgm:prSet/>
      <dgm:spPr/>
      <dgm:t>
        <a:bodyPr/>
        <a:lstStyle/>
        <a:p>
          <a:endParaRPr lang="en-US" sz="1000">
            <a:latin typeface="Times New Roman" panose="02020603050405020304" pitchFamily="18" charset="0"/>
            <a:cs typeface="Times New Roman" panose="02020603050405020304" pitchFamily="18" charset="0"/>
          </a:endParaRPr>
        </a:p>
      </dgm:t>
    </dgm:pt>
    <dgm:pt modelId="{BBE950B4-3AA9-4D98-8CBF-56A717F8E633}" type="sibTrans" cxnId="{2B5C2BC4-7F34-4BFF-87F9-399D25DE610C}">
      <dgm:prSet/>
      <dgm:spPr/>
      <dgm:t>
        <a:bodyPr/>
        <a:lstStyle/>
        <a:p>
          <a:endParaRPr lang="en-US" sz="1000">
            <a:latin typeface="Times New Roman" panose="02020603050405020304" pitchFamily="18" charset="0"/>
            <a:cs typeface="Times New Roman" panose="02020603050405020304" pitchFamily="18" charset="0"/>
          </a:endParaRPr>
        </a:p>
      </dgm:t>
    </dgm:pt>
    <dgm:pt modelId="{79A6CB04-CD37-4C26-AEB0-DFFAD6EEAA2B}">
      <dgm:prSet phldrT="[Text]" custT="1"/>
      <dgm:spPr/>
      <dgm:t>
        <a:bodyPr/>
        <a:lstStyle/>
        <a:p>
          <a:r>
            <a:rPr lang="en-US" sz="1000">
              <a:latin typeface="Times New Roman" panose="02020603050405020304" pitchFamily="18" charset="0"/>
              <a:cs typeface="Times New Roman" panose="02020603050405020304" pitchFamily="18" charset="0"/>
            </a:rPr>
            <a:t>3. Used in cordon line and screen line as a part of urban transport survey.</a:t>
          </a:r>
        </a:p>
      </dgm:t>
    </dgm:pt>
    <dgm:pt modelId="{ED6C1ACB-85FF-4300-9459-72E89D1D2A01}" type="parTrans" cxnId="{A6AA5952-C823-4B77-9BC0-604974E9D48C}">
      <dgm:prSet/>
      <dgm:spPr/>
      <dgm:t>
        <a:bodyPr/>
        <a:lstStyle/>
        <a:p>
          <a:endParaRPr lang="en-US" sz="1000">
            <a:latin typeface="Times New Roman" panose="02020603050405020304" pitchFamily="18" charset="0"/>
            <a:cs typeface="Times New Roman" panose="02020603050405020304" pitchFamily="18" charset="0"/>
          </a:endParaRPr>
        </a:p>
      </dgm:t>
    </dgm:pt>
    <dgm:pt modelId="{1A0AE54C-2DD5-4884-A8C6-7284188C143F}" type="sibTrans" cxnId="{A6AA5952-C823-4B77-9BC0-604974E9D48C}">
      <dgm:prSet/>
      <dgm:spPr/>
      <dgm:t>
        <a:bodyPr/>
        <a:lstStyle/>
        <a:p>
          <a:endParaRPr lang="en-US" sz="1000">
            <a:latin typeface="Times New Roman" panose="02020603050405020304" pitchFamily="18" charset="0"/>
            <a:cs typeface="Times New Roman" panose="02020603050405020304" pitchFamily="18" charset="0"/>
          </a:endParaRPr>
        </a:p>
      </dgm:t>
    </dgm:pt>
    <dgm:pt modelId="{C8122879-E55E-4CCC-B104-A150649B8D1F}">
      <dgm:prSet phldrT="[Text]" custT="1"/>
      <dgm:spPr/>
      <dgm:t>
        <a:bodyPr/>
        <a:lstStyle/>
        <a:p>
          <a:r>
            <a:rPr lang="en-US" sz="1000">
              <a:latin typeface="Times New Roman" panose="02020603050405020304" pitchFamily="18" charset="0"/>
              <a:cs typeface="Times New Roman" panose="02020603050405020304" pitchFamily="18" charset="0"/>
            </a:rPr>
            <a:t>1. To determine fluctuations of flow daily, weekly, seasonly and yearly.</a:t>
          </a:r>
        </a:p>
      </dgm:t>
    </dgm:pt>
    <dgm:pt modelId="{B7B88B2C-A9E8-4F7D-822C-4C1357B56776}" type="parTrans" cxnId="{F3BFA7B7-AE58-4CEA-91E3-7794FA336DA8}">
      <dgm:prSet/>
      <dgm:spPr/>
      <dgm:t>
        <a:bodyPr/>
        <a:lstStyle/>
        <a:p>
          <a:endParaRPr lang="en-US" sz="1000">
            <a:latin typeface="Times New Roman" panose="02020603050405020304" pitchFamily="18" charset="0"/>
            <a:cs typeface="Times New Roman" panose="02020603050405020304" pitchFamily="18" charset="0"/>
          </a:endParaRPr>
        </a:p>
      </dgm:t>
    </dgm:pt>
    <dgm:pt modelId="{1079B0E7-8118-4896-9BB4-FAC842372D38}" type="sibTrans" cxnId="{F3BFA7B7-AE58-4CEA-91E3-7794FA336DA8}">
      <dgm:prSet/>
      <dgm:spPr/>
      <dgm:t>
        <a:bodyPr/>
        <a:lstStyle/>
        <a:p>
          <a:endParaRPr lang="en-US" sz="1000">
            <a:latin typeface="Times New Roman" panose="02020603050405020304" pitchFamily="18" charset="0"/>
            <a:cs typeface="Times New Roman" panose="02020603050405020304" pitchFamily="18" charset="0"/>
          </a:endParaRPr>
        </a:p>
      </dgm:t>
    </dgm:pt>
    <dgm:pt modelId="{D63805CD-F39A-413F-9CDF-47E9EE187474}">
      <dgm:prSet phldrT="[Text]" custT="1"/>
      <dgm:spPr/>
      <dgm:t>
        <a:bodyPr/>
        <a:lstStyle/>
        <a:p>
          <a:r>
            <a:rPr lang="en-US" sz="1000">
              <a:latin typeface="Times New Roman" panose="02020603050405020304" pitchFamily="18" charset="0"/>
              <a:cs typeface="Times New Roman" panose="02020603050405020304" pitchFamily="18" charset="0"/>
            </a:rPr>
            <a:t>2. To know annual rate of growth of traffic.</a:t>
          </a:r>
        </a:p>
      </dgm:t>
    </dgm:pt>
    <dgm:pt modelId="{3B03B45C-AD7C-40EC-ACBD-02D76CD51BC3}" type="parTrans" cxnId="{CBD92447-265E-41CB-A32E-B4CBDB86AF18}">
      <dgm:prSet/>
      <dgm:spPr/>
      <dgm:t>
        <a:bodyPr/>
        <a:lstStyle/>
        <a:p>
          <a:endParaRPr lang="en-US" sz="1000">
            <a:latin typeface="Times New Roman" panose="02020603050405020304" pitchFamily="18" charset="0"/>
            <a:cs typeface="Times New Roman" panose="02020603050405020304" pitchFamily="18" charset="0"/>
          </a:endParaRPr>
        </a:p>
      </dgm:t>
    </dgm:pt>
    <dgm:pt modelId="{CCBA5AFF-8540-44D1-AD3C-7E7E8B2C9DD1}" type="sibTrans" cxnId="{CBD92447-265E-41CB-A32E-B4CBDB86AF18}">
      <dgm:prSet/>
      <dgm:spPr/>
      <dgm:t>
        <a:bodyPr/>
        <a:lstStyle/>
        <a:p>
          <a:endParaRPr lang="en-US" sz="1000">
            <a:latin typeface="Times New Roman" panose="02020603050405020304" pitchFamily="18" charset="0"/>
            <a:cs typeface="Times New Roman" panose="02020603050405020304" pitchFamily="18" charset="0"/>
          </a:endParaRPr>
        </a:p>
      </dgm:t>
    </dgm:pt>
    <dgm:pt modelId="{74E09070-D3DF-4DF2-BF0D-A9B680F509C5}">
      <dgm:prSet phldrT="[Text]" custT="1"/>
      <dgm:spPr/>
      <dgm:t>
        <a:bodyPr/>
        <a:lstStyle/>
        <a:p>
          <a:r>
            <a:rPr lang="en-US" sz="1000">
              <a:latin typeface="Times New Roman" panose="02020603050405020304" pitchFamily="18" charset="0"/>
              <a:cs typeface="Times New Roman" panose="02020603050405020304" pitchFamily="18" charset="0"/>
            </a:rPr>
            <a:t>3. Used in generally developed countries at selection no. of stations for continuous monitoring of tarffic flow.</a:t>
          </a:r>
        </a:p>
      </dgm:t>
    </dgm:pt>
    <dgm:pt modelId="{D67751A2-6984-4B3D-B7FE-54E3C31F46F9}" type="parTrans" cxnId="{FA91EA93-F3C9-4571-B08C-0B428EE865DD}">
      <dgm:prSet/>
      <dgm:spPr/>
      <dgm:t>
        <a:bodyPr/>
        <a:lstStyle/>
        <a:p>
          <a:endParaRPr lang="en-US" sz="1000">
            <a:latin typeface="Times New Roman" panose="02020603050405020304" pitchFamily="18" charset="0"/>
            <a:cs typeface="Times New Roman" panose="02020603050405020304" pitchFamily="18" charset="0"/>
          </a:endParaRPr>
        </a:p>
      </dgm:t>
    </dgm:pt>
    <dgm:pt modelId="{33E5E4F8-DBC8-4575-BC2A-6D958987415D}" type="sibTrans" cxnId="{FA91EA93-F3C9-4571-B08C-0B428EE865DD}">
      <dgm:prSet/>
      <dgm:spPr/>
      <dgm:t>
        <a:bodyPr/>
        <a:lstStyle/>
        <a:p>
          <a:endParaRPr lang="en-US" sz="1000">
            <a:latin typeface="Times New Roman" panose="02020603050405020304" pitchFamily="18" charset="0"/>
            <a:cs typeface="Times New Roman" panose="02020603050405020304" pitchFamily="18" charset="0"/>
          </a:endParaRPr>
        </a:p>
      </dgm:t>
    </dgm:pt>
    <dgm:pt modelId="{85E0D8A9-EFD7-4F02-9DA9-45DDA1E23D2E}" type="pres">
      <dgm:prSet presAssocID="{575B020B-F65A-49D8-922C-C16A5B144344}" presName="vert0" presStyleCnt="0">
        <dgm:presLayoutVars>
          <dgm:dir/>
          <dgm:animOne val="branch"/>
          <dgm:animLvl val="lvl"/>
        </dgm:presLayoutVars>
      </dgm:prSet>
      <dgm:spPr/>
      <dgm:t>
        <a:bodyPr/>
        <a:lstStyle/>
        <a:p>
          <a:endParaRPr lang="en-IN"/>
        </a:p>
      </dgm:t>
    </dgm:pt>
    <dgm:pt modelId="{C640B716-2B5C-4E2E-8EEA-EF42D4C37085}" type="pres">
      <dgm:prSet presAssocID="{92508256-86F0-437D-A671-AB20B49A3C6B}" presName="thickLine" presStyleLbl="alignNode1" presStyleIdx="0" presStyleCnt="5"/>
      <dgm:spPr/>
    </dgm:pt>
    <dgm:pt modelId="{FBD26798-9B26-47A2-9BA4-C07AB640A559}" type="pres">
      <dgm:prSet presAssocID="{92508256-86F0-437D-A671-AB20B49A3C6B}" presName="horz1" presStyleCnt="0"/>
      <dgm:spPr/>
    </dgm:pt>
    <dgm:pt modelId="{38580E98-55C7-4B8D-A4B3-5DA3EACBFE03}" type="pres">
      <dgm:prSet presAssocID="{92508256-86F0-437D-A671-AB20B49A3C6B}" presName="tx1" presStyleLbl="revTx" presStyleIdx="0" presStyleCnt="17"/>
      <dgm:spPr/>
      <dgm:t>
        <a:bodyPr/>
        <a:lstStyle/>
        <a:p>
          <a:endParaRPr lang="en-IN"/>
        </a:p>
      </dgm:t>
    </dgm:pt>
    <dgm:pt modelId="{97A42AFE-A7EE-4511-AC48-C7EACBF5C8D8}" type="pres">
      <dgm:prSet presAssocID="{92508256-86F0-437D-A671-AB20B49A3C6B}" presName="vert1" presStyleCnt="0"/>
      <dgm:spPr/>
    </dgm:pt>
    <dgm:pt modelId="{9FFA12AD-FDFB-489E-A629-DC95B62D3786}" type="pres">
      <dgm:prSet presAssocID="{3FC30441-CF8D-4B41-8481-197770ED555A}" presName="vertSpace2a" presStyleCnt="0"/>
      <dgm:spPr/>
    </dgm:pt>
    <dgm:pt modelId="{08D8A778-3340-419B-9958-4B3826389D37}" type="pres">
      <dgm:prSet presAssocID="{3FC30441-CF8D-4B41-8481-197770ED555A}" presName="horz2" presStyleCnt="0"/>
      <dgm:spPr/>
    </dgm:pt>
    <dgm:pt modelId="{93537E54-AA6E-4A13-BC43-887010246859}" type="pres">
      <dgm:prSet presAssocID="{3FC30441-CF8D-4B41-8481-197770ED555A}" presName="horzSpace2" presStyleCnt="0"/>
      <dgm:spPr/>
    </dgm:pt>
    <dgm:pt modelId="{35BF82B8-D68F-4479-9134-544A20D74B7C}" type="pres">
      <dgm:prSet presAssocID="{3FC30441-CF8D-4B41-8481-197770ED555A}" presName="tx2" presStyleLbl="revTx" presStyleIdx="1" presStyleCnt="17"/>
      <dgm:spPr/>
      <dgm:t>
        <a:bodyPr/>
        <a:lstStyle/>
        <a:p>
          <a:endParaRPr lang="en-IN"/>
        </a:p>
      </dgm:t>
    </dgm:pt>
    <dgm:pt modelId="{069B317E-B7FE-45E3-AB51-9DA83C0EEA30}" type="pres">
      <dgm:prSet presAssocID="{3FC30441-CF8D-4B41-8481-197770ED555A}" presName="vert2" presStyleCnt="0"/>
      <dgm:spPr/>
    </dgm:pt>
    <dgm:pt modelId="{5EB41EC9-2D5D-430C-A917-0B8146B84B45}" type="pres">
      <dgm:prSet presAssocID="{3FC30441-CF8D-4B41-8481-197770ED555A}" presName="thinLine2b" presStyleLbl="callout" presStyleIdx="0" presStyleCnt="12"/>
      <dgm:spPr/>
    </dgm:pt>
    <dgm:pt modelId="{05AA3AEA-0A7C-443E-8C73-414BFC19315F}" type="pres">
      <dgm:prSet presAssocID="{3FC30441-CF8D-4B41-8481-197770ED555A}" presName="vertSpace2b" presStyleCnt="0"/>
      <dgm:spPr/>
    </dgm:pt>
    <dgm:pt modelId="{6964831A-A33F-450C-8138-6FB673872CC8}" type="pres">
      <dgm:prSet presAssocID="{704C69A0-C9C6-4DF9-A95C-01EAB2CEDDE5}" presName="horz2" presStyleCnt="0"/>
      <dgm:spPr/>
    </dgm:pt>
    <dgm:pt modelId="{BA6A5D92-1FF2-4018-8F98-87EFF3D5F0F0}" type="pres">
      <dgm:prSet presAssocID="{704C69A0-C9C6-4DF9-A95C-01EAB2CEDDE5}" presName="horzSpace2" presStyleCnt="0"/>
      <dgm:spPr/>
    </dgm:pt>
    <dgm:pt modelId="{562C394E-0DF5-4831-9B3E-C297B230395C}" type="pres">
      <dgm:prSet presAssocID="{704C69A0-C9C6-4DF9-A95C-01EAB2CEDDE5}" presName="tx2" presStyleLbl="revTx" presStyleIdx="2" presStyleCnt="17"/>
      <dgm:spPr/>
      <dgm:t>
        <a:bodyPr/>
        <a:lstStyle/>
        <a:p>
          <a:endParaRPr lang="en-IN"/>
        </a:p>
      </dgm:t>
    </dgm:pt>
    <dgm:pt modelId="{E8782722-E7C2-419C-9354-5C969E8F92D3}" type="pres">
      <dgm:prSet presAssocID="{704C69A0-C9C6-4DF9-A95C-01EAB2CEDDE5}" presName="vert2" presStyleCnt="0"/>
      <dgm:spPr/>
    </dgm:pt>
    <dgm:pt modelId="{69A3BF67-8E7F-42AB-871A-C709E98E9D87}" type="pres">
      <dgm:prSet presAssocID="{704C69A0-C9C6-4DF9-A95C-01EAB2CEDDE5}" presName="thinLine2b" presStyleLbl="callout" presStyleIdx="1" presStyleCnt="12"/>
      <dgm:spPr/>
    </dgm:pt>
    <dgm:pt modelId="{D2AFBEF0-17E6-4726-BC0E-E299531CA569}" type="pres">
      <dgm:prSet presAssocID="{704C69A0-C9C6-4DF9-A95C-01EAB2CEDDE5}" presName="vertSpace2b" presStyleCnt="0"/>
      <dgm:spPr/>
    </dgm:pt>
    <dgm:pt modelId="{52A66B4B-74F1-4999-9AC8-11F82577B789}" type="pres">
      <dgm:prSet presAssocID="{57350B6F-EC75-42D9-8AB5-3F756E43CA9B}" presName="horz2" presStyleCnt="0"/>
      <dgm:spPr/>
    </dgm:pt>
    <dgm:pt modelId="{80A8AAFE-65F5-42EA-BA74-44412FFABCD8}" type="pres">
      <dgm:prSet presAssocID="{57350B6F-EC75-42D9-8AB5-3F756E43CA9B}" presName="horzSpace2" presStyleCnt="0"/>
      <dgm:spPr/>
    </dgm:pt>
    <dgm:pt modelId="{F8C502E9-12C5-45BF-B382-270353BDF753}" type="pres">
      <dgm:prSet presAssocID="{57350B6F-EC75-42D9-8AB5-3F756E43CA9B}" presName="tx2" presStyleLbl="revTx" presStyleIdx="3" presStyleCnt="17"/>
      <dgm:spPr/>
      <dgm:t>
        <a:bodyPr/>
        <a:lstStyle/>
        <a:p>
          <a:endParaRPr lang="en-IN"/>
        </a:p>
      </dgm:t>
    </dgm:pt>
    <dgm:pt modelId="{A4EA0B4D-CE16-43EA-95CA-B77D2047BA97}" type="pres">
      <dgm:prSet presAssocID="{57350B6F-EC75-42D9-8AB5-3F756E43CA9B}" presName="vert2" presStyleCnt="0"/>
      <dgm:spPr/>
    </dgm:pt>
    <dgm:pt modelId="{BD519483-5545-4DA6-BA58-991DE7AB46A3}" type="pres">
      <dgm:prSet presAssocID="{57350B6F-EC75-42D9-8AB5-3F756E43CA9B}" presName="thinLine2b" presStyleLbl="callout" presStyleIdx="2" presStyleCnt="12"/>
      <dgm:spPr/>
    </dgm:pt>
    <dgm:pt modelId="{749DEE8C-02D1-49E7-9C17-01208ADADDA7}" type="pres">
      <dgm:prSet presAssocID="{57350B6F-EC75-42D9-8AB5-3F756E43CA9B}" presName="vertSpace2b" presStyleCnt="0"/>
      <dgm:spPr/>
    </dgm:pt>
    <dgm:pt modelId="{CBF6813D-4900-418A-8FDB-D6C9B38720D2}" type="pres">
      <dgm:prSet presAssocID="{3210D497-E1AC-44BF-8412-5D1D4ECE65B4}" presName="thickLine" presStyleLbl="alignNode1" presStyleIdx="1" presStyleCnt="5"/>
      <dgm:spPr/>
    </dgm:pt>
    <dgm:pt modelId="{3D805EB1-2EC0-43D5-9020-965077340934}" type="pres">
      <dgm:prSet presAssocID="{3210D497-E1AC-44BF-8412-5D1D4ECE65B4}" presName="horz1" presStyleCnt="0"/>
      <dgm:spPr/>
    </dgm:pt>
    <dgm:pt modelId="{DA725141-7A80-4454-BECA-D5C895E26C01}" type="pres">
      <dgm:prSet presAssocID="{3210D497-E1AC-44BF-8412-5D1D4ECE65B4}" presName="tx1" presStyleLbl="revTx" presStyleIdx="4" presStyleCnt="17"/>
      <dgm:spPr/>
      <dgm:t>
        <a:bodyPr/>
        <a:lstStyle/>
        <a:p>
          <a:endParaRPr lang="en-IN"/>
        </a:p>
      </dgm:t>
    </dgm:pt>
    <dgm:pt modelId="{6E660395-D163-4714-B523-6DF01CA05AEC}" type="pres">
      <dgm:prSet presAssocID="{3210D497-E1AC-44BF-8412-5D1D4ECE65B4}" presName="vert1" presStyleCnt="0"/>
      <dgm:spPr/>
    </dgm:pt>
    <dgm:pt modelId="{162439C7-B7FE-455A-A43B-7810D2FF4B46}" type="pres">
      <dgm:prSet presAssocID="{AC9F530A-9B8E-4C87-AA7C-6F194441B509}" presName="vertSpace2a" presStyleCnt="0"/>
      <dgm:spPr/>
    </dgm:pt>
    <dgm:pt modelId="{0F771427-1C58-484E-B855-7EE200D4EEEA}" type="pres">
      <dgm:prSet presAssocID="{AC9F530A-9B8E-4C87-AA7C-6F194441B509}" presName="horz2" presStyleCnt="0"/>
      <dgm:spPr/>
    </dgm:pt>
    <dgm:pt modelId="{86132895-DB8C-49C8-B6F0-BF1919899A8B}" type="pres">
      <dgm:prSet presAssocID="{AC9F530A-9B8E-4C87-AA7C-6F194441B509}" presName="horzSpace2" presStyleCnt="0"/>
      <dgm:spPr/>
    </dgm:pt>
    <dgm:pt modelId="{D502D31D-16C8-410F-91B0-EA878BFC4191}" type="pres">
      <dgm:prSet presAssocID="{AC9F530A-9B8E-4C87-AA7C-6F194441B509}" presName="tx2" presStyleLbl="revTx" presStyleIdx="5" presStyleCnt="17"/>
      <dgm:spPr/>
      <dgm:t>
        <a:bodyPr/>
        <a:lstStyle/>
        <a:p>
          <a:endParaRPr lang="en-IN"/>
        </a:p>
      </dgm:t>
    </dgm:pt>
    <dgm:pt modelId="{78B46075-A316-4AA4-B1FB-2F856613DCFF}" type="pres">
      <dgm:prSet presAssocID="{AC9F530A-9B8E-4C87-AA7C-6F194441B509}" presName="vert2" presStyleCnt="0"/>
      <dgm:spPr/>
    </dgm:pt>
    <dgm:pt modelId="{18E88796-A01A-48D8-A3A6-28F7F9C283E5}" type="pres">
      <dgm:prSet presAssocID="{AC9F530A-9B8E-4C87-AA7C-6F194441B509}" presName="thinLine2b" presStyleLbl="callout" presStyleIdx="3" presStyleCnt="12"/>
      <dgm:spPr/>
    </dgm:pt>
    <dgm:pt modelId="{14866DCA-5FFC-4F0C-BE48-6AE21521012D}" type="pres">
      <dgm:prSet presAssocID="{AC9F530A-9B8E-4C87-AA7C-6F194441B509}" presName="vertSpace2b" presStyleCnt="0"/>
      <dgm:spPr/>
    </dgm:pt>
    <dgm:pt modelId="{3383DD59-977B-4222-AE3F-97F8C4B05017}" type="pres">
      <dgm:prSet presAssocID="{F6477E0D-5B29-4D2F-8439-01B54AE605C5}" presName="horz2" presStyleCnt="0"/>
      <dgm:spPr/>
    </dgm:pt>
    <dgm:pt modelId="{2167CFB9-27CB-46F7-8872-4AF8131E352F}" type="pres">
      <dgm:prSet presAssocID="{F6477E0D-5B29-4D2F-8439-01B54AE605C5}" presName="horzSpace2" presStyleCnt="0"/>
      <dgm:spPr/>
    </dgm:pt>
    <dgm:pt modelId="{605D54DF-12BF-4CDE-ACE2-89DA810244F3}" type="pres">
      <dgm:prSet presAssocID="{F6477E0D-5B29-4D2F-8439-01B54AE605C5}" presName="tx2" presStyleLbl="revTx" presStyleIdx="6" presStyleCnt="17"/>
      <dgm:spPr/>
      <dgm:t>
        <a:bodyPr/>
        <a:lstStyle/>
        <a:p>
          <a:endParaRPr lang="en-IN"/>
        </a:p>
      </dgm:t>
    </dgm:pt>
    <dgm:pt modelId="{8C4891CD-10B5-40B6-9D9A-F6D5F54BBE08}" type="pres">
      <dgm:prSet presAssocID="{F6477E0D-5B29-4D2F-8439-01B54AE605C5}" presName="vert2" presStyleCnt="0"/>
      <dgm:spPr/>
    </dgm:pt>
    <dgm:pt modelId="{D5A9407E-AC3A-4646-BF1B-805B14555885}" type="pres">
      <dgm:prSet presAssocID="{F6477E0D-5B29-4D2F-8439-01B54AE605C5}" presName="thinLine2b" presStyleLbl="callout" presStyleIdx="4" presStyleCnt="12"/>
      <dgm:spPr/>
    </dgm:pt>
    <dgm:pt modelId="{F9884CA5-C991-4EEB-AF72-FB3B078EF294}" type="pres">
      <dgm:prSet presAssocID="{F6477E0D-5B29-4D2F-8439-01B54AE605C5}" presName="vertSpace2b" presStyleCnt="0"/>
      <dgm:spPr/>
    </dgm:pt>
    <dgm:pt modelId="{2C3E3D04-12E4-4DDA-A8DC-1BA9D9C4DCA0}" type="pres">
      <dgm:prSet presAssocID="{F7C76939-D97A-4F65-9F12-1B7B971A9247}" presName="horz2" presStyleCnt="0"/>
      <dgm:spPr/>
    </dgm:pt>
    <dgm:pt modelId="{CCDBAA7A-1997-4324-9E7B-B6F42F10F04F}" type="pres">
      <dgm:prSet presAssocID="{F7C76939-D97A-4F65-9F12-1B7B971A9247}" presName="horzSpace2" presStyleCnt="0"/>
      <dgm:spPr/>
    </dgm:pt>
    <dgm:pt modelId="{990F8BD4-7F88-4EFB-810F-39BA974AD5E2}" type="pres">
      <dgm:prSet presAssocID="{F7C76939-D97A-4F65-9F12-1B7B971A9247}" presName="tx2" presStyleLbl="revTx" presStyleIdx="7" presStyleCnt="17"/>
      <dgm:spPr/>
      <dgm:t>
        <a:bodyPr/>
        <a:lstStyle/>
        <a:p>
          <a:endParaRPr lang="en-IN"/>
        </a:p>
      </dgm:t>
    </dgm:pt>
    <dgm:pt modelId="{15F9B23D-9C48-43D5-A8BE-D7063CAEA161}" type="pres">
      <dgm:prSet presAssocID="{F7C76939-D97A-4F65-9F12-1B7B971A9247}" presName="vert2" presStyleCnt="0"/>
      <dgm:spPr/>
    </dgm:pt>
    <dgm:pt modelId="{0DE5A1D1-6462-4862-8120-69894F732FFF}" type="pres">
      <dgm:prSet presAssocID="{F7C76939-D97A-4F65-9F12-1B7B971A9247}" presName="thinLine2b" presStyleLbl="callout" presStyleIdx="5" presStyleCnt="12"/>
      <dgm:spPr/>
    </dgm:pt>
    <dgm:pt modelId="{B55C20EB-F0E4-45FF-A0C0-1767D05925FC}" type="pres">
      <dgm:prSet presAssocID="{F7C76939-D97A-4F65-9F12-1B7B971A9247}" presName="vertSpace2b" presStyleCnt="0"/>
      <dgm:spPr/>
    </dgm:pt>
    <dgm:pt modelId="{3B3F4627-5E62-4B0E-8BD4-E2BDA257B3DC}" type="pres">
      <dgm:prSet presAssocID="{2B058681-EE0A-499B-9C66-2CBD3B1ED535}" presName="thickLine" presStyleLbl="alignNode1" presStyleIdx="2" presStyleCnt="5"/>
      <dgm:spPr/>
    </dgm:pt>
    <dgm:pt modelId="{8A857946-260C-49F1-9132-28FCE038350D}" type="pres">
      <dgm:prSet presAssocID="{2B058681-EE0A-499B-9C66-2CBD3B1ED535}" presName="horz1" presStyleCnt="0"/>
      <dgm:spPr/>
    </dgm:pt>
    <dgm:pt modelId="{6D939C2A-F9AB-4C12-992E-A8F9BE462F78}" type="pres">
      <dgm:prSet presAssocID="{2B058681-EE0A-499B-9C66-2CBD3B1ED535}" presName="tx1" presStyleLbl="revTx" presStyleIdx="8" presStyleCnt="17"/>
      <dgm:spPr/>
      <dgm:t>
        <a:bodyPr/>
        <a:lstStyle/>
        <a:p>
          <a:endParaRPr lang="en-IN"/>
        </a:p>
      </dgm:t>
    </dgm:pt>
    <dgm:pt modelId="{9E08ADCB-6213-4B42-ACAF-44DEF47E14ED}" type="pres">
      <dgm:prSet presAssocID="{2B058681-EE0A-499B-9C66-2CBD3B1ED535}" presName="vert1" presStyleCnt="0"/>
      <dgm:spPr/>
    </dgm:pt>
    <dgm:pt modelId="{AE31CE40-0DC8-4118-85B0-38DB6AEFBBDD}" type="pres">
      <dgm:prSet presAssocID="{64A4E49A-8ABC-4846-B078-CBF4F9519AA6}" presName="vertSpace2a" presStyleCnt="0"/>
      <dgm:spPr/>
    </dgm:pt>
    <dgm:pt modelId="{1A94F832-2009-427C-A745-55E2DDA9308E}" type="pres">
      <dgm:prSet presAssocID="{64A4E49A-8ABC-4846-B078-CBF4F9519AA6}" presName="horz2" presStyleCnt="0"/>
      <dgm:spPr/>
    </dgm:pt>
    <dgm:pt modelId="{5B7642A8-F3D6-4A92-83F3-3608901EC163}" type="pres">
      <dgm:prSet presAssocID="{64A4E49A-8ABC-4846-B078-CBF4F9519AA6}" presName="horzSpace2" presStyleCnt="0"/>
      <dgm:spPr/>
    </dgm:pt>
    <dgm:pt modelId="{3474A1C0-8418-41EA-A317-C62034CEEFC2}" type="pres">
      <dgm:prSet presAssocID="{64A4E49A-8ABC-4846-B078-CBF4F9519AA6}" presName="tx2" presStyleLbl="revTx" presStyleIdx="9" presStyleCnt="17"/>
      <dgm:spPr/>
      <dgm:t>
        <a:bodyPr/>
        <a:lstStyle/>
        <a:p>
          <a:endParaRPr lang="en-IN"/>
        </a:p>
      </dgm:t>
    </dgm:pt>
    <dgm:pt modelId="{DE61FC2B-B186-4B80-BFBA-166AF7D5FBEB}" type="pres">
      <dgm:prSet presAssocID="{64A4E49A-8ABC-4846-B078-CBF4F9519AA6}" presName="vert2" presStyleCnt="0"/>
      <dgm:spPr/>
    </dgm:pt>
    <dgm:pt modelId="{AF370A91-3585-4031-B3FE-8CAD8244E62B}" type="pres">
      <dgm:prSet presAssocID="{64A4E49A-8ABC-4846-B078-CBF4F9519AA6}" presName="thinLine2b" presStyleLbl="callout" presStyleIdx="6" presStyleCnt="12"/>
      <dgm:spPr/>
    </dgm:pt>
    <dgm:pt modelId="{125031C0-9ED3-44C9-B7FC-3AFD82917596}" type="pres">
      <dgm:prSet presAssocID="{64A4E49A-8ABC-4846-B078-CBF4F9519AA6}" presName="vertSpace2b" presStyleCnt="0"/>
      <dgm:spPr/>
    </dgm:pt>
    <dgm:pt modelId="{81451EEF-B85C-44A2-9589-90F349B19B24}" type="pres">
      <dgm:prSet presAssocID="{039CF8B9-09B7-47D8-B4E6-C16CEAB1760B}" presName="horz2" presStyleCnt="0"/>
      <dgm:spPr/>
    </dgm:pt>
    <dgm:pt modelId="{CB74EC46-AED1-4A2A-ACE9-3A848E6A6D3F}" type="pres">
      <dgm:prSet presAssocID="{039CF8B9-09B7-47D8-B4E6-C16CEAB1760B}" presName="horzSpace2" presStyleCnt="0"/>
      <dgm:spPr/>
    </dgm:pt>
    <dgm:pt modelId="{5A2EB8B8-7FC5-46F3-B744-44C99467D71D}" type="pres">
      <dgm:prSet presAssocID="{039CF8B9-09B7-47D8-B4E6-C16CEAB1760B}" presName="tx2" presStyleLbl="revTx" presStyleIdx="10" presStyleCnt="17"/>
      <dgm:spPr/>
      <dgm:t>
        <a:bodyPr/>
        <a:lstStyle/>
        <a:p>
          <a:endParaRPr lang="en-IN"/>
        </a:p>
      </dgm:t>
    </dgm:pt>
    <dgm:pt modelId="{901511B9-E34A-45DD-8ED0-3A7974E6D988}" type="pres">
      <dgm:prSet presAssocID="{039CF8B9-09B7-47D8-B4E6-C16CEAB1760B}" presName="vert2" presStyleCnt="0"/>
      <dgm:spPr/>
    </dgm:pt>
    <dgm:pt modelId="{23FA8C55-5962-41C7-ACE3-002CC3212A35}" type="pres">
      <dgm:prSet presAssocID="{039CF8B9-09B7-47D8-B4E6-C16CEAB1760B}" presName="thinLine2b" presStyleLbl="callout" presStyleIdx="7" presStyleCnt="12"/>
      <dgm:spPr/>
    </dgm:pt>
    <dgm:pt modelId="{1428D62C-9232-4BAB-BDBF-1C63CF38DE60}" type="pres">
      <dgm:prSet presAssocID="{039CF8B9-09B7-47D8-B4E6-C16CEAB1760B}" presName="vertSpace2b" presStyleCnt="0"/>
      <dgm:spPr/>
    </dgm:pt>
    <dgm:pt modelId="{C7A38619-A655-476F-9492-87D00A591863}" type="pres">
      <dgm:prSet presAssocID="{79A6CB04-CD37-4C26-AEB0-DFFAD6EEAA2B}" presName="horz2" presStyleCnt="0"/>
      <dgm:spPr/>
    </dgm:pt>
    <dgm:pt modelId="{DA1BD2CC-92F7-45EB-BD52-BD6E0543B966}" type="pres">
      <dgm:prSet presAssocID="{79A6CB04-CD37-4C26-AEB0-DFFAD6EEAA2B}" presName="horzSpace2" presStyleCnt="0"/>
      <dgm:spPr/>
    </dgm:pt>
    <dgm:pt modelId="{DCA1859D-77CE-4077-8ED2-1A1CAECC9B93}" type="pres">
      <dgm:prSet presAssocID="{79A6CB04-CD37-4C26-AEB0-DFFAD6EEAA2B}" presName="tx2" presStyleLbl="revTx" presStyleIdx="11" presStyleCnt="17"/>
      <dgm:spPr/>
      <dgm:t>
        <a:bodyPr/>
        <a:lstStyle/>
        <a:p>
          <a:endParaRPr lang="en-IN"/>
        </a:p>
      </dgm:t>
    </dgm:pt>
    <dgm:pt modelId="{9BF7DDF2-6F50-4DF2-A478-8BCC3DE784D6}" type="pres">
      <dgm:prSet presAssocID="{79A6CB04-CD37-4C26-AEB0-DFFAD6EEAA2B}" presName="vert2" presStyleCnt="0"/>
      <dgm:spPr/>
    </dgm:pt>
    <dgm:pt modelId="{2542E8EA-848E-4E5D-AB9B-727F0BBF643B}" type="pres">
      <dgm:prSet presAssocID="{79A6CB04-CD37-4C26-AEB0-DFFAD6EEAA2B}" presName="thinLine2b" presStyleLbl="callout" presStyleIdx="8" presStyleCnt="12"/>
      <dgm:spPr/>
    </dgm:pt>
    <dgm:pt modelId="{BB3A07FA-E078-4C90-8C4D-8771EAFF9D78}" type="pres">
      <dgm:prSet presAssocID="{79A6CB04-CD37-4C26-AEB0-DFFAD6EEAA2B}" presName="vertSpace2b" presStyleCnt="0"/>
      <dgm:spPr/>
    </dgm:pt>
    <dgm:pt modelId="{C4D6FFDC-D99E-4080-B53B-0D256C67EB45}" type="pres">
      <dgm:prSet presAssocID="{9232D9A5-A71A-4BE2-AEAD-86F2A94EE8BA}" presName="thickLine" presStyleLbl="alignNode1" presStyleIdx="3" presStyleCnt="5"/>
      <dgm:spPr/>
    </dgm:pt>
    <dgm:pt modelId="{9435C560-BD38-478F-84A2-000AD5DA9437}" type="pres">
      <dgm:prSet presAssocID="{9232D9A5-A71A-4BE2-AEAD-86F2A94EE8BA}" presName="horz1" presStyleCnt="0"/>
      <dgm:spPr/>
    </dgm:pt>
    <dgm:pt modelId="{ECF692BC-1748-497F-BB22-53AFCEC47D5C}" type="pres">
      <dgm:prSet presAssocID="{9232D9A5-A71A-4BE2-AEAD-86F2A94EE8BA}" presName="tx1" presStyleLbl="revTx" presStyleIdx="12" presStyleCnt="17"/>
      <dgm:spPr/>
      <dgm:t>
        <a:bodyPr/>
        <a:lstStyle/>
        <a:p>
          <a:endParaRPr lang="en-IN"/>
        </a:p>
      </dgm:t>
    </dgm:pt>
    <dgm:pt modelId="{3A6D5D8C-C601-4ECC-9A68-1E614EE3AD21}" type="pres">
      <dgm:prSet presAssocID="{9232D9A5-A71A-4BE2-AEAD-86F2A94EE8BA}" presName="vert1" presStyleCnt="0"/>
      <dgm:spPr/>
    </dgm:pt>
    <dgm:pt modelId="{42209EC4-252D-4D79-9718-2530E1140AE2}" type="pres">
      <dgm:prSet presAssocID="{C8122879-E55E-4CCC-B104-A150649B8D1F}" presName="vertSpace2a" presStyleCnt="0"/>
      <dgm:spPr/>
    </dgm:pt>
    <dgm:pt modelId="{7519A0ED-5685-46BF-8452-2FBADAFDC890}" type="pres">
      <dgm:prSet presAssocID="{C8122879-E55E-4CCC-B104-A150649B8D1F}" presName="horz2" presStyleCnt="0"/>
      <dgm:spPr/>
    </dgm:pt>
    <dgm:pt modelId="{2511B318-3C4D-42DC-8C26-48E1A78EFC5D}" type="pres">
      <dgm:prSet presAssocID="{C8122879-E55E-4CCC-B104-A150649B8D1F}" presName="horzSpace2" presStyleCnt="0"/>
      <dgm:spPr/>
    </dgm:pt>
    <dgm:pt modelId="{72B5875E-9683-440C-8C5E-30D463DE0E92}" type="pres">
      <dgm:prSet presAssocID="{C8122879-E55E-4CCC-B104-A150649B8D1F}" presName="tx2" presStyleLbl="revTx" presStyleIdx="13" presStyleCnt="17"/>
      <dgm:spPr/>
      <dgm:t>
        <a:bodyPr/>
        <a:lstStyle/>
        <a:p>
          <a:endParaRPr lang="en-IN"/>
        </a:p>
      </dgm:t>
    </dgm:pt>
    <dgm:pt modelId="{AE98F4E2-A968-43E3-92AB-595C9706C858}" type="pres">
      <dgm:prSet presAssocID="{C8122879-E55E-4CCC-B104-A150649B8D1F}" presName="vert2" presStyleCnt="0"/>
      <dgm:spPr/>
    </dgm:pt>
    <dgm:pt modelId="{AEDE63C7-1C88-48C3-A99D-848A61E0F17D}" type="pres">
      <dgm:prSet presAssocID="{C8122879-E55E-4CCC-B104-A150649B8D1F}" presName="thinLine2b" presStyleLbl="callout" presStyleIdx="9" presStyleCnt="12"/>
      <dgm:spPr/>
    </dgm:pt>
    <dgm:pt modelId="{7A29FCFE-1630-4009-9ECA-280E1B4BC6FA}" type="pres">
      <dgm:prSet presAssocID="{C8122879-E55E-4CCC-B104-A150649B8D1F}" presName="vertSpace2b" presStyleCnt="0"/>
      <dgm:spPr/>
    </dgm:pt>
    <dgm:pt modelId="{D4019CF6-4237-4F97-9475-3922E57570B6}" type="pres">
      <dgm:prSet presAssocID="{D63805CD-F39A-413F-9CDF-47E9EE187474}" presName="horz2" presStyleCnt="0"/>
      <dgm:spPr/>
    </dgm:pt>
    <dgm:pt modelId="{72B3BA03-8726-4525-A35E-E3FB57DF8566}" type="pres">
      <dgm:prSet presAssocID="{D63805CD-F39A-413F-9CDF-47E9EE187474}" presName="horzSpace2" presStyleCnt="0"/>
      <dgm:spPr/>
    </dgm:pt>
    <dgm:pt modelId="{6601D43D-123B-438D-BFFC-ED0D9244AE9D}" type="pres">
      <dgm:prSet presAssocID="{D63805CD-F39A-413F-9CDF-47E9EE187474}" presName="tx2" presStyleLbl="revTx" presStyleIdx="14" presStyleCnt="17"/>
      <dgm:spPr/>
      <dgm:t>
        <a:bodyPr/>
        <a:lstStyle/>
        <a:p>
          <a:endParaRPr lang="en-IN"/>
        </a:p>
      </dgm:t>
    </dgm:pt>
    <dgm:pt modelId="{59068D09-993B-4C4C-BF79-5B86353905BD}" type="pres">
      <dgm:prSet presAssocID="{D63805CD-F39A-413F-9CDF-47E9EE187474}" presName="vert2" presStyleCnt="0"/>
      <dgm:spPr/>
    </dgm:pt>
    <dgm:pt modelId="{E071FF85-C8EA-46F3-88D3-70FFEE491066}" type="pres">
      <dgm:prSet presAssocID="{D63805CD-F39A-413F-9CDF-47E9EE187474}" presName="thinLine2b" presStyleLbl="callout" presStyleIdx="10" presStyleCnt="12"/>
      <dgm:spPr/>
    </dgm:pt>
    <dgm:pt modelId="{E21A19AB-4206-44D0-A945-D0620D24FEF7}" type="pres">
      <dgm:prSet presAssocID="{D63805CD-F39A-413F-9CDF-47E9EE187474}" presName="vertSpace2b" presStyleCnt="0"/>
      <dgm:spPr/>
    </dgm:pt>
    <dgm:pt modelId="{31261689-613E-4D76-A6BC-511CD9C51BD8}" type="pres">
      <dgm:prSet presAssocID="{74E09070-D3DF-4DF2-BF0D-A9B680F509C5}" presName="horz2" presStyleCnt="0"/>
      <dgm:spPr/>
    </dgm:pt>
    <dgm:pt modelId="{D33BCE82-9591-410E-8046-5E25DB990C8B}" type="pres">
      <dgm:prSet presAssocID="{74E09070-D3DF-4DF2-BF0D-A9B680F509C5}" presName="horzSpace2" presStyleCnt="0"/>
      <dgm:spPr/>
    </dgm:pt>
    <dgm:pt modelId="{58539C83-E10D-43B6-BC0B-F47CF9E10787}" type="pres">
      <dgm:prSet presAssocID="{74E09070-D3DF-4DF2-BF0D-A9B680F509C5}" presName="tx2" presStyleLbl="revTx" presStyleIdx="15" presStyleCnt="17"/>
      <dgm:spPr/>
      <dgm:t>
        <a:bodyPr/>
        <a:lstStyle/>
        <a:p>
          <a:endParaRPr lang="en-IN"/>
        </a:p>
      </dgm:t>
    </dgm:pt>
    <dgm:pt modelId="{C01D92A8-3881-4E78-B197-D523D25A21EF}" type="pres">
      <dgm:prSet presAssocID="{74E09070-D3DF-4DF2-BF0D-A9B680F509C5}" presName="vert2" presStyleCnt="0"/>
      <dgm:spPr/>
    </dgm:pt>
    <dgm:pt modelId="{243DE7C5-FCBA-4BEE-95C3-C6C42EF5961A}" type="pres">
      <dgm:prSet presAssocID="{74E09070-D3DF-4DF2-BF0D-A9B680F509C5}" presName="thinLine2b" presStyleLbl="callout" presStyleIdx="11" presStyleCnt="12" custLinFactY="300000" custLinFactNeighborY="339681"/>
      <dgm:spPr/>
    </dgm:pt>
    <dgm:pt modelId="{41B85842-05E3-4B4F-B1DD-012581354FE2}" type="pres">
      <dgm:prSet presAssocID="{74E09070-D3DF-4DF2-BF0D-A9B680F509C5}" presName="vertSpace2b" presStyleCnt="0"/>
      <dgm:spPr/>
    </dgm:pt>
    <dgm:pt modelId="{41074A8C-586D-4576-86B8-BDBE21B9970B}" type="pres">
      <dgm:prSet presAssocID="{6E776E18-2745-4330-8EEE-2E3563F5A453}" presName="thickLine" presStyleLbl="alignNode1" presStyleIdx="4" presStyleCnt="5" custLinFactNeighborY="21750"/>
      <dgm:spPr/>
    </dgm:pt>
    <dgm:pt modelId="{619A591A-A13B-4083-8B94-B078495AB44A}" type="pres">
      <dgm:prSet presAssocID="{6E776E18-2745-4330-8EEE-2E3563F5A453}" presName="horz1" presStyleCnt="0"/>
      <dgm:spPr/>
    </dgm:pt>
    <dgm:pt modelId="{399DA8CE-3CC1-44C5-92B7-4ED2046A6A4F}" type="pres">
      <dgm:prSet presAssocID="{6E776E18-2745-4330-8EEE-2E3563F5A453}" presName="tx1" presStyleLbl="revTx" presStyleIdx="16" presStyleCnt="17"/>
      <dgm:spPr/>
      <dgm:t>
        <a:bodyPr/>
        <a:lstStyle/>
        <a:p>
          <a:endParaRPr lang="en-IN"/>
        </a:p>
      </dgm:t>
    </dgm:pt>
    <dgm:pt modelId="{FF1A77E9-4497-490A-A975-74C0A7D23461}" type="pres">
      <dgm:prSet presAssocID="{6E776E18-2745-4330-8EEE-2E3563F5A453}" presName="vert1" presStyleCnt="0"/>
      <dgm:spPr/>
    </dgm:pt>
  </dgm:ptLst>
  <dgm:cxnLst>
    <dgm:cxn modelId="{BF4F4C26-CBA7-4621-A098-3EF04E33E9EA}" srcId="{575B020B-F65A-49D8-922C-C16A5B144344}" destId="{92508256-86F0-437D-A671-AB20B49A3C6B}" srcOrd="0" destOrd="0" parTransId="{474CEDFB-20C4-4CA3-BAC4-D4E7385A37A5}" sibTransId="{266EC262-C795-44F4-8B92-89D1D8EBDC49}"/>
    <dgm:cxn modelId="{AE666B93-EBF9-4671-BA72-AEC6347DCF11}" srcId="{3210D497-E1AC-44BF-8412-5D1D4ECE65B4}" destId="{F7C76939-D97A-4F65-9F12-1B7B971A9247}" srcOrd="2" destOrd="0" parTransId="{11F1BCB5-C4B8-43CA-B94B-8DB783FFD645}" sibTransId="{AE456262-A5B3-4DE5-8334-016A578E6DC5}"/>
    <dgm:cxn modelId="{2CDA8B9C-8B08-4332-9925-F871BB2919B6}" type="presOf" srcId="{2B058681-EE0A-499B-9C66-2CBD3B1ED535}" destId="{6D939C2A-F9AB-4C12-992E-A8F9BE462F78}" srcOrd="0" destOrd="0" presId="urn:microsoft.com/office/officeart/2008/layout/LinedList"/>
    <dgm:cxn modelId="{6A4EE628-07AB-4DE6-9F15-729061DEEFC0}" type="presOf" srcId="{3FC30441-CF8D-4B41-8481-197770ED555A}" destId="{35BF82B8-D68F-4479-9134-544A20D74B7C}" srcOrd="0" destOrd="0" presId="urn:microsoft.com/office/officeart/2008/layout/LinedList"/>
    <dgm:cxn modelId="{C0696093-49D3-49C3-984E-0656A188E0CA}" type="presOf" srcId="{57350B6F-EC75-42D9-8AB5-3F756E43CA9B}" destId="{F8C502E9-12C5-45BF-B382-270353BDF753}" srcOrd="0" destOrd="0" presId="urn:microsoft.com/office/officeart/2008/layout/LinedList"/>
    <dgm:cxn modelId="{A4C3AC74-BC3B-4AF0-BDE7-78D73C5D5154}" type="presOf" srcId="{575B020B-F65A-49D8-922C-C16A5B144344}" destId="{85E0D8A9-EFD7-4F02-9DA9-45DDA1E23D2E}" srcOrd="0" destOrd="0" presId="urn:microsoft.com/office/officeart/2008/layout/LinedList"/>
    <dgm:cxn modelId="{06D6DF3D-8326-4D4C-93AC-6039B6CE081B}" srcId="{3210D497-E1AC-44BF-8412-5D1D4ECE65B4}" destId="{F6477E0D-5B29-4D2F-8439-01B54AE605C5}" srcOrd="1" destOrd="0" parTransId="{E6E00DD9-2BEA-4EF9-8387-E516EBF8C38F}" sibTransId="{514096AA-D501-4C24-B441-BD49C357C248}"/>
    <dgm:cxn modelId="{A231140C-4D02-459E-BF69-E22A480937A2}" srcId="{575B020B-F65A-49D8-922C-C16A5B144344}" destId="{9232D9A5-A71A-4BE2-AEAD-86F2A94EE8BA}" srcOrd="3" destOrd="0" parTransId="{D53ADE8F-46A6-415E-81E3-BFEF619EBD9F}" sibTransId="{0E2EFDAB-DFB4-4498-84CC-2B57CCE214ED}"/>
    <dgm:cxn modelId="{FA91EA93-F3C9-4571-B08C-0B428EE865DD}" srcId="{9232D9A5-A71A-4BE2-AEAD-86F2A94EE8BA}" destId="{74E09070-D3DF-4DF2-BF0D-A9B680F509C5}" srcOrd="2" destOrd="0" parTransId="{D67751A2-6984-4B3D-B7FE-54E3C31F46F9}" sibTransId="{33E5E4F8-DBC8-4575-BC2A-6D958987415D}"/>
    <dgm:cxn modelId="{55D3D2F4-3497-4581-A93A-EBBAA009EBCF}" srcId="{575B020B-F65A-49D8-922C-C16A5B144344}" destId="{3210D497-E1AC-44BF-8412-5D1D4ECE65B4}" srcOrd="1" destOrd="0" parTransId="{EEE8B059-BD15-48F6-ACE4-B972B5D27858}" sibTransId="{E15CF4D4-C0E5-447E-8D2E-C5A2D15E4E5D}"/>
    <dgm:cxn modelId="{2CCEA4B5-C228-4A21-AD42-3DDB11C33DD0}" type="presOf" srcId="{AC9F530A-9B8E-4C87-AA7C-6F194441B509}" destId="{D502D31D-16C8-410F-91B0-EA878BFC4191}" srcOrd="0" destOrd="0" presId="urn:microsoft.com/office/officeart/2008/layout/LinedList"/>
    <dgm:cxn modelId="{B5F05FE8-15DB-42EA-9F6E-9D9607D44E75}" srcId="{2B058681-EE0A-499B-9C66-2CBD3B1ED535}" destId="{039CF8B9-09B7-47D8-B4E6-C16CEAB1760B}" srcOrd="1" destOrd="0" parTransId="{476DF562-FA2D-460C-9B90-64B9FA3901BC}" sibTransId="{0E161F3E-D2D6-4AE2-AB51-C2AEE49AC34B}"/>
    <dgm:cxn modelId="{F559B715-F2F0-4791-92B8-5DE3C072920A}" type="presOf" srcId="{92508256-86F0-437D-A671-AB20B49A3C6B}" destId="{38580E98-55C7-4B8D-A4B3-5DA3EACBFE03}" srcOrd="0" destOrd="0" presId="urn:microsoft.com/office/officeart/2008/layout/LinedList"/>
    <dgm:cxn modelId="{3188ABA2-B472-4279-AA43-D3D6CC78A07D}" type="presOf" srcId="{C8122879-E55E-4CCC-B104-A150649B8D1F}" destId="{72B5875E-9683-440C-8C5E-30D463DE0E92}" srcOrd="0" destOrd="0" presId="urn:microsoft.com/office/officeart/2008/layout/LinedList"/>
    <dgm:cxn modelId="{A73467CC-ECBB-417C-A58A-D34F454C1E5E}" type="presOf" srcId="{6E776E18-2745-4330-8EEE-2E3563F5A453}" destId="{399DA8CE-3CC1-44C5-92B7-4ED2046A6A4F}" srcOrd="0" destOrd="0" presId="urn:microsoft.com/office/officeart/2008/layout/LinedList"/>
    <dgm:cxn modelId="{F3BFA7B7-AE58-4CEA-91E3-7794FA336DA8}" srcId="{9232D9A5-A71A-4BE2-AEAD-86F2A94EE8BA}" destId="{C8122879-E55E-4CCC-B104-A150649B8D1F}" srcOrd="0" destOrd="0" parTransId="{B7B88B2C-A9E8-4F7D-822C-4C1357B56776}" sibTransId="{1079B0E7-8118-4896-9BB4-FAC842372D38}"/>
    <dgm:cxn modelId="{135D80A1-8DDD-4158-B5B3-DC3D62A7CFE4}" srcId="{575B020B-F65A-49D8-922C-C16A5B144344}" destId="{6E776E18-2745-4330-8EEE-2E3563F5A453}" srcOrd="4" destOrd="0" parTransId="{044E3881-470A-480A-8A36-1C447DAF5C9D}" sibTransId="{AB6B4FEA-AEEF-4A0E-B587-EF0E7CFDE50A}"/>
    <dgm:cxn modelId="{82909431-75CE-41AF-9392-8D7C8844CA2E}" type="presOf" srcId="{64A4E49A-8ABC-4846-B078-CBF4F9519AA6}" destId="{3474A1C0-8418-41EA-A317-C62034CEEFC2}" srcOrd="0" destOrd="0" presId="urn:microsoft.com/office/officeart/2008/layout/LinedList"/>
    <dgm:cxn modelId="{DDE8382C-3E2B-4509-8770-9C878F93E4EA}" type="presOf" srcId="{3210D497-E1AC-44BF-8412-5D1D4ECE65B4}" destId="{DA725141-7A80-4454-BECA-D5C895E26C01}" srcOrd="0" destOrd="0" presId="urn:microsoft.com/office/officeart/2008/layout/LinedList"/>
    <dgm:cxn modelId="{53B48EAB-FF41-4A5D-82A0-5B3E5ED2854D}" type="presOf" srcId="{D63805CD-F39A-413F-9CDF-47E9EE187474}" destId="{6601D43D-123B-438D-BFFC-ED0D9244AE9D}" srcOrd="0" destOrd="0" presId="urn:microsoft.com/office/officeart/2008/layout/LinedList"/>
    <dgm:cxn modelId="{4840B390-D837-4A06-A2D8-DDED2FE68692}" type="presOf" srcId="{F7C76939-D97A-4F65-9F12-1B7B971A9247}" destId="{990F8BD4-7F88-4EFB-810F-39BA974AD5E2}" srcOrd="0" destOrd="0" presId="urn:microsoft.com/office/officeart/2008/layout/LinedList"/>
    <dgm:cxn modelId="{72FACF9E-E1A7-4B2C-BDF9-A1FC7F412EC8}" type="presOf" srcId="{79A6CB04-CD37-4C26-AEB0-DFFAD6EEAA2B}" destId="{DCA1859D-77CE-4077-8ED2-1A1CAECC9B93}" srcOrd="0" destOrd="0" presId="urn:microsoft.com/office/officeart/2008/layout/LinedList"/>
    <dgm:cxn modelId="{7FFFA283-D77A-4A73-80E2-47C33729AB43}" srcId="{575B020B-F65A-49D8-922C-C16A5B144344}" destId="{2B058681-EE0A-499B-9C66-2CBD3B1ED535}" srcOrd="2" destOrd="0" parTransId="{7A4FF17B-568B-4ABA-B3D3-5DD7E0323E67}" sibTransId="{4B2E7C5C-B5B0-4DCD-A2DB-BA3732033451}"/>
    <dgm:cxn modelId="{4F0AF14A-9DE3-4A27-BF5A-14084231410E}" srcId="{92508256-86F0-437D-A671-AB20B49A3C6B}" destId="{704C69A0-C9C6-4DF9-A95C-01EAB2CEDDE5}" srcOrd="1" destOrd="0" parTransId="{0F056B1B-71AD-42E0-A930-1E0BA71A4930}" sibTransId="{E3574588-540C-4B3D-91E2-48CE7CBDF4AD}"/>
    <dgm:cxn modelId="{186DED00-EE2C-4281-8179-F078EC84D93F}" type="presOf" srcId="{039CF8B9-09B7-47D8-B4E6-C16CEAB1760B}" destId="{5A2EB8B8-7FC5-46F3-B744-44C99467D71D}" srcOrd="0" destOrd="0" presId="urn:microsoft.com/office/officeart/2008/layout/LinedList"/>
    <dgm:cxn modelId="{F777A85D-AD47-432A-911C-25E1450A46BD}" type="presOf" srcId="{9232D9A5-A71A-4BE2-AEAD-86F2A94EE8BA}" destId="{ECF692BC-1748-497F-BB22-53AFCEC47D5C}" srcOrd="0" destOrd="0" presId="urn:microsoft.com/office/officeart/2008/layout/LinedList"/>
    <dgm:cxn modelId="{D2453240-EAAA-4AC6-A3A2-56391619D0BA}" type="presOf" srcId="{704C69A0-C9C6-4DF9-A95C-01EAB2CEDDE5}" destId="{562C394E-0DF5-4831-9B3E-C297B230395C}" srcOrd="0" destOrd="0" presId="urn:microsoft.com/office/officeart/2008/layout/LinedList"/>
    <dgm:cxn modelId="{E2229AFF-019E-48E3-944D-A5F6C1DFA940}" type="presOf" srcId="{74E09070-D3DF-4DF2-BF0D-A9B680F509C5}" destId="{58539C83-E10D-43B6-BC0B-F47CF9E10787}" srcOrd="0" destOrd="0" presId="urn:microsoft.com/office/officeart/2008/layout/LinedList"/>
    <dgm:cxn modelId="{CBD92447-265E-41CB-A32E-B4CBDB86AF18}" srcId="{9232D9A5-A71A-4BE2-AEAD-86F2A94EE8BA}" destId="{D63805CD-F39A-413F-9CDF-47E9EE187474}" srcOrd="1" destOrd="0" parTransId="{3B03B45C-AD7C-40EC-ACBD-02D76CD51BC3}" sibTransId="{CCBA5AFF-8540-44D1-AD3C-7E7E8B2C9DD1}"/>
    <dgm:cxn modelId="{32772E12-58DA-4DDA-A14E-95728B02BEB3}" type="presOf" srcId="{F6477E0D-5B29-4D2F-8439-01B54AE605C5}" destId="{605D54DF-12BF-4CDE-ACE2-89DA810244F3}" srcOrd="0" destOrd="0" presId="urn:microsoft.com/office/officeart/2008/layout/LinedList"/>
    <dgm:cxn modelId="{2B5C2BC4-7F34-4BFF-87F9-399D25DE610C}" srcId="{92508256-86F0-437D-A671-AB20B49A3C6B}" destId="{57350B6F-EC75-42D9-8AB5-3F756E43CA9B}" srcOrd="2" destOrd="0" parTransId="{24B5B7D4-3818-4751-8848-3916AD004411}" sibTransId="{BBE950B4-3AA9-4D98-8CBF-56A717F8E633}"/>
    <dgm:cxn modelId="{A6AA5952-C823-4B77-9BC0-604974E9D48C}" srcId="{2B058681-EE0A-499B-9C66-2CBD3B1ED535}" destId="{79A6CB04-CD37-4C26-AEB0-DFFAD6EEAA2B}" srcOrd="2" destOrd="0" parTransId="{ED6C1ACB-85FF-4300-9459-72E89D1D2A01}" sibTransId="{1A0AE54C-2DD5-4884-A8C6-7284188C143F}"/>
    <dgm:cxn modelId="{7CDDD7DC-2B31-466C-9243-D81D1AF7C4BA}" srcId="{2B058681-EE0A-499B-9C66-2CBD3B1ED535}" destId="{64A4E49A-8ABC-4846-B078-CBF4F9519AA6}" srcOrd="0" destOrd="0" parTransId="{5BAFAEBC-6908-4455-87A3-3BF236103477}" sibTransId="{591D5E5F-17C7-4CAA-A2F2-093CC94D8006}"/>
    <dgm:cxn modelId="{9DF0580A-B392-41E0-997E-111342990598}" srcId="{3210D497-E1AC-44BF-8412-5D1D4ECE65B4}" destId="{AC9F530A-9B8E-4C87-AA7C-6F194441B509}" srcOrd="0" destOrd="0" parTransId="{42F90CAC-B903-4942-A352-B6809F8607FA}" sibTransId="{953EC816-8C52-473C-A739-4C63F7344874}"/>
    <dgm:cxn modelId="{A0E9B1E2-D235-4DE6-A499-0CABBC4919A9}" srcId="{92508256-86F0-437D-A671-AB20B49A3C6B}" destId="{3FC30441-CF8D-4B41-8481-197770ED555A}" srcOrd="0" destOrd="0" parTransId="{878F7BB8-71CA-4332-B178-6F37D17F5B91}" sibTransId="{D1C43673-1A11-40BF-AC2F-189236374904}"/>
    <dgm:cxn modelId="{74262CDE-6A73-4DD7-9A76-CA25B3BC53D9}" type="presParOf" srcId="{85E0D8A9-EFD7-4F02-9DA9-45DDA1E23D2E}" destId="{C640B716-2B5C-4E2E-8EEA-EF42D4C37085}" srcOrd="0" destOrd="0" presId="urn:microsoft.com/office/officeart/2008/layout/LinedList"/>
    <dgm:cxn modelId="{5C4E4BE4-CC95-490C-A0AD-BB041035D10C}" type="presParOf" srcId="{85E0D8A9-EFD7-4F02-9DA9-45DDA1E23D2E}" destId="{FBD26798-9B26-47A2-9BA4-C07AB640A559}" srcOrd="1" destOrd="0" presId="urn:microsoft.com/office/officeart/2008/layout/LinedList"/>
    <dgm:cxn modelId="{DA2DCAE3-C940-4F17-98E2-3B3098711960}" type="presParOf" srcId="{FBD26798-9B26-47A2-9BA4-C07AB640A559}" destId="{38580E98-55C7-4B8D-A4B3-5DA3EACBFE03}" srcOrd="0" destOrd="0" presId="urn:microsoft.com/office/officeart/2008/layout/LinedList"/>
    <dgm:cxn modelId="{0E75CB9E-EA09-4B74-A1B1-3DEF5102CFA7}" type="presParOf" srcId="{FBD26798-9B26-47A2-9BA4-C07AB640A559}" destId="{97A42AFE-A7EE-4511-AC48-C7EACBF5C8D8}" srcOrd="1" destOrd="0" presId="urn:microsoft.com/office/officeart/2008/layout/LinedList"/>
    <dgm:cxn modelId="{E2383A34-A5BB-4642-A5C2-93B29DB5DC14}" type="presParOf" srcId="{97A42AFE-A7EE-4511-AC48-C7EACBF5C8D8}" destId="{9FFA12AD-FDFB-489E-A629-DC95B62D3786}" srcOrd="0" destOrd="0" presId="urn:microsoft.com/office/officeart/2008/layout/LinedList"/>
    <dgm:cxn modelId="{EA876430-B0E3-4ADA-93F6-A44B3ABC42D7}" type="presParOf" srcId="{97A42AFE-A7EE-4511-AC48-C7EACBF5C8D8}" destId="{08D8A778-3340-419B-9958-4B3826389D37}" srcOrd="1" destOrd="0" presId="urn:microsoft.com/office/officeart/2008/layout/LinedList"/>
    <dgm:cxn modelId="{2B84FE14-86FF-4CDA-8A3D-2D1B37E45361}" type="presParOf" srcId="{08D8A778-3340-419B-9958-4B3826389D37}" destId="{93537E54-AA6E-4A13-BC43-887010246859}" srcOrd="0" destOrd="0" presId="urn:microsoft.com/office/officeart/2008/layout/LinedList"/>
    <dgm:cxn modelId="{E1C52FB4-05E7-445C-93EB-84C1D54F6FD7}" type="presParOf" srcId="{08D8A778-3340-419B-9958-4B3826389D37}" destId="{35BF82B8-D68F-4479-9134-544A20D74B7C}" srcOrd="1" destOrd="0" presId="urn:microsoft.com/office/officeart/2008/layout/LinedList"/>
    <dgm:cxn modelId="{3888F7F2-79E1-445E-8591-0B2FC2E5DA94}" type="presParOf" srcId="{08D8A778-3340-419B-9958-4B3826389D37}" destId="{069B317E-B7FE-45E3-AB51-9DA83C0EEA30}" srcOrd="2" destOrd="0" presId="urn:microsoft.com/office/officeart/2008/layout/LinedList"/>
    <dgm:cxn modelId="{EA7C0E5C-041A-44A2-B3DD-FE59D4573B1B}" type="presParOf" srcId="{97A42AFE-A7EE-4511-AC48-C7EACBF5C8D8}" destId="{5EB41EC9-2D5D-430C-A917-0B8146B84B45}" srcOrd="2" destOrd="0" presId="urn:microsoft.com/office/officeart/2008/layout/LinedList"/>
    <dgm:cxn modelId="{BD43BACE-A1FD-4992-8B5F-085E3CE4C95C}" type="presParOf" srcId="{97A42AFE-A7EE-4511-AC48-C7EACBF5C8D8}" destId="{05AA3AEA-0A7C-443E-8C73-414BFC19315F}" srcOrd="3" destOrd="0" presId="urn:microsoft.com/office/officeart/2008/layout/LinedList"/>
    <dgm:cxn modelId="{4D15D3F8-C615-41D8-8FDB-53F7DCC9F24E}" type="presParOf" srcId="{97A42AFE-A7EE-4511-AC48-C7EACBF5C8D8}" destId="{6964831A-A33F-450C-8138-6FB673872CC8}" srcOrd="4" destOrd="0" presId="urn:microsoft.com/office/officeart/2008/layout/LinedList"/>
    <dgm:cxn modelId="{3601D544-6B7B-4664-8A4F-D6E4BD774303}" type="presParOf" srcId="{6964831A-A33F-450C-8138-6FB673872CC8}" destId="{BA6A5D92-1FF2-4018-8F98-87EFF3D5F0F0}" srcOrd="0" destOrd="0" presId="urn:microsoft.com/office/officeart/2008/layout/LinedList"/>
    <dgm:cxn modelId="{A6A46F55-9A9F-4551-B2F0-777A629C81F7}" type="presParOf" srcId="{6964831A-A33F-450C-8138-6FB673872CC8}" destId="{562C394E-0DF5-4831-9B3E-C297B230395C}" srcOrd="1" destOrd="0" presId="urn:microsoft.com/office/officeart/2008/layout/LinedList"/>
    <dgm:cxn modelId="{ACED130F-AE3A-46C8-B269-4317A248ECB3}" type="presParOf" srcId="{6964831A-A33F-450C-8138-6FB673872CC8}" destId="{E8782722-E7C2-419C-9354-5C969E8F92D3}" srcOrd="2" destOrd="0" presId="urn:microsoft.com/office/officeart/2008/layout/LinedList"/>
    <dgm:cxn modelId="{3914C296-132D-49CC-B2E2-79DC827AEA17}" type="presParOf" srcId="{97A42AFE-A7EE-4511-AC48-C7EACBF5C8D8}" destId="{69A3BF67-8E7F-42AB-871A-C709E98E9D87}" srcOrd="5" destOrd="0" presId="urn:microsoft.com/office/officeart/2008/layout/LinedList"/>
    <dgm:cxn modelId="{2D69A039-2FFC-414B-8C29-0757553B3258}" type="presParOf" srcId="{97A42AFE-A7EE-4511-AC48-C7EACBF5C8D8}" destId="{D2AFBEF0-17E6-4726-BC0E-E299531CA569}" srcOrd="6" destOrd="0" presId="urn:microsoft.com/office/officeart/2008/layout/LinedList"/>
    <dgm:cxn modelId="{87871F51-8ED3-478D-96AA-B0623D91EAFD}" type="presParOf" srcId="{97A42AFE-A7EE-4511-AC48-C7EACBF5C8D8}" destId="{52A66B4B-74F1-4999-9AC8-11F82577B789}" srcOrd="7" destOrd="0" presId="urn:microsoft.com/office/officeart/2008/layout/LinedList"/>
    <dgm:cxn modelId="{574CA79D-24BF-4068-9A4E-E1072CBD0FC8}" type="presParOf" srcId="{52A66B4B-74F1-4999-9AC8-11F82577B789}" destId="{80A8AAFE-65F5-42EA-BA74-44412FFABCD8}" srcOrd="0" destOrd="0" presId="urn:microsoft.com/office/officeart/2008/layout/LinedList"/>
    <dgm:cxn modelId="{0F145E7F-E94A-46FF-8EDB-CC326BA324A7}" type="presParOf" srcId="{52A66B4B-74F1-4999-9AC8-11F82577B789}" destId="{F8C502E9-12C5-45BF-B382-270353BDF753}" srcOrd="1" destOrd="0" presId="urn:microsoft.com/office/officeart/2008/layout/LinedList"/>
    <dgm:cxn modelId="{5741DA68-1783-44C8-80B8-02DBA67228F2}" type="presParOf" srcId="{52A66B4B-74F1-4999-9AC8-11F82577B789}" destId="{A4EA0B4D-CE16-43EA-95CA-B77D2047BA97}" srcOrd="2" destOrd="0" presId="urn:microsoft.com/office/officeart/2008/layout/LinedList"/>
    <dgm:cxn modelId="{175B8906-4108-4ADE-BF7A-E8B3F4D36F51}" type="presParOf" srcId="{97A42AFE-A7EE-4511-AC48-C7EACBF5C8D8}" destId="{BD519483-5545-4DA6-BA58-991DE7AB46A3}" srcOrd="8" destOrd="0" presId="urn:microsoft.com/office/officeart/2008/layout/LinedList"/>
    <dgm:cxn modelId="{9B7C0F52-56E1-4144-86E8-1D79CB8836ED}" type="presParOf" srcId="{97A42AFE-A7EE-4511-AC48-C7EACBF5C8D8}" destId="{749DEE8C-02D1-49E7-9C17-01208ADADDA7}" srcOrd="9" destOrd="0" presId="urn:microsoft.com/office/officeart/2008/layout/LinedList"/>
    <dgm:cxn modelId="{6F7EF40A-E9D0-4379-86CB-AE58970D299E}" type="presParOf" srcId="{85E0D8A9-EFD7-4F02-9DA9-45DDA1E23D2E}" destId="{CBF6813D-4900-418A-8FDB-D6C9B38720D2}" srcOrd="2" destOrd="0" presId="urn:microsoft.com/office/officeart/2008/layout/LinedList"/>
    <dgm:cxn modelId="{23C73184-238F-403C-A581-DC83C32BF9ED}" type="presParOf" srcId="{85E0D8A9-EFD7-4F02-9DA9-45DDA1E23D2E}" destId="{3D805EB1-2EC0-43D5-9020-965077340934}" srcOrd="3" destOrd="0" presId="urn:microsoft.com/office/officeart/2008/layout/LinedList"/>
    <dgm:cxn modelId="{00AF689D-E038-41EC-B6AA-B942E776FB72}" type="presParOf" srcId="{3D805EB1-2EC0-43D5-9020-965077340934}" destId="{DA725141-7A80-4454-BECA-D5C895E26C01}" srcOrd="0" destOrd="0" presId="urn:microsoft.com/office/officeart/2008/layout/LinedList"/>
    <dgm:cxn modelId="{D1E37075-BFB7-4466-B30D-E1432DA62A8D}" type="presParOf" srcId="{3D805EB1-2EC0-43D5-9020-965077340934}" destId="{6E660395-D163-4714-B523-6DF01CA05AEC}" srcOrd="1" destOrd="0" presId="urn:microsoft.com/office/officeart/2008/layout/LinedList"/>
    <dgm:cxn modelId="{0F55A83B-4A72-4B87-896B-BAE4F2BF441E}" type="presParOf" srcId="{6E660395-D163-4714-B523-6DF01CA05AEC}" destId="{162439C7-B7FE-455A-A43B-7810D2FF4B46}" srcOrd="0" destOrd="0" presId="urn:microsoft.com/office/officeart/2008/layout/LinedList"/>
    <dgm:cxn modelId="{28D675A5-BBDD-4171-A979-9898BFD1C48A}" type="presParOf" srcId="{6E660395-D163-4714-B523-6DF01CA05AEC}" destId="{0F771427-1C58-484E-B855-7EE200D4EEEA}" srcOrd="1" destOrd="0" presId="urn:microsoft.com/office/officeart/2008/layout/LinedList"/>
    <dgm:cxn modelId="{20D2A620-BE75-425E-8E7F-9D410CDCBD2D}" type="presParOf" srcId="{0F771427-1C58-484E-B855-7EE200D4EEEA}" destId="{86132895-DB8C-49C8-B6F0-BF1919899A8B}" srcOrd="0" destOrd="0" presId="urn:microsoft.com/office/officeart/2008/layout/LinedList"/>
    <dgm:cxn modelId="{B4DD90E5-1EBA-4D4E-9BA4-84283731CD84}" type="presParOf" srcId="{0F771427-1C58-484E-B855-7EE200D4EEEA}" destId="{D502D31D-16C8-410F-91B0-EA878BFC4191}" srcOrd="1" destOrd="0" presId="urn:microsoft.com/office/officeart/2008/layout/LinedList"/>
    <dgm:cxn modelId="{361EE500-79F4-4C92-82DC-D1EC3AB54B3D}" type="presParOf" srcId="{0F771427-1C58-484E-B855-7EE200D4EEEA}" destId="{78B46075-A316-4AA4-B1FB-2F856613DCFF}" srcOrd="2" destOrd="0" presId="urn:microsoft.com/office/officeart/2008/layout/LinedList"/>
    <dgm:cxn modelId="{18720258-C641-469F-A584-38FEC257127B}" type="presParOf" srcId="{6E660395-D163-4714-B523-6DF01CA05AEC}" destId="{18E88796-A01A-48D8-A3A6-28F7F9C283E5}" srcOrd="2" destOrd="0" presId="urn:microsoft.com/office/officeart/2008/layout/LinedList"/>
    <dgm:cxn modelId="{233B6121-0095-45C4-9FDD-519EA805C2FD}" type="presParOf" srcId="{6E660395-D163-4714-B523-6DF01CA05AEC}" destId="{14866DCA-5FFC-4F0C-BE48-6AE21521012D}" srcOrd="3" destOrd="0" presId="urn:microsoft.com/office/officeart/2008/layout/LinedList"/>
    <dgm:cxn modelId="{C314B37B-8EA7-4E37-9CAF-87AF6826A5ED}" type="presParOf" srcId="{6E660395-D163-4714-B523-6DF01CA05AEC}" destId="{3383DD59-977B-4222-AE3F-97F8C4B05017}" srcOrd="4" destOrd="0" presId="urn:microsoft.com/office/officeart/2008/layout/LinedList"/>
    <dgm:cxn modelId="{35B6D880-716D-4DAE-A799-17BB41A84C64}" type="presParOf" srcId="{3383DD59-977B-4222-AE3F-97F8C4B05017}" destId="{2167CFB9-27CB-46F7-8872-4AF8131E352F}" srcOrd="0" destOrd="0" presId="urn:microsoft.com/office/officeart/2008/layout/LinedList"/>
    <dgm:cxn modelId="{2F150EDF-1949-4BF6-B547-626845EE02BA}" type="presParOf" srcId="{3383DD59-977B-4222-AE3F-97F8C4B05017}" destId="{605D54DF-12BF-4CDE-ACE2-89DA810244F3}" srcOrd="1" destOrd="0" presId="urn:microsoft.com/office/officeart/2008/layout/LinedList"/>
    <dgm:cxn modelId="{45FC447E-D480-4124-B15F-26EBB5A5A4AD}" type="presParOf" srcId="{3383DD59-977B-4222-AE3F-97F8C4B05017}" destId="{8C4891CD-10B5-40B6-9D9A-F6D5F54BBE08}" srcOrd="2" destOrd="0" presId="urn:microsoft.com/office/officeart/2008/layout/LinedList"/>
    <dgm:cxn modelId="{2852E905-4475-413D-9964-D2436700BB14}" type="presParOf" srcId="{6E660395-D163-4714-B523-6DF01CA05AEC}" destId="{D5A9407E-AC3A-4646-BF1B-805B14555885}" srcOrd="5" destOrd="0" presId="urn:microsoft.com/office/officeart/2008/layout/LinedList"/>
    <dgm:cxn modelId="{086F2C56-C08A-4377-991E-CEA4C949C4D3}" type="presParOf" srcId="{6E660395-D163-4714-B523-6DF01CA05AEC}" destId="{F9884CA5-C991-4EEB-AF72-FB3B078EF294}" srcOrd="6" destOrd="0" presId="urn:microsoft.com/office/officeart/2008/layout/LinedList"/>
    <dgm:cxn modelId="{F6583EB4-6213-4844-A5A2-125ADE7318C3}" type="presParOf" srcId="{6E660395-D163-4714-B523-6DF01CA05AEC}" destId="{2C3E3D04-12E4-4DDA-A8DC-1BA9D9C4DCA0}" srcOrd="7" destOrd="0" presId="urn:microsoft.com/office/officeart/2008/layout/LinedList"/>
    <dgm:cxn modelId="{4F24675E-8ECA-4D52-ADA2-37415A0F6D07}" type="presParOf" srcId="{2C3E3D04-12E4-4DDA-A8DC-1BA9D9C4DCA0}" destId="{CCDBAA7A-1997-4324-9E7B-B6F42F10F04F}" srcOrd="0" destOrd="0" presId="urn:microsoft.com/office/officeart/2008/layout/LinedList"/>
    <dgm:cxn modelId="{F77707FC-4410-4AA2-B2A2-A0855D000BB3}" type="presParOf" srcId="{2C3E3D04-12E4-4DDA-A8DC-1BA9D9C4DCA0}" destId="{990F8BD4-7F88-4EFB-810F-39BA974AD5E2}" srcOrd="1" destOrd="0" presId="urn:microsoft.com/office/officeart/2008/layout/LinedList"/>
    <dgm:cxn modelId="{CEAE6C23-AACD-4B59-9C9B-2CC403742DFD}" type="presParOf" srcId="{2C3E3D04-12E4-4DDA-A8DC-1BA9D9C4DCA0}" destId="{15F9B23D-9C48-43D5-A8BE-D7063CAEA161}" srcOrd="2" destOrd="0" presId="urn:microsoft.com/office/officeart/2008/layout/LinedList"/>
    <dgm:cxn modelId="{CB18E53F-3508-4548-ACF4-E40D1A5935A6}" type="presParOf" srcId="{6E660395-D163-4714-B523-6DF01CA05AEC}" destId="{0DE5A1D1-6462-4862-8120-69894F732FFF}" srcOrd="8" destOrd="0" presId="urn:microsoft.com/office/officeart/2008/layout/LinedList"/>
    <dgm:cxn modelId="{E3C2AB9A-345D-448F-82BD-ACCDFE25F287}" type="presParOf" srcId="{6E660395-D163-4714-B523-6DF01CA05AEC}" destId="{B55C20EB-F0E4-45FF-A0C0-1767D05925FC}" srcOrd="9" destOrd="0" presId="urn:microsoft.com/office/officeart/2008/layout/LinedList"/>
    <dgm:cxn modelId="{BD5A01B5-E736-46F2-A18C-7E313DAA00ED}" type="presParOf" srcId="{85E0D8A9-EFD7-4F02-9DA9-45DDA1E23D2E}" destId="{3B3F4627-5E62-4B0E-8BD4-E2BDA257B3DC}" srcOrd="4" destOrd="0" presId="urn:microsoft.com/office/officeart/2008/layout/LinedList"/>
    <dgm:cxn modelId="{9F6CD858-3F8B-4896-97AC-022F6A0D44DA}" type="presParOf" srcId="{85E0D8A9-EFD7-4F02-9DA9-45DDA1E23D2E}" destId="{8A857946-260C-49F1-9132-28FCE038350D}" srcOrd="5" destOrd="0" presId="urn:microsoft.com/office/officeart/2008/layout/LinedList"/>
    <dgm:cxn modelId="{928B96D9-00FC-4FB5-8447-806B6CFF4A60}" type="presParOf" srcId="{8A857946-260C-49F1-9132-28FCE038350D}" destId="{6D939C2A-F9AB-4C12-992E-A8F9BE462F78}" srcOrd="0" destOrd="0" presId="urn:microsoft.com/office/officeart/2008/layout/LinedList"/>
    <dgm:cxn modelId="{774A1080-F6A8-4141-A4C8-0C522ACC7A6B}" type="presParOf" srcId="{8A857946-260C-49F1-9132-28FCE038350D}" destId="{9E08ADCB-6213-4B42-ACAF-44DEF47E14ED}" srcOrd="1" destOrd="0" presId="urn:microsoft.com/office/officeart/2008/layout/LinedList"/>
    <dgm:cxn modelId="{C50E8173-7066-4499-8F84-0ABD0B2D7EA3}" type="presParOf" srcId="{9E08ADCB-6213-4B42-ACAF-44DEF47E14ED}" destId="{AE31CE40-0DC8-4118-85B0-38DB6AEFBBDD}" srcOrd="0" destOrd="0" presId="urn:microsoft.com/office/officeart/2008/layout/LinedList"/>
    <dgm:cxn modelId="{FA5094B3-DEE7-4DFF-8251-3C2749AF6D19}" type="presParOf" srcId="{9E08ADCB-6213-4B42-ACAF-44DEF47E14ED}" destId="{1A94F832-2009-427C-A745-55E2DDA9308E}" srcOrd="1" destOrd="0" presId="urn:microsoft.com/office/officeart/2008/layout/LinedList"/>
    <dgm:cxn modelId="{2BE408E7-CC37-4A4E-9DEA-34C24F4BA036}" type="presParOf" srcId="{1A94F832-2009-427C-A745-55E2DDA9308E}" destId="{5B7642A8-F3D6-4A92-83F3-3608901EC163}" srcOrd="0" destOrd="0" presId="urn:microsoft.com/office/officeart/2008/layout/LinedList"/>
    <dgm:cxn modelId="{EABCFD8C-F6BB-427D-8292-DF16F4DD13F4}" type="presParOf" srcId="{1A94F832-2009-427C-A745-55E2DDA9308E}" destId="{3474A1C0-8418-41EA-A317-C62034CEEFC2}" srcOrd="1" destOrd="0" presId="urn:microsoft.com/office/officeart/2008/layout/LinedList"/>
    <dgm:cxn modelId="{7004139B-EAFA-460A-9457-813341A20DB7}" type="presParOf" srcId="{1A94F832-2009-427C-A745-55E2DDA9308E}" destId="{DE61FC2B-B186-4B80-BFBA-166AF7D5FBEB}" srcOrd="2" destOrd="0" presId="urn:microsoft.com/office/officeart/2008/layout/LinedList"/>
    <dgm:cxn modelId="{A02AD78B-243F-489A-A4D6-735D655FC43B}" type="presParOf" srcId="{9E08ADCB-6213-4B42-ACAF-44DEF47E14ED}" destId="{AF370A91-3585-4031-B3FE-8CAD8244E62B}" srcOrd="2" destOrd="0" presId="urn:microsoft.com/office/officeart/2008/layout/LinedList"/>
    <dgm:cxn modelId="{52C21EE6-4BDD-4B37-9FB7-F92D12365652}" type="presParOf" srcId="{9E08ADCB-6213-4B42-ACAF-44DEF47E14ED}" destId="{125031C0-9ED3-44C9-B7FC-3AFD82917596}" srcOrd="3" destOrd="0" presId="urn:microsoft.com/office/officeart/2008/layout/LinedList"/>
    <dgm:cxn modelId="{E8B85744-5F76-4FDA-BE0E-EE259B3DB4F4}" type="presParOf" srcId="{9E08ADCB-6213-4B42-ACAF-44DEF47E14ED}" destId="{81451EEF-B85C-44A2-9589-90F349B19B24}" srcOrd="4" destOrd="0" presId="urn:microsoft.com/office/officeart/2008/layout/LinedList"/>
    <dgm:cxn modelId="{032163B5-6078-42B5-9D73-C107EC547A73}" type="presParOf" srcId="{81451EEF-B85C-44A2-9589-90F349B19B24}" destId="{CB74EC46-AED1-4A2A-ACE9-3A848E6A6D3F}" srcOrd="0" destOrd="0" presId="urn:microsoft.com/office/officeart/2008/layout/LinedList"/>
    <dgm:cxn modelId="{CF22E097-D507-4390-B3E1-B9D25F643B39}" type="presParOf" srcId="{81451EEF-B85C-44A2-9589-90F349B19B24}" destId="{5A2EB8B8-7FC5-46F3-B744-44C99467D71D}" srcOrd="1" destOrd="0" presId="urn:microsoft.com/office/officeart/2008/layout/LinedList"/>
    <dgm:cxn modelId="{48C7745F-8FBC-4DEC-BCA9-0F6FD1B3B75A}" type="presParOf" srcId="{81451EEF-B85C-44A2-9589-90F349B19B24}" destId="{901511B9-E34A-45DD-8ED0-3A7974E6D988}" srcOrd="2" destOrd="0" presId="urn:microsoft.com/office/officeart/2008/layout/LinedList"/>
    <dgm:cxn modelId="{041D48D5-5E93-4386-83BE-4593BC8E5785}" type="presParOf" srcId="{9E08ADCB-6213-4B42-ACAF-44DEF47E14ED}" destId="{23FA8C55-5962-41C7-ACE3-002CC3212A35}" srcOrd="5" destOrd="0" presId="urn:microsoft.com/office/officeart/2008/layout/LinedList"/>
    <dgm:cxn modelId="{BAC5E5EC-F7A0-46B8-B818-1275BC125CD0}" type="presParOf" srcId="{9E08ADCB-6213-4B42-ACAF-44DEF47E14ED}" destId="{1428D62C-9232-4BAB-BDBF-1C63CF38DE60}" srcOrd="6" destOrd="0" presId="urn:microsoft.com/office/officeart/2008/layout/LinedList"/>
    <dgm:cxn modelId="{430EA56C-C19F-45A3-8965-C0C3553D66DD}" type="presParOf" srcId="{9E08ADCB-6213-4B42-ACAF-44DEF47E14ED}" destId="{C7A38619-A655-476F-9492-87D00A591863}" srcOrd="7" destOrd="0" presId="urn:microsoft.com/office/officeart/2008/layout/LinedList"/>
    <dgm:cxn modelId="{3825515C-8EBE-4CDA-9E7B-B0EA8243152E}" type="presParOf" srcId="{C7A38619-A655-476F-9492-87D00A591863}" destId="{DA1BD2CC-92F7-45EB-BD52-BD6E0543B966}" srcOrd="0" destOrd="0" presId="urn:microsoft.com/office/officeart/2008/layout/LinedList"/>
    <dgm:cxn modelId="{BFFC10AA-A40D-405D-8742-EA64495A8534}" type="presParOf" srcId="{C7A38619-A655-476F-9492-87D00A591863}" destId="{DCA1859D-77CE-4077-8ED2-1A1CAECC9B93}" srcOrd="1" destOrd="0" presId="urn:microsoft.com/office/officeart/2008/layout/LinedList"/>
    <dgm:cxn modelId="{1AAD40A6-9B8B-45BD-BD9D-C1F7DB6CE6AE}" type="presParOf" srcId="{C7A38619-A655-476F-9492-87D00A591863}" destId="{9BF7DDF2-6F50-4DF2-A478-8BCC3DE784D6}" srcOrd="2" destOrd="0" presId="urn:microsoft.com/office/officeart/2008/layout/LinedList"/>
    <dgm:cxn modelId="{68868FB0-3F03-4477-9B0D-49420AA32252}" type="presParOf" srcId="{9E08ADCB-6213-4B42-ACAF-44DEF47E14ED}" destId="{2542E8EA-848E-4E5D-AB9B-727F0BBF643B}" srcOrd="8" destOrd="0" presId="urn:microsoft.com/office/officeart/2008/layout/LinedList"/>
    <dgm:cxn modelId="{CA5D7444-B5E7-4F6C-80FD-1FC35C8623F3}" type="presParOf" srcId="{9E08ADCB-6213-4B42-ACAF-44DEF47E14ED}" destId="{BB3A07FA-E078-4C90-8C4D-8771EAFF9D78}" srcOrd="9" destOrd="0" presId="urn:microsoft.com/office/officeart/2008/layout/LinedList"/>
    <dgm:cxn modelId="{C44FF149-3B79-40F7-955C-40F2EF4E666B}" type="presParOf" srcId="{85E0D8A9-EFD7-4F02-9DA9-45DDA1E23D2E}" destId="{C4D6FFDC-D99E-4080-B53B-0D256C67EB45}" srcOrd="6" destOrd="0" presId="urn:microsoft.com/office/officeart/2008/layout/LinedList"/>
    <dgm:cxn modelId="{E32FD8D9-EBF3-4DEE-8122-01F74C489238}" type="presParOf" srcId="{85E0D8A9-EFD7-4F02-9DA9-45DDA1E23D2E}" destId="{9435C560-BD38-478F-84A2-000AD5DA9437}" srcOrd="7" destOrd="0" presId="urn:microsoft.com/office/officeart/2008/layout/LinedList"/>
    <dgm:cxn modelId="{4B3BE3E3-01F7-40E5-BA92-9D5CCD54E916}" type="presParOf" srcId="{9435C560-BD38-478F-84A2-000AD5DA9437}" destId="{ECF692BC-1748-497F-BB22-53AFCEC47D5C}" srcOrd="0" destOrd="0" presId="urn:microsoft.com/office/officeart/2008/layout/LinedList"/>
    <dgm:cxn modelId="{39C992C9-CAFD-4A49-9638-3B5BFB4F9347}" type="presParOf" srcId="{9435C560-BD38-478F-84A2-000AD5DA9437}" destId="{3A6D5D8C-C601-4ECC-9A68-1E614EE3AD21}" srcOrd="1" destOrd="0" presId="urn:microsoft.com/office/officeart/2008/layout/LinedList"/>
    <dgm:cxn modelId="{743CC76A-CA1E-4499-B994-FCFE37E090CA}" type="presParOf" srcId="{3A6D5D8C-C601-4ECC-9A68-1E614EE3AD21}" destId="{42209EC4-252D-4D79-9718-2530E1140AE2}" srcOrd="0" destOrd="0" presId="urn:microsoft.com/office/officeart/2008/layout/LinedList"/>
    <dgm:cxn modelId="{C23786E8-26A4-410C-9411-0BC914E27B0F}" type="presParOf" srcId="{3A6D5D8C-C601-4ECC-9A68-1E614EE3AD21}" destId="{7519A0ED-5685-46BF-8452-2FBADAFDC890}" srcOrd="1" destOrd="0" presId="urn:microsoft.com/office/officeart/2008/layout/LinedList"/>
    <dgm:cxn modelId="{8D653ECC-6F60-4D5C-AC59-4A8B19AAC61C}" type="presParOf" srcId="{7519A0ED-5685-46BF-8452-2FBADAFDC890}" destId="{2511B318-3C4D-42DC-8C26-48E1A78EFC5D}" srcOrd="0" destOrd="0" presId="urn:microsoft.com/office/officeart/2008/layout/LinedList"/>
    <dgm:cxn modelId="{7620E07C-6B94-4D11-B26C-FF810BFD0EE8}" type="presParOf" srcId="{7519A0ED-5685-46BF-8452-2FBADAFDC890}" destId="{72B5875E-9683-440C-8C5E-30D463DE0E92}" srcOrd="1" destOrd="0" presId="urn:microsoft.com/office/officeart/2008/layout/LinedList"/>
    <dgm:cxn modelId="{263F0586-1CF5-46EB-AF5B-7ED721A3851C}" type="presParOf" srcId="{7519A0ED-5685-46BF-8452-2FBADAFDC890}" destId="{AE98F4E2-A968-43E3-92AB-595C9706C858}" srcOrd="2" destOrd="0" presId="urn:microsoft.com/office/officeart/2008/layout/LinedList"/>
    <dgm:cxn modelId="{F91B7CF6-5764-4BA9-A3F2-1F44CBA659C9}" type="presParOf" srcId="{3A6D5D8C-C601-4ECC-9A68-1E614EE3AD21}" destId="{AEDE63C7-1C88-48C3-A99D-848A61E0F17D}" srcOrd="2" destOrd="0" presId="urn:microsoft.com/office/officeart/2008/layout/LinedList"/>
    <dgm:cxn modelId="{F597E102-0AEC-467F-B3CA-898473F6A07F}" type="presParOf" srcId="{3A6D5D8C-C601-4ECC-9A68-1E614EE3AD21}" destId="{7A29FCFE-1630-4009-9ECA-280E1B4BC6FA}" srcOrd="3" destOrd="0" presId="urn:microsoft.com/office/officeart/2008/layout/LinedList"/>
    <dgm:cxn modelId="{E46FD56E-AAE2-40A9-B7A9-3C444AA3ACB9}" type="presParOf" srcId="{3A6D5D8C-C601-4ECC-9A68-1E614EE3AD21}" destId="{D4019CF6-4237-4F97-9475-3922E57570B6}" srcOrd="4" destOrd="0" presId="urn:microsoft.com/office/officeart/2008/layout/LinedList"/>
    <dgm:cxn modelId="{80AF0601-DE94-48D8-A205-039C826CFE09}" type="presParOf" srcId="{D4019CF6-4237-4F97-9475-3922E57570B6}" destId="{72B3BA03-8726-4525-A35E-E3FB57DF8566}" srcOrd="0" destOrd="0" presId="urn:microsoft.com/office/officeart/2008/layout/LinedList"/>
    <dgm:cxn modelId="{7F774505-C6E5-483B-9045-1C7528F70F35}" type="presParOf" srcId="{D4019CF6-4237-4F97-9475-3922E57570B6}" destId="{6601D43D-123B-438D-BFFC-ED0D9244AE9D}" srcOrd="1" destOrd="0" presId="urn:microsoft.com/office/officeart/2008/layout/LinedList"/>
    <dgm:cxn modelId="{264BF027-D60C-4AB3-90FA-515ACCD4A6B5}" type="presParOf" srcId="{D4019CF6-4237-4F97-9475-3922E57570B6}" destId="{59068D09-993B-4C4C-BF79-5B86353905BD}" srcOrd="2" destOrd="0" presId="urn:microsoft.com/office/officeart/2008/layout/LinedList"/>
    <dgm:cxn modelId="{2AB578E1-5810-4966-B713-BF5B1ED838FF}" type="presParOf" srcId="{3A6D5D8C-C601-4ECC-9A68-1E614EE3AD21}" destId="{E071FF85-C8EA-46F3-88D3-70FFEE491066}" srcOrd="5" destOrd="0" presId="urn:microsoft.com/office/officeart/2008/layout/LinedList"/>
    <dgm:cxn modelId="{84F37313-FF5D-4D63-AB21-41E92663DDA4}" type="presParOf" srcId="{3A6D5D8C-C601-4ECC-9A68-1E614EE3AD21}" destId="{E21A19AB-4206-44D0-A945-D0620D24FEF7}" srcOrd="6" destOrd="0" presId="urn:microsoft.com/office/officeart/2008/layout/LinedList"/>
    <dgm:cxn modelId="{35D92FDF-7A80-47E0-981E-5C42A8E32A70}" type="presParOf" srcId="{3A6D5D8C-C601-4ECC-9A68-1E614EE3AD21}" destId="{31261689-613E-4D76-A6BC-511CD9C51BD8}" srcOrd="7" destOrd="0" presId="urn:microsoft.com/office/officeart/2008/layout/LinedList"/>
    <dgm:cxn modelId="{E9301C86-6AFE-451B-A36F-C05A315C3566}" type="presParOf" srcId="{31261689-613E-4D76-A6BC-511CD9C51BD8}" destId="{D33BCE82-9591-410E-8046-5E25DB990C8B}" srcOrd="0" destOrd="0" presId="urn:microsoft.com/office/officeart/2008/layout/LinedList"/>
    <dgm:cxn modelId="{578FF7CC-9EA2-4A3E-B379-BAEBB79B17B8}" type="presParOf" srcId="{31261689-613E-4D76-A6BC-511CD9C51BD8}" destId="{58539C83-E10D-43B6-BC0B-F47CF9E10787}" srcOrd="1" destOrd="0" presId="urn:microsoft.com/office/officeart/2008/layout/LinedList"/>
    <dgm:cxn modelId="{15FE56F0-DFC5-4E31-865E-B1100E472050}" type="presParOf" srcId="{31261689-613E-4D76-A6BC-511CD9C51BD8}" destId="{C01D92A8-3881-4E78-B197-D523D25A21EF}" srcOrd="2" destOrd="0" presId="urn:microsoft.com/office/officeart/2008/layout/LinedList"/>
    <dgm:cxn modelId="{AFC742E3-65F5-400F-9DAE-38E947D6E245}" type="presParOf" srcId="{3A6D5D8C-C601-4ECC-9A68-1E614EE3AD21}" destId="{243DE7C5-FCBA-4BEE-95C3-C6C42EF5961A}" srcOrd="8" destOrd="0" presId="urn:microsoft.com/office/officeart/2008/layout/LinedList"/>
    <dgm:cxn modelId="{993EFC81-E019-4321-814D-E870696862A0}" type="presParOf" srcId="{3A6D5D8C-C601-4ECC-9A68-1E614EE3AD21}" destId="{41B85842-05E3-4B4F-B1DD-012581354FE2}" srcOrd="9" destOrd="0" presId="urn:microsoft.com/office/officeart/2008/layout/LinedList"/>
    <dgm:cxn modelId="{C1BDDF0C-1881-4D9D-B939-CF873A930454}" type="presParOf" srcId="{85E0D8A9-EFD7-4F02-9DA9-45DDA1E23D2E}" destId="{41074A8C-586D-4576-86B8-BDBE21B9970B}" srcOrd="8" destOrd="0" presId="urn:microsoft.com/office/officeart/2008/layout/LinedList"/>
    <dgm:cxn modelId="{D78F5B6C-1118-4712-8427-9AE1B9FB039B}" type="presParOf" srcId="{85E0D8A9-EFD7-4F02-9DA9-45DDA1E23D2E}" destId="{619A591A-A13B-4083-8B94-B078495AB44A}" srcOrd="9" destOrd="0" presId="urn:microsoft.com/office/officeart/2008/layout/LinedList"/>
    <dgm:cxn modelId="{57F33A81-FCA6-49ED-88ED-43E660EC5FE8}" type="presParOf" srcId="{619A591A-A13B-4083-8B94-B078495AB44A}" destId="{399DA8CE-3CC1-44C5-92B7-4ED2046A6A4F}" srcOrd="0" destOrd="0" presId="urn:microsoft.com/office/officeart/2008/layout/LinedList"/>
    <dgm:cxn modelId="{51398ED7-FABB-4621-A0A8-84A64AE6C858}" type="presParOf" srcId="{619A591A-A13B-4083-8B94-B078495AB44A}" destId="{FF1A77E9-4497-490A-A975-74C0A7D23461}" srcOrd="1" destOrd="0" presId="urn:microsoft.com/office/officeart/2008/layout/LinedList"/>
  </dgm:cxnLst>
  <dgm:bg/>
  <dgm:whole/>
</dgm:dataModel>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D02E1"/>
    <w:rsid w:val="0006281D"/>
    <w:rsid w:val="000D02E1"/>
    <w:rsid w:val="0038792E"/>
    <w:rsid w:val="00425BCB"/>
    <w:rsid w:val="004F22D9"/>
    <w:rsid w:val="00733934"/>
    <w:rsid w:val="009E628E"/>
    <w:rsid w:val="00DB444A"/>
    <w:rsid w:val="00EC7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8E"/>
  </w:style>
  <w:style w:type="paragraph" w:styleId="Heading1">
    <w:name w:val="heading 1"/>
    <w:basedOn w:val="Normal"/>
    <w:next w:val="Normal"/>
    <w:link w:val="Heading1Char"/>
    <w:uiPriority w:val="1"/>
    <w:qFormat/>
    <w:rsid w:val="009E628E"/>
    <w:pPr>
      <w:keepNext/>
      <w:keepLines/>
      <w:spacing w:before="600" w:after="60" w:line="264" w:lineRule="auto"/>
      <w:outlineLvl w:val="0"/>
    </w:pPr>
    <w:rPr>
      <w:rFonts w:asciiTheme="majorHAnsi" w:eastAsiaTheme="majorEastAsia" w:hAnsiTheme="majorHAnsi" w:cstheme="majorBidi"/>
      <w:color w:val="4F81BD" w:themeColor="accent1"/>
      <w:sz w:val="30"/>
    </w:rPr>
  </w:style>
  <w:style w:type="paragraph" w:styleId="Heading2">
    <w:name w:val="heading 2"/>
    <w:basedOn w:val="Normal"/>
    <w:next w:val="Normal"/>
    <w:link w:val="Heading2Char"/>
    <w:uiPriority w:val="1"/>
    <w:unhideWhenUsed/>
    <w:qFormat/>
    <w:rsid w:val="009E628E"/>
    <w:pPr>
      <w:keepNext/>
      <w:keepLines/>
      <w:spacing w:before="240" w:after="0" w:line="264" w:lineRule="auto"/>
      <w:outlineLvl w:val="1"/>
    </w:pPr>
    <w:rPr>
      <w:rFonts w:asciiTheme="majorHAnsi" w:eastAsiaTheme="majorEastAsia" w:hAnsiTheme="majorHAnsi" w:cstheme="majorBidi"/>
      <w:cap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628E"/>
    <w:rPr>
      <w:rFonts w:asciiTheme="majorHAnsi" w:eastAsiaTheme="majorEastAsia" w:hAnsiTheme="majorHAnsi" w:cstheme="majorBidi"/>
      <w:color w:val="4F81BD" w:themeColor="accent1"/>
      <w:sz w:val="30"/>
    </w:rPr>
  </w:style>
  <w:style w:type="character" w:customStyle="1" w:styleId="Heading2Char">
    <w:name w:val="Heading 2 Char"/>
    <w:basedOn w:val="DefaultParagraphFont"/>
    <w:link w:val="Heading2"/>
    <w:uiPriority w:val="1"/>
    <w:rsid w:val="009E628E"/>
    <w:rPr>
      <w:rFonts w:asciiTheme="majorHAnsi" w:eastAsiaTheme="majorEastAsia" w:hAnsiTheme="majorHAnsi" w:cstheme="majorBidi"/>
      <w:caps/>
      <w:color w:val="4F81BD" w:themeColor="accent1"/>
    </w:rPr>
  </w:style>
  <w:style w:type="paragraph" w:styleId="ListBullet">
    <w:name w:val="List Bullet"/>
    <w:basedOn w:val="Normal"/>
    <w:uiPriority w:val="1"/>
    <w:unhideWhenUsed/>
    <w:qFormat/>
    <w:rsid w:val="009E628E"/>
    <w:pPr>
      <w:numPr>
        <w:numId w:val="1"/>
      </w:numPr>
      <w:spacing w:before="120" w:after="200" w:line="264" w:lineRule="auto"/>
    </w:pPr>
    <w:rPr>
      <w:rFonts w:cs="Times New Roman"/>
      <w:color w:val="595959" w:themeColor="text1" w:themeTint="A6"/>
      <w:sz w:val="20"/>
    </w:rPr>
  </w:style>
  <w:style w:type="paragraph" w:customStyle="1" w:styleId="7B5230B142784593826BE6FC8DFF5F87">
    <w:name w:val="7B5230B142784593826BE6FC8DFF5F87"/>
    <w:rsid w:val="009E628E"/>
  </w:style>
  <w:style w:type="paragraph" w:customStyle="1" w:styleId="4C201344FD454647BB2B7D3D66B638BB">
    <w:name w:val="4C201344FD454647BB2B7D3D66B638BB"/>
    <w:rsid w:val="009E628E"/>
  </w:style>
  <w:style w:type="paragraph" w:customStyle="1" w:styleId="E62BC778DC4A4FB3AAE89EC21BCFFD60">
    <w:name w:val="E62BC778DC4A4FB3AAE89EC21BCFFD60"/>
    <w:rsid w:val="009E628E"/>
  </w:style>
  <w:style w:type="paragraph" w:customStyle="1" w:styleId="24DCAD55012F4FDEB71FD6A567EC9814">
    <w:name w:val="24DCAD55012F4FDEB71FD6A567EC9814"/>
    <w:rsid w:val="009E628E"/>
  </w:style>
  <w:style w:type="character" w:styleId="PlaceholderText">
    <w:name w:val="Placeholder Text"/>
    <w:basedOn w:val="DefaultParagraphFont"/>
    <w:uiPriority w:val="99"/>
    <w:semiHidden/>
    <w:rsid w:val="00DB444A"/>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4F611F-26BD-41BC-965B-7F6A7FB6E04C}">
  <ds:schemaRefs>
    <ds:schemaRef ds:uri="http://schemas.openxmlformats.org/officeDocument/2006/bibliography"/>
  </ds:schemaRefs>
</ds:datastoreItem>
</file>

<file path=customXml/itemProps3.xml><?xml version="1.0" encoding="utf-8"?>
<ds:datastoreItem xmlns:ds="http://schemas.openxmlformats.org/officeDocument/2006/customXml" ds:itemID="{156B0418-D7D4-4AB0-98C7-3E16C42A9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StudentReport</Template>
  <TotalTime>2062</TotalTime>
  <Pages>28</Pages>
  <Words>6060</Words>
  <Characters>34545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Transport Engineering</vt:lpstr>
    </vt:vector>
  </TitlesOfParts>
  <Company/>
  <LinksUpToDate>false</LinksUpToDate>
  <CharactersWithSpaces>40524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Engineering</dc:title>
  <dc:subject>Traffic engineering</dc:subject>
  <dc:creator>teja vuchuru</dc:creator>
  <cp:keywords>CIVIL - III-I year</cp:keywords>
  <cp:lastModifiedBy>Windows User</cp:lastModifiedBy>
  <cp:revision>41</cp:revision>
  <dcterms:created xsi:type="dcterms:W3CDTF">2017-05-18T07:37:00Z</dcterms:created>
  <dcterms:modified xsi:type="dcterms:W3CDTF">2020-01-09T06:48:00Z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