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0BF" w:rsidRPr="00C610BF" w:rsidRDefault="00C610BF" w:rsidP="00C610BF">
      <w:pPr>
        <w:ind w:left="360"/>
        <w:jc w:val="center"/>
        <w:rPr>
          <w:rFonts w:ascii="Times New Roman" w:hAnsi="Times New Roman" w:cs="Times New Roman"/>
          <w:b/>
          <w:sz w:val="24"/>
          <w:szCs w:val="24"/>
          <w:u w:val="single"/>
        </w:rPr>
      </w:pPr>
      <w:r w:rsidRPr="00C610BF">
        <w:rPr>
          <w:rFonts w:ascii="Times New Roman" w:hAnsi="Times New Roman" w:cs="Times New Roman"/>
          <w:b/>
          <w:sz w:val="24"/>
          <w:szCs w:val="24"/>
          <w:u w:val="single"/>
        </w:rPr>
        <w:t>UNIT – II</w:t>
      </w:r>
    </w:p>
    <w:p w:rsidR="00C610BF" w:rsidRPr="00C610BF" w:rsidRDefault="00C610BF" w:rsidP="00C610BF">
      <w:pPr>
        <w:ind w:left="360"/>
        <w:jc w:val="both"/>
        <w:rPr>
          <w:rFonts w:ascii="Times New Roman" w:hAnsi="Times New Roman" w:cs="Times New Roman"/>
          <w:sz w:val="24"/>
          <w:szCs w:val="24"/>
        </w:rPr>
      </w:pPr>
      <w:r w:rsidRPr="00C610BF">
        <w:rPr>
          <w:rFonts w:ascii="Times New Roman" w:hAnsi="Times New Roman" w:cs="Times New Roman"/>
          <w:b/>
          <w:sz w:val="24"/>
          <w:szCs w:val="24"/>
        </w:rPr>
        <w:t>Digital Integrated circuits:</w:t>
      </w:r>
      <w:r w:rsidRPr="00C610BF">
        <w:rPr>
          <w:rFonts w:ascii="Times New Roman" w:hAnsi="Times New Roman" w:cs="Times New Roman"/>
          <w:sz w:val="24"/>
          <w:szCs w:val="24"/>
        </w:rPr>
        <w:t xml:space="preserve"> </w:t>
      </w:r>
    </w:p>
    <w:p w:rsidR="00C610BF" w:rsidRPr="00C610BF" w:rsidRDefault="00C610BF" w:rsidP="00C610BF">
      <w:pPr>
        <w:ind w:left="360"/>
        <w:jc w:val="both"/>
        <w:rPr>
          <w:rFonts w:ascii="Times New Roman" w:hAnsi="Times New Roman" w:cs="Times New Roman"/>
          <w:sz w:val="24"/>
          <w:szCs w:val="24"/>
        </w:rPr>
      </w:pPr>
      <w:r w:rsidRPr="00C610BF">
        <w:rPr>
          <w:rFonts w:ascii="Times New Roman" w:hAnsi="Times New Roman" w:cs="Times New Roman"/>
          <w:sz w:val="24"/>
          <w:szCs w:val="24"/>
        </w:rPr>
        <w:t>Evaluation of ICs,</w:t>
      </w:r>
    </w:p>
    <w:p w:rsidR="00C610BF" w:rsidRPr="00C610BF" w:rsidRDefault="00C610BF" w:rsidP="00C610BF">
      <w:pPr>
        <w:ind w:left="360"/>
        <w:jc w:val="both"/>
        <w:rPr>
          <w:rFonts w:ascii="Times New Roman" w:hAnsi="Times New Roman" w:cs="Times New Roman"/>
          <w:sz w:val="24"/>
          <w:szCs w:val="24"/>
        </w:rPr>
      </w:pPr>
      <w:r w:rsidRPr="00C610BF">
        <w:rPr>
          <w:rFonts w:ascii="Times New Roman" w:hAnsi="Times New Roman" w:cs="Times New Roman"/>
          <w:sz w:val="24"/>
          <w:szCs w:val="24"/>
        </w:rPr>
        <w:t xml:space="preserve">Advantages and classification of ICs. </w:t>
      </w:r>
    </w:p>
    <w:p w:rsidR="00C610BF" w:rsidRPr="00C610BF" w:rsidRDefault="00C610BF" w:rsidP="00C610BF">
      <w:pPr>
        <w:ind w:left="360"/>
        <w:jc w:val="both"/>
        <w:rPr>
          <w:rFonts w:ascii="Times New Roman" w:hAnsi="Times New Roman" w:cs="Times New Roman"/>
          <w:sz w:val="24"/>
          <w:szCs w:val="24"/>
        </w:rPr>
      </w:pPr>
      <w:r w:rsidRPr="00C610BF">
        <w:rPr>
          <w:rFonts w:ascii="Times New Roman" w:hAnsi="Times New Roman" w:cs="Times New Roman"/>
          <w:sz w:val="24"/>
          <w:szCs w:val="24"/>
        </w:rPr>
        <w:t xml:space="preserve">Digital IC characteristics, </w:t>
      </w:r>
    </w:p>
    <w:p w:rsidR="00C610BF" w:rsidRPr="00C610BF" w:rsidRDefault="00C610BF" w:rsidP="00C610BF">
      <w:pPr>
        <w:ind w:left="360"/>
        <w:jc w:val="both"/>
        <w:rPr>
          <w:rFonts w:ascii="Times New Roman" w:hAnsi="Times New Roman" w:cs="Times New Roman"/>
          <w:sz w:val="24"/>
          <w:szCs w:val="24"/>
        </w:rPr>
      </w:pPr>
      <w:r w:rsidRPr="00C610BF">
        <w:rPr>
          <w:rFonts w:ascii="Times New Roman" w:hAnsi="Times New Roman" w:cs="Times New Roman"/>
          <w:sz w:val="24"/>
          <w:szCs w:val="24"/>
        </w:rPr>
        <w:t xml:space="preserve">Digital IC families- DTL, HTL, ECL, MOS, CMOS, </w:t>
      </w:r>
    </w:p>
    <w:p w:rsidR="00C610BF" w:rsidRPr="00C610BF" w:rsidRDefault="00C610BF" w:rsidP="00C610BF">
      <w:pPr>
        <w:ind w:left="360"/>
        <w:jc w:val="both"/>
        <w:rPr>
          <w:rFonts w:ascii="Times New Roman" w:hAnsi="Times New Roman" w:cs="Times New Roman"/>
          <w:sz w:val="24"/>
          <w:szCs w:val="24"/>
        </w:rPr>
      </w:pPr>
      <w:r w:rsidRPr="00C610BF">
        <w:rPr>
          <w:rFonts w:ascii="Times New Roman" w:hAnsi="Times New Roman" w:cs="Times New Roman"/>
          <w:sz w:val="24"/>
          <w:szCs w:val="24"/>
        </w:rPr>
        <w:t>TTL-Totem-pole, Open collector and Tristate outputs and IC packaging’s.</w:t>
      </w:r>
    </w:p>
    <w:p w:rsidR="00C610BF" w:rsidRPr="00C610BF" w:rsidRDefault="00C610BF" w:rsidP="00B91883">
      <w:pPr>
        <w:spacing w:line="240" w:lineRule="auto"/>
        <w:jc w:val="center"/>
        <w:rPr>
          <w:rFonts w:ascii="Times New Roman" w:hAnsi="Times New Roman" w:cs="Times New Roman"/>
          <w:b/>
          <w:sz w:val="24"/>
          <w:szCs w:val="24"/>
        </w:rPr>
      </w:pPr>
    </w:p>
    <w:p w:rsidR="00C610BF" w:rsidRDefault="00C610BF" w:rsidP="00B91883">
      <w:pPr>
        <w:spacing w:line="240" w:lineRule="auto"/>
        <w:jc w:val="center"/>
        <w:rPr>
          <w:rFonts w:ascii="Times New Roman" w:hAnsi="Times New Roman" w:cs="Times New Roman"/>
          <w:b/>
          <w:sz w:val="28"/>
          <w:szCs w:val="28"/>
        </w:rPr>
      </w:pPr>
    </w:p>
    <w:p w:rsidR="00C610BF" w:rsidRDefault="00C610BF" w:rsidP="00B91883">
      <w:pPr>
        <w:spacing w:line="240" w:lineRule="auto"/>
        <w:jc w:val="center"/>
        <w:rPr>
          <w:rFonts w:ascii="Times New Roman" w:hAnsi="Times New Roman" w:cs="Times New Roman"/>
          <w:b/>
          <w:sz w:val="28"/>
          <w:szCs w:val="28"/>
        </w:rPr>
      </w:pPr>
    </w:p>
    <w:p w:rsidR="00C610BF" w:rsidRDefault="00C610BF" w:rsidP="00B91883">
      <w:pPr>
        <w:spacing w:line="240" w:lineRule="auto"/>
        <w:jc w:val="center"/>
        <w:rPr>
          <w:rFonts w:ascii="Times New Roman" w:hAnsi="Times New Roman" w:cs="Times New Roman"/>
          <w:b/>
          <w:sz w:val="28"/>
          <w:szCs w:val="28"/>
        </w:rPr>
      </w:pPr>
    </w:p>
    <w:p w:rsidR="00C610BF" w:rsidRDefault="00C610BF" w:rsidP="00B91883">
      <w:pPr>
        <w:spacing w:line="240" w:lineRule="auto"/>
        <w:jc w:val="center"/>
        <w:rPr>
          <w:rFonts w:ascii="Times New Roman" w:hAnsi="Times New Roman" w:cs="Times New Roman"/>
          <w:b/>
          <w:sz w:val="28"/>
          <w:szCs w:val="28"/>
        </w:rPr>
      </w:pPr>
    </w:p>
    <w:p w:rsidR="00C610BF" w:rsidRDefault="00C610BF" w:rsidP="00B91883">
      <w:pPr>
        <w:spacing w:line="240" w:lineRule="auto"/>
        <w:jc w:val="center"/>
        <w:rPr>
          <w:rFonts w:ascii="Times New Roman" w:hAnsi="Times New Roman" w:cs="Times New Roman"/>
          <w:b/>
          <w:sz w:val="28"/>
          <w:szCs w:val="28"/>
        </w:rPr>
      </w:pPr>
    </w:p>
    <w:p w:rsidR="00C610BF" w:rsidRDefault="00C610BF" w:rsidP="00B91883">
      <w:pPr>
        <w:spacing w:line="240" w:lineRule="auto"/>
        <w:jc w:val="center"/>
        <w:rPr>
          <w:rFonts w:ascii="Times New Roman" w:hAnsi="Times New Roman" w:cs="Times New Roman"/>
          <w:b/>
          <w:sz w:val="28"/>
          <w:szCs w:val="28"/>
        </w:rPr>
      </w:pPr>
    </w:p>
    <w:p w:rsidR="00C610BF" w:rsidRDefault="00C610BF" w:rsidP="00B91883">
      <w:pPr>
        <w:spacing w:line="240" w:lineRule="auto"/>
        <w:jc w:val="center"/>
        <w:rPr>
          <w:rFonts w:ascii="Times New Roman" w:hAnsi="Times New Roman" w:cs="Times New Roman"/>
          <w:b/>
          <w:sz w:val="28"/>
          <w:szCs w:val="28"/>
        </w:rPr>
      </w:pPr>
    </w:p>
    <w:p w:rsidR="00C610BF" w:rsidRDefault="00C610BF" w:rsidP="00B91883">
      <w:pPr>
        <w:spacing w:line="240" w:lineRule="auto"/>
        <w:jc w:val="center"/>
        <w:rPr>
          <w:rFonts w:ascii="Times New Roman" w:hAnsi="Times New Roman" w:cs="Times New Roman"/>
          <w:b/>
          <w:sz w:val="28"/>
          <w:szCs w:val="28"/>
        </w:rPr>
      </w:pPr>
    </w:p>
    <w:p w:rsidR="00C610BF" w:rsidRDefault="00C610BF" w:rsidP="00B91883">
      <w:pPr>
        <w:spacing w:line="240" w:lineRule="auto"/>
        <w:jc w:val="center"/>
        <w:rPr>
          <w:rFonts w:ascii="Times New Roman" w:hAnsi="Times New Roman" w:cs="Times New Roman"/>
          <w:b/>
          <w:sz w:val="28"/>
          <w:szCs w:val="28"/>
        </w:rPr>
      </w:pPr>
    </w:p>
    <w:p w:rsidR="00C610BF" w:rsidRDefault="00C610BF" w:rsidP="00B91883">
      <w:pPr>
        <w:spacing w:line="240" w:lineRule="auto"/>
        <w:jc w:val="center"/>
        <w:rPr>
          <w:rFonts w:ascii="Times New Roman" w:hAnsi="Times New Roman" w:cs="Times New Roman"/>
          <w:b/>
          <w:sz w:val="28"/>
          <w:szCs w:val="28"/>
        </w:rPr>
      </w:pPr>
    </w:p>
    <w:p w:rsidR="00C610BF" w:rsidRDefault="00C610BF" w:rsidP="00B91883">
      <w:pPr>
        <w:spacing w:line="240" w:lineRule="auto"/>
        <w:jc w:val="center"/>
        <w:rPr>
          <w:rFonts w:ascii="Times New Roman" w:hAnsi="Times New Roman" w:cs="Times New Roman"/>
          <w:b/>
          <w:sz w:val="28"/>
          <w:szCs w:val="28"/>
        </w:rPr>
      </w:pPr>
    </w:p>
    <w:p w:rsidR="00C610BF" w:rsidRDefault="00C610BF" w:rsidP="00B91883">
      <w:pPr>
        <w:spacing w:line="240" w:lineRule="auto"/>
        <w:jc w:val="center"/>
        <w:rPr>
          <w:rFonts w:ascii="Times New Roman" w:hAnsi="Times New Roman" w:cs="Times New Roman"/>
          <w:b/>
          <w:sz w:val="28"/>
          <w:szCs w:val="28"/>
        </w:rPr>
      </w:pPr>
    </w:p>
    <w:p w:rsidR="00C610BF" w:rsidRDefault="00C610BF" w:rsidP="00B91883">
      <w:pPr>
        <w:spacing w:line="240" w:lineRule="auto"/>
        <w:jc w:val="center"/>
        <w:rPr>
          <w:rFonts w:ascii="Times New Roman" w:hAnsi="Times New Roman" w:cs="Times New Roman"/>
          <w:b/>
          <w:sz w:val="28"/>
          <w:szCs w:val="28"/>
        </w:rPr>
      </w:pPr>
    </w:p>
    <w:p w:rsidR="00C610BF" w:rsidRDefault="00C610BF" w:rsidP="00B91883">
      <w:pPr>
        <w:spacing w:line="240" w:lineRule="auto"/>
        <w:jc w:val="center"/>
        <w:rPr>
          <w:rFonts w:ascii="Times New Roman" w:hAnsi="Times New Roman" w:cs="Times New Roman"/>
          <w:b/>
          <w:sz w:val="28"/>
          <w:szCs w:val="28"/>
        </w:rPr>
      </w:pPr>
    </w:p>
    <w:p w:rsidR="00C610BF" w:rsidRDefault="00C610BF" w:rsidP="00B91883">
      <w:pPr>
        <w:spacing w:line="240" w:lineRule="auto"/>
        <w:jc w:val="center"/>
        <w:rPr>
          <w:rFonts w:ascii="Times New Roman" w:hAnsi="Times New Roman" w:cs="Times New Roman"/>
          <w:b/>
          <w:sz w:val="28"/>
          <w:szCs w:val="28"/>
        </w:rPr>
      </w:pPr>
    </w:p>
    <w:p w:rsidR="00C610BF" w:rsidRDefault="00C610BF" w:rsidP="00B91883">
      <w:pPr>
        <w:spacing w:line="240" w:lineRule="auto"/>
        <w:jc w:val="center"/>
        <w:rPr>
          <w:rFonts w:ascii="Times New Roman" w:hAnsi="Times New Roman" w:cs="Times New Roman"/>
          <w:b/>
          <w:sz w:val="28"/>
          <w:szCs w:val="28"/>
        </w:rPr>
      </w:pPr>
    </w:p>
    <w:p w:rsidR="00C610BF" w:rsidRDefault="00C610BF" w:rsidP="00B91883">
      <w:pPr>
        <w:spacing w:line="240" w:lineRule="auto"/>
        <w:jc w:val="center"/>
        <w:rPr>
          <w:rFonts w:ascii="Times New Roman" w:hAnsi="Times New Roman" w:cs="Times New Roman"/>
          <w:b/>
          <w:sz w:val="28"/>
          <w:szCs w:val="28"/>
        </w:rPr>
      </w:pPr>
    </w:p>
    <w:p w:rsidR="00C610BF" w:rsidRDefault="00C610BF" w:rsidP="00C610BF">
      <w:pPr>
        <w:spacing w:line="240" w:lineRule="auto"/>
        <w:ind w:left="360"/>
        <w:jc w:val="center"/>
        <w:rPr>
          <w:rFonts w:ascii="Times New Roman" w:hAnsi="Times New Roman" w:cs="Times New Roman"/>
          <w:b/>
          <w:sz w:val="28"/>
          <w:szCs w:val="28"/>
        </w:rPr>
      </w:pPr>
      <w:r w:rsidRPr="00B91883">
        <w:rPr>
          <w:rFonts w:ascii="Times New Roman" w:hAnsi="Times New Roman" w:cs="Times New Roman"/>
          <w:b/>
          <w:sz w:val="24"/>
          <w:szCs w:val="24"/>
          <w:u w:val="single"/>
        </w:rPr>
        <w:lastRenderedPageBreak/>
        <w:t>UNIT – II</w:t>
      </w:r>
      <w:r w:rsidRPr="006820B9">
        <w:rPr>
          <w:rFonts w:ascii="Times New Roman" w:hAnsi="Times New Roman" w:cs="Times New Roman"/>
          <w:b/>
          <w:sz w:val="28"/>
          <w:szCs w:val="28"/>
        </w:rPr>
        <w:t xml:space="preserve"> </w:t>
      </w:r>
    </w:p>
    <w:p w:rsidR="00B91883" w:rsidRDefault="00B91883" w:rsidP="00C610BF">
      <w:pPr>
        <w:spacing w:line="240" w:lineRule="auto"/>
        <w:ind w:left="360"/>
        <w:jc w:val="center"/>
        <w:rPr>
          <w:rFonts w:ascii="Times New Roman" w:hAnsi="Times New Roman" w:cs="Times New Roman"/>
          <w:b/>
          <w:sz w:val="28"/>
          <w:szCs w:val="28"/>
        </w:rPr>
      </w:pPr>
      <w:r w:rsidRPr="006820B9">
        <w:rPr>
          <w:rFonts w:ascii="Times New Roman" w:hAnsi="Times New Roman" w:cs="Times New Roman"/>
          <w:b/>
          <w:sz w:val="28"/>
          <w:szCs w:val="28"/>
        </w:rPr>
        <w:t>DIGITAL INTEGRATED CIRCUITS</w:t>
      </w:r>
    </w:p>
    <w:p w:rsidR="00C610BF" w:rsidRPr="006820B9" w:rsidRDefault="00C610BF" w:rsidP="00C610BF">
      <w:pPr>
        <w:spacing w:line="240" w:lineRule="auto"/>
        <w:ind w:left="360"/>
        <w:jc w:val="center"/>
        <w:rPr>
          <w:rFonts w:ascii="Times New Roman" w:hAnsi="Times New Roman" w:cs="Times New Roman"/>
          <w:b/>
          <w:sz w:val="28"/>
          <w:szCs w:val="28"/>
        </w:rPr>
      </w:pPr>
    </w:p>
    <w:p w:rsidR="008D65C0" w:rsidRPr="00B91883" w:rsidRDefault="008D65C0" w:rsidP="001A0F68">
      <w:pPr>
        <w:rPr>
          <w:rFonts w:ascii="Times New Roman" w:hAnsi="Times New Roman" w:cs="Times New Roman"/>
          <w:b/>
          <w:sz w:val="28"/>
          <w:szCs w:val="28"/>
        </w:rPr>
      </w:pPr>
      <w:r w:rsidRPr="00B91883">
        <w:rPr>
          <w:rFonts w:ascii="Times New Roman" w:hAnsi="Times New Roman" w:cs="Times New Roman"/>
          <w:b/>
          <w:sz w:val="28"/>
          <w:szCs w:val="28"/>
        </w:rPr>
        <w:t>Classification of IC’s :</w:t>
      </w:r>
    </w:p>
    <w:p w:rsidR="008D65C0" w:rsidRPr="00B91883" w:rsidRDefault="008D65C0" w:rsidP="001A0F68">
      <w:pPr>
        <w:rPr>
          <w:rFonts w:ascii="Times New Roman" w:hAnsi="Times New Roman" w:cs="Times New Roman"/>
          <w:b/>
          <w:sz w:val="24"/>
          <w:szCs w:val="24"/>
        </w:rPr>
      </w:pPr>
      <w:r w:rsidRPr="00B91883">
        <w:rPr>
          <w:rFonts w:ascii="Times New Roman" w:hAnsi="Times New Roman" w:cs="Times New Roman"/>
          <w:b/>
          <w:noProof/>
          <w:sz w:val="24"/>
          <w:szCs w:val="24"/>
        </w:rPr>
        <w:drawing>
          <wp:inline distT="0" distB="0" distL="0" distR="0">
            <wp:extent cx="5937395" cy="4061460"/>
            <wp:effectExtent l="19050" t="0" r="6205" b="0"/>
            <wp:docPr id="1" name="Picture 0" descr="classification of 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ication of ics.jpg"/>
                    <pic:cNvPicPr/>
                  </pic:nvPicPr>
                  <pic:blipFill>
                    <a:blip r:embed="rId7"/>
                    <a:stretch>
                      <a:fillRect/>
                    </a:stretch>
                  </pic:blipFill>
                  <pic:spPr>
                    <a:xfrm>
                      <a:off x="0" y="0"/>
                      <a:ext cx="5944449" cy="4066285"/>
                    </a:xfrm>
                    <a:prstGeom prst="rect">
                      <a:avLst/>
                    </a:prstGeom>
                  </pic:spPr>
                </pic:pic>
              </a:graphicData>
            </a:graphic>
          </wp:inline>
        </w:drawing>
      </w:r>
    </w:p>
    <w:p w:rsidR="001A0F68" w:rsidRPr="00B91883" w:rsidRDefault="008D65C0" w:rsidP="001A0F68">
      <w:pPr>
        <w:rPr>
          <w:rFonts w:ascii="Times New Roman" w:hAnsi="Times New Roman" w:cs="Times New Roman"/>
          <w:b/>
          <w:sz w:val="24"/>
          <w:szCs w:val="24"/>
        </w:rPr>
      </w:pPr>
      <w:r w:rsidRPr="00B91883">
        <w:rPr>
          <w:rFonts w:ascii="Times New Roman" w:hAnsi="Times New Roman" w:cs="Times New Roman"/>
          <w:b/>
          <w:sz w:val="24"/>
          <w:szCs w:val="24"/>
        </w:rPr>
        <w:t>B</w:t>
      </w:r>
      <w:r w:rsidR="001A0F68" w:rsidRPr="00B91883">
        <w:rPr>
          <w:rFonts w:ascii="Times New Roman" w:hAnsi="Times New Roman" w:cs="Times New Roman"/>
          <w:b/>
          <w:sz w:val="24"/>
          <w:szCs w:val="24"/>
        </w:rPr>
        <w:t>ased on application:</w:t>
      </w:r>
    </w:p>
    <w:p w:rsidR="001A0F68" w:rsidRPr="00B91883" w:rsidRDefault="001A0F68" w:rsidP="001A0F68">
      <w:pPr>
        <w:rPr>
          <w:rFonts w:ascii="Times New Roman" w:hAnsi="Times New Roman" w:cs="Times New Roman"/>
          <w:sz w:val="24"/>
          <w:szCs w:val="24"/>
        </w:rPr>
      </w:pPr>
      <w:r w:rsidRPr="00B91883">
        <w:rPr>
          <w:rFonts w:ascii="Times New Roman" w:hAnsi="Times New Roman" w:cs="Times New Roman"/>
          <w:sz w:val="24"/>
          <w:szCs w:val="24"/>
        </w:rPr>
        <w:t>Based on on application IC’s are classified into two categories</w:t>
      </w:r>
    </w:p>
    <w:p w:rsidR="001A0F68" w:rsidRPr="00B91883" w:rsidRDefault="001A0F68" w:rsidP="001A0F68">
      <w:pPr>
        <w:pStyle w:val="ListParagraph"/>
        <w:numPr>
          <w:ilvl w:val="0"/>
          <w:numId w:val="5"/>
        </w:numPr>
        <w:rPr>
          <w:rFonts w:ascii="Times New Roman" w:hAnsi="Times New Roman" w:cs="Times New Roman"/>
          <w:sz w:val="24"/>
          <w:szCs w:val="24"/>
        </w:rPr>
      </w:pPr>
      <w:r w:rsidRPr="00B91883">
        <w:rPr>
          <w:rFonts w:ascii="Times New Roman" w:hAnsi="Times New Roman" w:cs="Times New Roman"/>
          <w:sz w:val="24"/>
          <w:szCs w:val="24"/>
        </w:rPr>
        <w:t>Linear  IC’S</w:t>
      </w:r>
    </w:p>
    <w:p w:rsidR="001A0F68" w:rsidRPr="00B91883" w:rsidRDefault="001A0F68" w:rsidP="001A0F68">
      <w:pPr>
        <w:pStyle w:val="ListParagraph"/>
        <w:numPr>
          <w:ilvl w:val="0"/>
          <w:numId w:val="5"/>
        </w:numPr>
        <w:rPr>
          <w:rFonts w:ascii="Times New Roman" w:hAnsi="Times New Roman" w:cs="Times New Roman"/>
          <w:sz w:val="24"/>
          <w:szCs w:val="24"/>
        </w:rPr>
      </w:pPr>
      <w:r w:rsidRPr="00B91883">
        <w:rPr>
          <w:rFonts w:ascii="Times New Roman" w:hAnsi="Times New Roman" w:cs="Times New Roman"/>
          <w:sz w:val="24"/>
          <w:szCs w:val="24"/>
        </w:rPr>
        <w:t>Digital IC’S</w:t>
      </w:r>
    </w:p>
    <w:p w:rsidR="008D65C0" w:rsidRPr="00B91883" w:rsidRDefault="001A0F68" w:rsidP="008D65C0">
      <w:pPr>
        <w:jc w:val="both"/>
        <w:rPr>
          <w:rFonts w:ascii="Times New Roman" w:hAnsi="Times New Roman" w:cs="Times New Roman"/>
          <w:sz w:val="24"/>
          <w:szCs w:val="24"/>
        </w:rPr>
      </w:pPr>
      <w:r w:rsidRPr="00B91883">
        <w:rPr>
          <w:rFonts w:ascii="Times New Roman" w:hAnsi="Times New Roman" w:cs="Times New Roman"/>
          <w:b/>
          <w:sz w:val="24"/>
          <w:szCs w:val="24"/>
        </w:rPr>
        <w:t>(1)</w:t>
      </w:r>
      <w:r w:rsidR="008D65C0" w:rsidRPr="00B91883">
        <w:rPr>
          <w:rFonts w:ascii="Times New Roman" w:hAnsi="Times New Roman" w:cs="Times New Roman"/>
          <w:b/>
          <w:sz w:val="24"/>
          <w:szCs w:val="24"/>
        </w:rPr>
        <w:t xml:space="preserve"> </w:t>
      </w:r>
      <w:r w:rsidRPr="00B91883">
        <w:rPr>
          <w:rFonts w:ascii="Times New Roman" w:hAnsi="Times New Roman" w:cs="Times New Roman"/>
          <w:b/>
          <w:sz w:val="24"/>
          <w:szCs w:val="24"/>
        </w:rPr>
        <w:t>Linear IC’s</w:t>
      </w:r>
      <w:r w:rsidRPr="00B91883">
        <w:rPr>
          <w:rFonts w:ascii="Times New Roman" w:hAnsi="Times New Roman" w:cs="Times New Roman"/>
          <w:sz w:val="24"/>
          <w:szCs w:val="24"/>
        </w:rPr>
        <w:t xml:space="preserve">: Linear IC’s requires external components like resistors and capacitors for the </w:t>
      </w:r>
    </w:p>
    <w:p w:rsidR="001A0F68" w:rsidRPr="00B91883" w:rsidRDefault="008D65C0" w:rsidP="008D65C0">
      <w:pPr>
        <w:jc w:val="both"/>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satisfactory performance purpose apart from the input</w:t>
      </w:r>
    </w:p>
    <w:p w:rsidR="001A0F68" w:rsidRPr="00B91883" w:rsidRDefault="008D65C0" w:rsidP="001A0F68">
      <w:pPr>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Eg:op-amps,DAC’s,ADC’s,555 timer.</w:t>
      </w:r>
    </w:p>
    <w:p w:rsidR="008D65C0" w:rsidRPr="00B91883" w:rsidRDefault="001A0F68" w:rsidP="001A0F68">
      <w:pPr>
        <w:rPr>
          <w:rFonts w:ascii="Times New Roman" w:hAnsi="Times New Roman" w:cs="Times New Roman"/>
          <w:sz w:val="24"/>
          <w:szCs w:val="24"/>
        </w:rPr>
      </w:pPr>
      <w:r w:rsidRPr="00B91883">
        <w:rPr>
          <w:rFonts w:ascii="Times New Roman" w:hAnsi="Times New Roman" w:cs="Times New Roman"/>
          <w:b/>
          <w:sz w:val="24"/>
          <w:szCs w:val="24"/>
        </w:rPr>
        <w:t>(2)</w:t>
      </w:r>
      <w:r w:rsidR="008D65C0" w:rsidRPr="00B91883">
        <w:rPr>
          <w:rFonts w:ascii="Times New Roman" w:hAnsi="Times New Roman" w:cs="Times New Roman"/>
          <w:b/>
          <w:sz w:val="24"/>
          <w:szCs w:val="24"/>
        </w:rPr>
        <w:t xml:space="preserve"> </w:t>
      </w:r>
      <w:r w:rsidRPr="00B91883">
        <w:rPr>
          <w:rFonts w:ascii="Times New Roman" w:hAnsi="Times New Roman" w:cs="Times New Roman"/>
          <w:b/>
          <w:sz w:val="24"/>
          <w:szCs w:val="24"/>
        </w:rPr>
        <w:t>Digital IC’S:</w:t>
      </w:r>
      <w:r w:rsidRPr="00B91883">
        <w:rPr>
          <w:rFonts w:ascii="Times New Roman" w:hAnsi="Times New Roman" w:cs="Times New Roman"/>
          <w:sz w:val="24"/>
          <w:szCs w:val="24"/>
        </w:rPr>
        <w:t xml:space="preserve"> digital IC’s only require digital input and doesn’t require  any other external </w:t>
      </w:r>
    </w:p>
    <w:p w:rsidR="001A0F68" w:rsidRPr="00B91883" w:rsidRDefault="008D65C0" w:rsidP="001A0F68">
      <w:pPr>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components for the operation</w:t>
      </w:r>
    </w:p>
    <w:p w:rsidR="001A0F68" w:rsidRPr="00B91883" w:rsidRDefault="008D65C0" w:rsidP="001A0F68">
      <w:pPr>
        <w:rPr>
          <w:rFonts w:ascii="Times New Roman" w:hAnsi="Times New Roman" w:cs="Times New Roman"/>
          <w:sz w:val="24"/>
          <w:szCs w:val="24"/>
        </w:rPr>
      </w:pPr>
      <w:r w:rsidRPr="00B91883">
        <w:rPr>
          <w:rFonts w:ascii="Times New Roman" w:hAnsi="Times New Roman" w:cs="Times New Roman"/>
          <w:sz w:val="24"/>
          <w:szCs w:val="24"/>
        </w:rPr>
        <w:lastRenderedPageBreak/>
        <w:t xml:space="preserve">      </w:t>
      </w:r>
      <w:r w:rsidR="001A0F68" w:rsidRPr="00B91883">
        <w:rPr>
          <w:rFonts w:ascii="Times New Roman" w:hAnsi="Times New Roman" w:cs="Times New Roman"/>
          <w:sz w:val="24"/>
          <w:szCs w:val="24"/>
        </w:rPr>
        <w:t>Eg:</w:t>
      </w:r>
      <w:r w:rsidR="006820B9">
        <w:rPr>
          <w:rFonts w:ascii="Times New Roman" w:hAnsi="Times New Roman" w:cs="Times New Roman"/>
          <w:sz w:val="24"/>
          <w:szCs w:val="24"/>
        </w:rPr>
        <w:t xml:space="preserve"> </w:t>
      </w:r>
      <w:r w:rsidR="001A0F68" w:rsidRPr="00B91883">
        <w:rPr>
          <w:rFonts w:ascii="Times New Roman" w:hAnsi="Times New Roman" w:cs="Times New Roman"/>
          <w:sz w:val="24"/>
          <w:szCs w:val="24"/>
        </w:rPr>
        <w:t>Logic gates ,comparators, adders</w:t>
      </w:r>
    </w:p>
    <w:p w:rsidR="001A0F68" w:rsidRPr="00B91883" w:rsidRDefault="008D65C0" w:rsidP="001A0F68">
      <w:pPr>
        <w:rPr>
          <w:rFonts w:ascii="Times New Roman" w:hAnsi="Times New Roman" w:cs="Times New Roman"/>
          <w:b/>
          <w:sz w:val="24"/>
          <w:szCs w:val="24"/>
        </w:rPr>
      </w:pPr>
      <w:r w:rsidRPr="00B91883">
        <w:rPr>
          <w:rFonts w:ascii="Times New Roman" w:hAnsi="Times New Roman" w:cs="Times New Roman"/>
          <w:b/>
          <w:sz w:val="24"/>
          <w:szCs w:val="24"/>
        </w:rPr>
        <w:t>B</w:t>
      </w:r>
      <w:r w:rsidR="001A0F68" w:rsidRPr="00B91883">
        <w:rPr>
          <w:rFonts w:ascii="Times New Roman" w:hAnsi="Times New Roman" w:cs="Times New Roman"/>
          <w:b/>
          <w:sz w:val="24"/>
          <w:szCs w:val="24"/>
        </w:rPr>
        <w:t>ased on device count:</w:t>
      </w:r>
    </w:p>
    <w:p w:rsidR="001A0F68" w:rsidRPr="00B91883" w:rsidRDefault="008D65C0" w:rsidP="001A0F68">
      <w:pPr>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Based on devise count IC’s are classified into several categories.</w:t>
      </w:r>
    </w:p>
    <w:p w:rsidR="001A0F68" w:rsidRPr="00B91883" w:rsidRDefault="001A0F68" w:rsidP="001A0F68">
      <w:pPr>
        <w:pStyle w:val="ListParagraph"/>
        <w:numPr>
          <w:ilvl w:val="0"/>
          <w:numId w:val="6"/>
        </w:numPr>
        <w:rPr>
          <w:rFonts w:ascii="Times New Roman" w:hAnsi="Times New Roman" w:cs="Times New Roman"/>
          <w:sz w:val="24"/>
          <w:szCs w:val="24"/>
        </w:rPr>
      </w:pPr>
      <w:r w:rsidRPr="00B91883">
        <w:rPr>
          <w:rFonts w:ascii="Times New Roman" w:hAnsi="Times New Roman" w:cs="Times New Roman"/>
          <w:sz w:val="24"/>
          <w:szCs w:val="24"/>
        </w:rPr>
        <w:t>SSI (small scale integration)</w:t>
      </w:r>
    </w:p>
    <w:p w:rsidR="001A0F68" w:rsidRPr="00B91883" w:rsidRDefault="001A0F68" w:rsidP="001A0F68">
      <w:pPr>
        <w:pStyle w:val="ListParagraph"/>
        <w:numPr>
          <w:ilvl w:val="0"/>
          <w:numId w:val="6"/>
        </w:numPr>
        <w:rPr>
          <w:rFonts w:ascii="Times New Roman" w:hAnsi="Times New Roman" w:cs="Times New Roman"/>
          <w:sz w:val="24"/>
          <w:szCs w:val="24"/>
        </w:rPr>
      </w:pPr>
      <w:r w:rsidRPr="00B91883">
        <w:rPr>
          <w:rFonts w:ascii="Times New Roman" w:hAnsi="Times New Roman" w:cs="Times New Roman"/>
          <w:sz w:val="24"/>
          <w:szCs w:val="24"/>
        </w:rPr>
        <w:t>MSI (medium scale integration)</w:t>
      </w:r>
    </w:p>
    <w:p w:rsidR="001A0F68" w:rsidRPr="00B91883" w:rsidRDefault="001A0F68" w:rsidP="001A0F68">
      <w:pPr>
        <w:pStyle w:val="ListParagraph"/>
        <w:numPr>
          <w:ilvl w:val="0"/>
          <w:numId w:val="6"/>
        </w:numPr>
        <w:rPr>
          <w:rFonts w:ascii="Times New Roman" w:hAnsi="Times New Roman" w:cs="Times New Roman"/>
          <w:sz w:val="24"/>
          <w:szCs w:val="24"/>
        </w:rPr>
      </w:pPr>
      <w:r w:rsidRPr="00B91883">
        <w:rPr>
          <w:rFonts w:ascii="Times New Roman" w:hAnsi="Times New Roman" w:cs="Times New Roman"/>
          <w:sz w:val="24"/>
          <w:szCs w:val="24"/>
        </w:rPr>
        <w:t>LSI (large scale  integration)</w:t>
      </w:r>
    </w:p>
    <w:p w:rsidR="001A0F68" w:rsidRPr="00B91883" w:rsidRDefault="001A0F68" w:rsidP="001A0F68">
      <w:pPr>
        <w:pStyle w:val="ListParagraph"/>
        <w:numPr>
          <w:ilvl w:val="0"/>
          <w:numId w:val="6"/>
        </w:numPr>
        <w:rPr>
          <w:rFonts w:ascii="Times New Roman" w:hAnsi="Times New Roman" w:cs="Times New Roman"/>
          <w:sz w:val="24"/>
          <w:szCs w:val="24"/>
        </w:rPr>
      </w:pPr>
      <w:r w:rsidRPr="00B91883">
        <w:rPr>
          <w:rFonts w:ascii="Times New Roman" w:hAnsi="Times New Roman" w:cs="Times New Roman"/>
          <w:sz w:val="24"/>
          <w:szCs w:val="24"/>
        </w:rPr>
        <w:t>VLSI (very large scale integration)</w:t>
      </w:r>
    </w:p>
    <w:p w:rsidR="001A0F68" w:rsidRPr="00B91883" w:rsidRDefault="001A0F68" w:rsidP="001A0F68">
      <w:pPr>
        <w:pStyle w:val="ListParagraph"/>
        <w:numPr>
          <w:ilvl w:val="0"/>
          <w:numId w:val="6"/>
        </w:numPr>
        <w:rPr>
          <w:rFonts w:ascii="Times New Roman" w:hAnsi="Times New Roman" w:cs="Times New Roman"/>
          <w:sz w:val="24"/>
          <w:szCs w:val="24"/>
        </w:rPr>
      </w:pPr>
      <w:r w:rsidRPr="00B91883">
        <w:rPr>
          <w:rFonts w:ascii="Times New Roman" w:hAnsi="Times New Roman" w:cs="Times New Roman"/>
          <w:sz w:val="24"/>
          <w:szCs w:val="24"/>
        </w:rPr>
        <w:t>ULSI (ultra large scale integration)</w:t>
      </w:r>
    </w:p>
    <w:p w:rsidR="001A0F68" w:rsidRPr="00B91883" w:rsidRDefault="001A0F68" w:rsidP="001A0F68">
      <w:pPr>
        <w:pStyle w:val="ListParagraph"/>
        <w:numPr>
          <w:ilvl w:val="0"/>
          <w:numId w:val="6"/>
        </w:numPr>
        <w:rPr>
          <w:rFonts w:ascii="Times New Roman" w:hAnsi="Times New Roman" w:cs="Times New Roman"/>
          <w:sz w:val="24"/>
          <w:szCs w:val="24"/>
        </w:rPr>
      </w:pPr>
      <w:r w:rsidRPr="00B91883">
        <w:rPr>
          <w:rFonts w:ascii="Times New Roman" w:hAnsi="Times New Roman" w:cs="Times New Roman"/>
          <w:sz w:val="24"/>
          <w:szCs w:val="24"/>
        </w:rPr>
        <w:t xml:space="preserve">WSI (wapper scale integration)      </w:t>
      </w:r>
    </w:p>
    <w:p w:rsidR="001A0F68" w:rsidRPr="00B91883" w:rsidRDefault="001A0F68" w:rsidP="001A0F68">
      <w:pPr>
        <w:pStyle w:val="ListParagraph"/>
        <w:ind w:left="495"/>
        <w:rPr>
          <w:rFonts w:ascii="Times New Roman" w:hAnsi="Times New Roman" w:cs="Times New Roman"/>
          <w:sz w:val="24"/>
          <w:szCs w:val="24"/>
        </w:rPr>
      </w:pPr>
    </w:p>
    <w:p w:rsidR="008D65C0" w:rsidRPr="00B91883" w:rsidRDefault="008D65C0" w:rsidP="001A0F68">
      <w:pPr>
        <w:pStyle w:val="ListParagraph"/>
        <w:ind w:left="495"/>
        <w:rPr>
          <w:rFonts w:ascii="Times New Roman" w:hAnsi="Times New Roman" w:cs="Times New Roman"/>
          <w:sz w:val="24"/>
          <w:szCs w:val="24"/>
        </w:rPr>
      </w:pPr>
    </w:p>
    <w:tbl>
      <w:tblPr>
        <w:tblStyle w:val="TableGrid"/>
        <w:tblW w:w="8973" w:type="dxa"/>
        <w:tblInd w:w="495" w:type="dxa"/>
        <w:tblLook w:val="04A0"/>
      </w:tblPr>
      <w:tblGrid>
        <w:gridCol w:w="963"/>
        <w:gridCol w:w="1800"/>
        <w:gridCol w:w="4683"/>
        <w:gridCol w:w="1527"/>
      </w:tblGrid>
      <w:tr w:rsidR="008D65C0" w:rsidRPr="00B91883" w:rsidTr="008D65C0">
        <w:trPr>
          <w:trHeight w:val="506"/>
        </w:trPr>
        <w:tc>
          <w:tcPr>
            <w:tcW w:w="963" w:type="dxa"/>
          </w:tcPr>
          <w:p w:rsidR="008D65C0" w:rsidRPr="00B91883" w:rsidRDefault="008D65C0" w:rsidP="008D65C0">
            <w:pPr>
              <w:rPr>
                <w:rFonts w:ascii="Times New Roman" w:hAnsi="Times New Roman" w:cs="Times New Roman"/>
                <w:sz w:val="24"/>
                <w:szCs w:val="24"/>
              </w:rPr>
            </w:pPr>
            <w:r w:rsidRPr="00B91883">
              <w:rPr>
                <w:rFonts w:ascii="Times New Roman" w:hAnsi="Times New Roman" w:cs="Times New Roman"/>
                <w:sz w:val="24"/>
                <w:szCs w:val="24"/>
              </w:rPr>
              <w:t>S.No</w:t>
            </w:r>
          </w:p>
          <w:p w:rsidR="008D65C0" w:rsidRPr="00B91883" w:rsidRDefault="008D65C0" w:rsidP="001A0F68">
            <w:pPr>
              <w:pStyle w:val="ListParagraph"/>
              <w:ind w:left="0"/>
              <w:rPr>
                <w:rFonts w:ascii="Times New Roman" w:hAnsi="Times New Roman" w:cs="Times New Roman"/>
                <w:sz w:val="24"/>
                <w:szCs w:val="24"/>
              </w:rPr>
            </w:pPr>
          </w:p>
        </w:tc>
        <w:tc>
          <w:tcPr>
            <w:tcW w:w="1800" w:type="dxa"/>
          </w:tcPr>
          <w:p w:rsidR="008D65C0" w:rsidRPr="00B91883" w:rsidRDefault="008D65C0" w:rsidP="008D65C0">
            <w:pPr>
              <w:rPr>
                <w:rFonts w:ascii="Times New Roman" w:hAnsi="Times New Roman" w:cs="Times New Roman"/>
                <w:sz w:val="24"/>
                <w:szCs w:val="24"/>
              </w:rPr>
            </w:pPr>
            <w:r w:rsidRPr="00B91883">
              <w:rPr>
                <w:rFonts w:ascii="Times New Roman" w:hAnsi="Times New Roman" w:cs="Times New Roman"/>
                <w:sz w:val="24"/>
                <w:szCs w:val="24"/>
              </w:rPr>
              <w:t>Integration level</w:t>
            </w:r>
          </w:p>
          <w:p w:rsidR="008D65C0" w:rsidRPr="00B91883" w:rsidRDefault="008D65C0" w:rsidP="001A0F68">
            <w:pPr>
              <w:pStyle w:val="ListParagraph"/>
              <w:ind w:left="0"/>
              <w:rPr>
                <w:rFonts w:ascii="Times New Roman" w:hAnsi="Times New Roman" w:cs="Times New Roman"/>
                <w:sz w:val="24"/>
                <w:szCs w:val="24"/>
              </w:rPr>
            </w:pPr>
          </w:p>
        </w:tc>
        <w:tc>
          <w:tcPr>
            <w:tcW w:w="4683" w:type="dxa"/>
          </w:tcPr>
          <w:p w:rsidR="008D65C0" w:rsidRPr="00B91883" w:rsidRDefault="008D65C0" w:rsidP="008D65C0">
            <w:pPr>
              <w:rPr>
                <w:rFonts w:ascii="Times New Roman" w:hAnsi="Times New Roman" w:cs="Times New Roman"/>
                <w:sz w:val="24"/>
                <w:szCs w:val="24"/>
              </w:rPr>
            </w:pPr>
            <w:r w:rsidRPr="00B91883">
              <w:rPr>
                <w:rFonts w:ascii="Times New Roman" w:hAnsi="Times New Roman" w:cs="Times New Roman"/>
                <w:sz w:val="24"/>
                <w:szCs w:val="24"/>
              </w:rPr>
              <w:t>Logical function</w:t>
            </w:r>
          </w:p>
          <w:p w:rsidR="008D65C0" w:rsidRPr="00B91883" w:rsidRDefault="008D65C0" w:rsidP="001A0F68">
            <w:pPr>
              <w:pStyle w:val="ListParagraph"/>
              <w:ind w:left="0"/>
              <w:rPr>
                <w:rFonts w:ascii="Times New Roman" w:hAnsi="Times New Roman" w:cs="Times New Roman"/>
                <w:sz w:val="24"/>
                <w:szCs w:val="24"/>
              </w:rPr>
            </w:pPr>
          </w:p>
        </w:tc>
        <w:tc>
          <w:tcPr>
            <w:tcW w:w="1527" w:type="dxa"/>
          </w:tcPr>
          <w:p w:rsidR="008D65C0" w:rsidRPr="00B91883" w:rsidRDefault="008D65C0" w:rsidP="008D65C0">
            <w:pPr>
              <w:rPr>
                <w:rFonts w:ascii="Times New Roman" w:hAnsi="Times New Roman" w:cs="Times New Roman"/>
                <w:sz w:val="24"/>
                <w:szCs w:val="24"/>
              </w:rPr>
            </w:pPr>
            <w:r w:rsidRPr="00B91883">
              <w:rPr>
                <w:rFonts w:ascii="Times New Roman" w:hAnsi="Times New Roman" w:cs="Times New Roman"/>
                <w:sz w:val="24"/>
                <w:szCs w:val="24"/>
              </w:rPr>
              <w:t>Density range</w:t>
            </w:r>
          </w:p>
          <w:p w:rsidR="008D65C0" w:rsidRPr="00B91883" w:rsidRDefault="008D65C0" w:rsidP="001A0F68">
            <w:pPr>
              <w:pStyle w:val="ListParagraph"/>
              <w:ind w:left="0"/>
              <w:rPr>
                <w:rFonts w:ascii="Times New Roman" w:hAnsi="Times New Roman" w:cs="Times New Roman"/>
                <w:sz w:val="24"/>
                <w:szCs w:val="24"/>
              </w:rPr>
            </w:pPr>
          </w:p>
        </w:tc>
      </w:tr>
      <w:tr w:rsidR="008D65C0" w:rsidRPr="00B91883" w:rsidTr="008D65C0">
        <w:trPr>
          <w:trHeight w:val="253"/>
        </w:trPr>
        <w:tc>
          <w:tcPr>
            <w:tcW w:w="963" w:type="dxa"/>
            <w:vAlign w:val="center"/>
          </w:tcPr>
          <w:p w:rsidR="008D65C0" w:rsidRPr="00B91883" w:rsidRDefault="008D65C0" w:rsidP="008D65C0">
            <w:pPr>
              <w:pStyle w:val="ListParagraph"/>
              <w:ind w:left="0"/>
              <w:jc w:val="center"/>
              <w:rPr>
                <w:rFonts w:ascii="Times New Roman" w:hAnsi="Times New Roman" w:cs="Times New Roman"/>
                <w:sz w:val="24"/>
                <w:szCs w:val="24"/>
              </w:rPr>
            </w:pPr>
            <w:r w:rsidRPr="00B91883">
              <w:rPr>
                <w:rFonts w:ascii="Times New Roman" w:hAnsi="Times New Roman" w:cs="Times New Roman"/>
                <w:sz w:val="24"/>
                <w:szCs w:val="24"/>
              </w:rPr>
              <w:t>1</w:t>
            </w:r>
          </w:p>
        </w:tc>
        <w:tc>
          <w:tcPr>
            <w:tcW w:w="1800" w:type="dxa"/>
            <w:vAlign w:val="center"/>
          </w:tcPr>
          <w:p w:rsidR="008D65C0" w:rsidRPr="00B91883" w:rsidRDefault="008D65C0" w:rsidP="008D65C0">
            <w:pPr>
              <w:pStyle w:val="ListParagraph"/>
              <w:ind w:left="0"/>
              <w:jc w:val="center"/>
              <w:rPr>
                <w:rFonts w:ascii="Times New Roman" w:hAnsi="Times New Roman" w:cs="Times New Roman"/>
                <w:sz w:val="24"/>
                <w:szCs w:val="24"/>
              </w:rPr>
            </w:pPr>
            <w:r w:rsidRPr="00B91883">
              <w:rPr>
                <w:rFonts w:ascii="Times New Roman" w:hAnsi="Times New Roman" w:cs="Times New Roman"/>
                <w:sz w:val="24"/>
                <w:szCs w:val="24"/>
              </w:rPr>
              <w:t>SSI</w:t>
            </w:r>
          </w:p>
        </w:tc>
        <w:tc>
          <w:tcPr>
            <w:tcW w:w="4683" w:type="dxa"/>
            <w:vAlign w:val="center"/>
          </w:tcPr>
          <w:p w:rsidR="008D65C0" w:rsidRPr="00B91883" w:rsidRDefault="008D65C0" w:rsidP="008D65C0">
            <w:pPr>
              <w:pStyle w:val="ListParagraph"/>
              <w:ind w:left="0"/>
              <w:rPr>
                <w:rFonts w:ascii="Times New Roman" w:hAnsi="Times New Roman" w:cs="Times New Roman"/>
                <w:sz w:val="24"/>
                <w:szCs w:val="24"/>
              </w:rPr>
            </w:pPr>
            <w:r w:rsidRPr="00B91883">
              <w:rPr>
                <w:rFonts w:ascii="Times New Roman" w:hAnsi="Times New Roman" w:cs="Times New Roman"/>
                <w:sz w:val="24"/>
                <w:szCs w:val="24"/>
              </w:rPr>
              <w:t>op-amps, logic gates</w:t>
            </w:r>
          </w:p>
        </w:tc>
        <w:tc>
          <w:tcPr>
            <w:tcW w:w="1527" w:type="dxa"/>
            <w:vAlign w:val="center"/>
          </w:tcPr>
          <w:p w:rsidR="008D65C0" w:rsidRPr="00B91883" w:rsidRDefault="008D65C0" w:rsidP="008D65C0">
            <w:pPr>
              <w:pStyle w:val="ListParagraph"/>
              <w:ind w:left="0"/>
              <w:jc w:val="center"/>
              <w:rPr>
                <w:rFonts w:ascii="Times New Roman" w:hAnsi="Times New Roman" w:cs="Times New Roman"/>
                <w:sz w:val="24"/>
                <w:szCs w:val="24"/>
              </w:rPr>
            </w:pPr>
            <w:r w:rsidRPr="00B91883">
              <w:rPr>
                <w:rFonts w:ascii="Times New Roman" w:hAnsi="Times New Roman" w:cs="Times New Roman"/>
                <w:sz w:val="24"/>
                <w:szCs w:val="24"/>
              </w:rPr>
              <w:t>1-100</w:t>
            </w:r>
          </w:p>
        </w:tc>
      </w:tr>
      <w:tr w:rsidR="008D65C0" w:rsidRPr="00B91883" w:rsidTr="008D65C0">
        <w:trPr>
          <w:trHeight w:val="241"/>
        </w:trPr>
        <w:tc>
          <w:tcPr>
            <w:tcW w:w="963" w:type="dxa"/>
            <w:vAlign w:val="center"/>
          </w:tcPr>
          <w:p w:rsidR="008D65C0" w:rsidRPr="00B91883" w:rsidRDefault="008D65C0" w:rsidP="008D65C0">
            <w:pPr>
              <w:pStyle w:val="ListParagraph"/>
              <w:ind w:left="0"/>
              <w:jc w:val="center"/>
              <w:rPr>
                <w:rFonts w:ascii="Times New Roman" w:hAnsi="Times New Roman" w:cs="Times New Roman"/>
                <w:sz w:val="24"/>
                <w:szCs w:val="24"/>
              </w:rPr>
            </w:pPr>
            <w:r w:rsidRPr="00B91883">
              <w:rPr>
                <w:rFonts w:ascii="Times New Roman" w:hAnsi="Times New Roman" w:cs="Times New Roman"/>
                <w:sz w:val="24"/>
                <w:szCs w:val="24"/>
              </w:rPr>
              <w:t>2</w:t>
            </w:r>
          </w:p>
        </w:tc>
        <w:tc>
          <w:tcPr>
            <w:tcW w:w="1800" w:type="dxa"/>
            <w:vAlign w:val="center"/>
          </w:tcPr>
          <w:p w:rsidR="008D65C0" w:rsidRPr="00B91883" w:rsidRDefault="008D65C0" w:rsidP="008D65C0">
            <w:pPr>
              <w:pStyle w:val="ListParagraph"/>
              <w:ind w:left="0"/>
              <w:jc w:val="center"/>
              <w:rPr>
                <w:rFonts w:ascii="Times New Roman" w:hAnsi="Times New Roman" w:cs="Times New Roman"/>
                <w:sz w:val="24"/>
                <w:szCs w:val="24"/>
              </w:rPr>
            </w:pPr>
            <w:r w:rsidRPr="00B91883">
              <w:rPr>
                <w:rFonts w:ascii="Times New Roman" w:hAnsi="Times New Roman" w:cs="Times New Roman"/>
                <w:sz w:val="24"/>
                <w:szCs w:val="24"/>
              </w:rPr>
              <w:t>MSI</w:t>
            </w:r>
          </w:p>
        </w:tc>
        <w:tc>
          <w:tcPr>
            <w:tcW w:w="4683" w:type="dxa"/>
            <w:vAlign w:val="center"/>
          </w:tcPr>
          <w:p w:rsidR="008D65C0" w:rsidRPr="00B91883" w:rsidRDefault="008D65C0" w:rsidP="008D65C0">
            <w:pPr>
              <w:pStyle w:val="ListParagraph"/>
              <w:ind w:left="0"/>
              <w:rPr>
                <w:rFonts w:ascii="Times New Roman" w:hAnsi="Times New Roman" w:cs="Times New Roman"/>
                <w:sz w:val="24"/>
                <w:szCs w:val="24"/>
              </w:rPr>
            </w:pPr>
            <w:r w:rsidRPr="00B91883">
              <w:rPr>
                <w:rFonts w:ascii="Times New Roman" w:hAnsi="Times New Roman" w:cs="Times New Roman"/>
                <w:sz w:val="24"/>
                <w:szCs w:val="24"/>
              </w:rPr>
              <w:t>resistors, filters</w:t>
            </w:r>
          </w:p>
        </w:tc>
        <w:tc>
          <w:tcPr>
            <w:tcW w:w="1527" w:type="dxa"/>
            <w:vAlign w:val="center"/>
          </w:tcPr>
          <w:p w:rsidR="008D65C0" w:rsidRPr="00B91883" w:rsidRDefault="008D65C0" w:rsidP="008D65C0">
            <w:pPr>
              <w:pStyle w:val="ListParagraph"/>
              <w:ind w:left="0"/>
              <w:jc w:val="center"/>
              <w:rPr>
                <w:rFonts w:ascii="Times New Roman" w:hAnsi="Times New Roman" w:cs="Times New Roman"/>
                <w:sz w:val="24"/>
                <w:szCs w:val="24"/>
              </w:rPr>
            </w:pPr>
            <w:r w:rsidRPr="00B91883">
              <w:rPr>
                <w:rFonts w:ascii="Times New Roman" w:hAnsi="Times New Roman" w:cs="Times New Roman"/>
                <w:sz w:val="24"/>
                <w:szCs w:val="24"/>
              </w:rPr>
              <w:t>100-1000</w:t>
            </w:r>
          </w:p>
        </w:tc>
      </w:tr>
      <w:tr w:rsidR="008D65C0" w:rsidRPr="00B91883" w:rsidTr="008D65C0">
        <w:trPr>
          <w:trHeight w:val="253"/>
        </w:trPr>
        <w:tc>
          <w:tcPr>
            <w:tcW w:w="963" w:type="dxa"/>
            <w:vAlign w:val="center"/>
          </w:tcPr>
          <w:p w:rsidR="008D65C0" w:rsidRPr="00B91883" w:rsidRDefault="008D65C0" w:rsidP="008D65C0">
            <w:pPr>
              <w:pStyle w:val="ListParagraph"/>
              <w:ind w:left="0"/>
              <w:jc w:val="center"/>
              <w:rPr>
                <w:rFonts w:ascii="Times New Roman" w:hAnsi="Times New Roman" w:cs="Times New Roman"/>
                <w:sz w:val="24"/>
                <w:szCs w:val="24"/>
              </w:rPr>
            </w:pPr>
            <w:r w:rsidRPr="00B91883">
              <w:rPr>
                <w:rFonts w:ascii="Times New Roman" w:hAnsi="Times New Roman" w:cs="Times New Roman"/>
                <w:sz w:val="24"/>
                <w:szCs w:val="24"/>
              </w:rPr>
              <w:t>3</w:t>
            </w:r>
          </w:p>
        </w:tc>
        <w:tc>
          <w:tcPr>
            <w:tcW w:w="1800" w:type="dxa"/>
            <w:vAlign w:val="center"/>
          </w:tcPr>
          <w:p w:rsidR="008D65C0" w:rsidRPr="00B91883" w:rsidRDefault="008D65C0" w:rsidP="008D65C0">
            <w:pPr>
              <w:pStyle w:val="ListParagraph"/>
              <w:ind w:left="0"/>
              <w:jc w:val="center"/>
              <w:rPr>
                <w:rFonts w:ascii="Times New Roman" w:hAnsi="Times New Roman" w:cs="Times New Roman"/>
                <w:sz w:val="24"/>
                <w:szCs w:val="24"/>
              </w:rPr>
            </w:pPr>
            <w:r w:rsidRPr="00B91883">
              <w:rPr>
                <w:rFonts w:ascii="Times New Roman" w:hAnsi="Times New Roman" w:cs="Times New Roman"/>
                <w:sz w:val="24"/>
                <w:szCs w:val="24"/>
              </w:rPr>
              <w:t>LSI</w:t>
            </w:r>
          </w:p>
        </w:tc>
        <w:tc>
          <w:tcPr>
            <w:tcW w:w="4683" w:type="dxa"/>
            <w:vAlign w:val="center"/>
          </w:tcPr>
          <w:p w:rsidR="008D65C0" w:rsidRPr="00B91883" w:rsidRDefault="008D65C0" w:rsidP="008D65C0">
            <w:pPr>
              <w:pStyle w:val="ListParagraph"/>
              <w:ind w:left="0"/>
              <w:rPr>
                <w:rFonts w:ascii="Times New Roman" w:hAnsi="Times New Roman" w:cs="Times New Roman"/>
                <w:sz w:val="24"/>
                <w:szCs w:val="24"/>
              </w:rPr>
            </w:pPr>
            <w:r w:rsidRPr="00B91883">
              <w:rPr>
                <w:rFonts w:ascii="Times New Roman" w:hAnsi="Times New Roman" w:cs="Times New Roman"/>
                <w:sz w:val="24"/>
                <w:szCs w:val="24"/>
              </w:rPr>
              <w:t>microprocessors</w:t>
            </w:r>
          </w:p>
        </w:tc>
        <w:tc>
          <w:tcPr>
            <w:tcW w:w="1527" w:type="dxa"/>
            <w:vAlign w:val="center"/>
          </w:tcPr>
          <w:p w:rsidR="008D65C0" w:rsidRPr="00B91883" w:rsidRDefault="008D65C0" w:rsidP="008D65C0">
            <w:pPr>
              <w:pStyle w:val="ListParagraph"/>
              <w:ind w:left="0"/>
              <w:jc w:val="center"/>
              <w:rPr>
                <w:rFonts w:ascii="Times New Roman" w:hAnsi="Times New Roman" w:cs="Times New Roman"/>
                <w:sz w:val="24"/>
                <w:szCs w:val="24"/>
              </w:rPr>
            </w:pPr>
            <w:r w:rsidRPr="00B91883">
              <w:rPr>
                <w:rFonts w:ascii="Times New Roman" w:hAnsi="Times New Roman" w:cs="Times New Roman"/>
                <w:sz w:val="24"/>
                <w:szCs w:val="24"/>
              </w:rPr>
              <w:t>1000-10000</w:t>
            </w:r>
          </w:p>
        </w:tc>
      </w:tr>
      <w:tr w:rsidR="008D65C0" w:rsidRPr="00B91883" w:rsidTr="008D65C0">
        <w:trPr>
          <w:trHeight w:val="506"/>
        </w:trPr>
        <w:tc>
          <w:tcPr>
            <w:tcW w:w="963" w:type="dxa"/>
            <w:vAlign w:val="center"/>
          </w:tcPr>
          <w:p w:rsidR="008D65C0" w:rsidRPr="00B91883" w:rsidRDefault="008D65C0" w:rsidP="008D65C0">
            <w:pPr>
              <w:pStyle w:val="ListParagraph"/>
              <w:ind w:left="0"/>
              <w:jc w:val="center"/>
              <w:rPr>
                <w:rFonts w:ascii="Times New Roman" w:hAnsi="Times New Roman" w:cs="Times New Roman"/>
                <w:sz w:val="24"/>
                <w:szCs w:val="24"/>
              </w:rPr>
            </w:pPr>
            <w:r w:rsidRPr="00B91883">
              <w:rPr>
                <w:rFonts w:ascii="Times New Roman" w:hAnsi="Times New Roman" w:cs="Times New Roman"/>
                <w:sz w:val="24"/>
                <w:szCs w:val="24"/>
              </w:rPr>
              <w:t>4</w:t>
            </w:r>
          </w:p>
        </w:tc>
        <w:tc>
          <w:tcPr>
            <w:tcW w:w="1800" w:type="dxa"/>
            <w:vAlign w:val="center"/>
          </w:tcPr>
          <w:p w:rsidR="008D65C0" w:rsidRPr="00B91883" w:rsidRDefault="008D65C0" w:rsidP="008D65C0">
            <w:pPr>
              <w:pStyle w:val="ListParagraph"/>
              <w:ind w:left="0"/>
              <w:jc w:val="center"/>
              <w:rPr>
                <w:rFonts w:ascii="Times New Roman" w:hAnsi="Times New Roman" w:cs="Times New Roman"/>
                <w:sz w:val="24"/>
                <w:szCs w:val="24"/>
              </w:rPr>
            </w:pPr>
            <w:r w:rsidRPr="00B91883">
              <w:rPr>
                <w:rFonts w:ascii="Times New Roman" w:hAnsi="Times New Roman" w:cs="Times New Roman"/>
                <w:sz w:val="24"/>
                <w:szCs w:val="24"/>
              </w:rPr>
              <w:t>VLSI</w:t>
            </w:r>
          </w:p>
        </w:tc>
        <w:tc>
          <w:tcPr>
            <w:tcW w:w="4683" w:type="dxa"/>
            <w:vAlign w:val="center"/>
          </w:tcPr>
          <w:p w:rsidR="008D65C0" w:rsidRPr="00B91883" w:rsidRDefault="008D65C0" w:rsidP="008D65C0">
            <w:pPr>
              <w:pStyle w:val="ListParagraph"/>
              <w:ind w:left="0"/>
              <w:rPr>
                <w:rFonts w:ascii="Times New Roman" w:hAnsi="Times New Roman" w:cs="Times New Roman"/>
                <w:sz w:val="24"/>
                <w:szCs w:val="24"/>
              </w:rPr>
            </w:pPr>
            <w:r w:rsidRPr="00B91883">
              <w:rPr>
                <w:rFonts w:ascii="Times New Roman" w:hAnsi="Times New Roman" w:cs="Times New Roman"/>
                <w:sz w:val="24"/>
                <w:szCs w:val="24"/>
              </w:rPr>
              <w:t>memories ,computers, signal processers</w:t>
            </w:r>
          </w:p>
        </w:tc>
        <w:tc>
          <w:tcPr>
            <w:tcW w:w="1527" w:type="dxa"/>
            <w:vAlign w:val="center"/>
          </w:tcPr>
          <w:p w:rsidR="008D65C0" w:rsidRPr="00B91883" w:rsidRDefault="008D65C0" w:rsidP="008D65C0">
            <w:pPr>
              <w:pStyle w:val="ListParagraph"/>
              <w:ind w:left="0"/>
              <w:jc w:val="center"/>
              <w:rPr>
                <w:rFonts w:ascii="Times New Roman" w:hAnsi="Times New Roman" w:cs="Times New Roman"/>
                <w:sz w:val="24"/>
                <w:szCs w:val="24"/>
              </w:rPr>
            </w:pPr>
            <w:r w:rsidRPr="00B91883">
              <w:rPr>
                <w:rFonts w:ascii="Times New Roman" w:hAnsi="Times New Roman" w:cs="Times New Roman"/>
                <w:sz w:val="24"/>
                <w:szCs w:val="24"/>
              </w:rPr>
              <w:t>10^5-10^6</w:t>
            </w:r>
          </w:p>
        </w:tc>
      </w:tr>
      <w:tr w:rsidR="008D65C0" w:rsidRPr="00B91883" w:rsidTr="008D65C0">
        <w:trPr>
          <w:trHeight w:val="759"/>
        </w:trPr>
        <w:tc>
          <w:tcPr>
            <w:tcW w:w="963" w:type="dxa"/>
            <w:vAlign w:val="center"/>
          </w:tcPr>
          <w:p w:rsidR="008D65C0" w:rsidRPr="00B91883" w:rsidRDefault="008D65C0" w:rsidP="008D65C0">
            <w:pPr>
              <w:pStyle w:val="ListParagraph"/>
              <w:ind w:left="0"/>
              <w:jc w:val="center"/>
              <w:rPr>
                <w:rFonts w:ascii="Times New Roman" w:hAnsi="Times New Roman" w:cs="Times New Roman"/>
                <w:sz w:val="24"/>
                <w:szCs w:val="24"/>
              </w:rPr>
            </w:pPr>
            <w:r w:rsidRPr="00B91883">
              <w:rPr>
                <w:rFonts w:ascii="Times New Roman" w:hAnsi="Times New Roman" w:cs="Times New Roman"/>
                <w:sz w:val="24"/>
                <w:szCs w:val="24"/>
              </w:rPr>
              <w:t>5</w:t>
            </w:r>
          </w:p>
        </w:tc>
        <w:tc>
          <w:tcPr>
            <w:tcW w:w="1800" w:type="dxa"/>
            <w:vAlign w:val="center"/>
          </w:tcPr>
          <w:p w:rsidR="008D65C0" w:rsidRPr="00B91883" w:rsidRDefault="008D65C0" w:rsidP="008D65C0">
            <w:pPr>
              <w:pStyle w:val="ListParagraph"/>
              <w:ind w:left="0"/>
              <w:jc w:val="center"/>
              <w:rPr>
                <w:rFonts w:ascii="Times New Roman" w:hAnsi="Times New Roman" w:cs="Times New Roman"/>
                <w:sz w:val="24"/>
                <w:szCs w:val="24"/>
              </w:rPr>
            </w:pPr>
            <w:r w:rsidRPr="00B91883">
              <w:rPr>
                <w:rFonts w:ascii="Times New Roman" w:hAnsi="Times New Roman" w:cs="Times New Roman"/>
                <w:sz w:val="24"/>
                <w:szCs w:val="24"/>
              </w:rPr>
              <w:t>ULSI</w:t>
            </w:r>
          </w:p>
        </w:tc>
        <w:tc>
          <w:tcPr>
            <w:tcW w:w="4683" w:type="dxa"/>
            <w:vAlign w:val="center"/>
          </w:tcPr>
          <w:p w:rsidR="008D65C0" w:rsidRPr="00B91883" w:rsidRDefault="008D65C0" w:rsidP="008D65C0">
            <w:pPr>
              <w:pStyle w:val="ListParagraph"/>
              <w:ind w:left="0"/>
              <w:rPr>
                <w:rFonts w:ascii="Times New Roman" w:hAnsi="Times New Roman" w:cs="Times New Roman"/>
                <w:sz w:val="24"/>
                <w:szCs w:val="24"/>
              </w:rPr>
            </w:pPr>
            <w:r w:rsidRPr="00B91883">
              <w:rPr>
                <w:rFonts w:ascii="Times New Roman" w:hAnsi="Times New Roman" w:cs="Times New Roman"/>
                <w:sz w:val="24"/>
                <w:szCs w:val="24"/>
              </w:rPr>
              <w:t>Ultra large scale integration devices used in japan</w:t>
            </w:r>
          </w:p>
        </w:tc>
        <w:tc>
          <w:tcPr>
            <w:tcW w:w="1527" w:type="dxa"/>
            <w:vAlign w:val="center"/>
          </w:tcPr>
          <w:p w:rsidR="008D65C0" w:rsidRPr="00B91883" w:rsidRDefault="008D65C0" w:rsidP="008D65C0">
            <w:pPr>
              <w:pStyle w:val="ListParagraph"/>
              <w:ind w:left="0"/>
              <w:jc w:val="center"/>
              <w:rPr>
                <w:rFonts w:ascii="Times New Roman" w:hAnsi="Times New Roman" w:cs="Times New Roman"/>
                <w:sz w:val="24"/>
                <w:szCs w:val="24"/>
              </w:rPr>
            </w:pPr>
            <w:r w:rsidRPr="00B91883">
              <w:rPr>
                <w:rFonts w:ascii="Times New Roman" w:hAnsi="Times New Roman" w:cs="Times New Roman"/>
                <w:sz w:val="24"/>
                <w:szCs w:val="24"/>
              </w:rPr>
              <w:t>10^6</w:t>
            </w:r>
          </w:p>
        </w:tc>
      </w:tr>
      <w:tr w:rsidR="008D65C0" w:rsidRPr="00B91883" w:rsidTr="008D65C0">
        <w:trPr>
          <w:trHeight w:val="265"/>
        </w:trPr>
        <w:tc>
          <w:tcPr>
            <w:tcW w:w="963" w:type="dxa"/>
            <w:vAlign w:val="center"/>
          </w:tcPr>
          <w:p w:rsidR="008D65C0" w:rsidRPr="00B91883" w:rsidRDefault="008D65C0" w:rsidP="008D65C0">
            <w:pPr>
              <w:pStyle w:val="ListParagraph"/>
              <w:ind w:left="0"/>
              <w:jc w:val="center"/>
              <w:rPr>
                <w:rFonts w:ascii="Times New Roman" w:hAnsi="Times New Roman" w:cs="Times New Roman"/>
                <w:sz w:val="24"/>
                <w:szCs w:val="24"/>
              </w:rPr>
            </w:pPr>
            <w:r w:rsidRPr="00B91883">
              <w:rPr>
                <w:rFonts w:ascii="Times New Roman" w:hAnsi="Times New Roman" w:cs="Times New Roman"/>
                <w:sz w:val="24"/>
                <w:szCs w:val="24"/>
              </w:rPr>
              <w:t>6</w:t>
            </w:r>
          </w:p>
        </w:tc>
        <w:tc>
          <w:tcPr>
            <w:tcW w:w="1800" w:type="dxa"/>
            <w:vAlign w:val="center"/>
          </w:tcPr>
          <w:p w:rsidR="008D65C0" w:rsidRPr="00B91883" w:rsidRDefault="008D65C0" w:rsidP="008D65C0">
            <w:pPr>
              <w:pStyle w:val="ListParagraph"/>
              <w:ind w:left="0"/>
              <w:jc w:val="center"/>
              <w:rPr>
                <w:rFonts w:ascii="Times New Roman" w:hAnsi="Times New Roman" w:cs="Times New Roman"/>
                <w:sz w:val="24"/>
                <w:szCs w:val="24"/>
              </w:rPr>
            </w:pPr>
            <w:r w:rsidRPr="00B91883">
              <w:rPr>
                <w:rFonts w:ascii="Times New Roman" w:hAnsi="Times New Roman" w:cs="Times New Roman"/>
                <w:sz w:val="24"/>
                <w:szCs w:val="24"/>
              </w:rPr>
              <w:t>WSI</w:t>
            </w:r>
          </w:p>
        </w:tc>
        <w:tc>
          <w:tcPr>
            <w:tcW w:w="4683" w:type="dxa"/>
          </w:tcPr>
          <w:p w:rsidR="008D65C0" w:rsidRPr="00B91883" w:rsidRDefault="008D65C0" w:rsidP="008D65C0">
            <w:pPr>
              <w:pStyle w:val="ListParagraph"/>
              <w:ind w:left="0"/>
              <w:jc w:val="center"/>
              <w:rPr>
                <w:rFonts w:ascii="Times New Roman" w:hAnsi="Times New Roman" w:cs="Times New Roman"/>
                <w:sz w:val="24"/>
                <w:szCs w:val="24"/>
              </w:rPr>
            </w:pPr>
            <w:r w:rsidRPr="00B91883">
              <w:rPr>
                <w:rFonts w:ascii="Times New Roman" w:hAnsi="Times New Roman" w:cs="Times New Roman"/>
                <w:sz w:val="24"/>
                <w:szCs w:val="24"/>
              </w:rPr>
              <w:t>-</w:t>
            </w:r>
          </w:p>
        </w:tc>
        <w:tc>
          <w:tcPr>
            <w:tcW w:w="1527" w:type="dxa"/>
          </w:tcPr>
          <w:p w:rsidR="008D65C0" w:rsidRPr="00B91883" w:rsidRDefault="008D65C0" w:rsidP="008D65C0">
            <w:pPr>
              <w:pStyle w:val="ListParagraph"/>
              <w:ind w:left="0"/>
              <w:jc w:val="center"/>
              <w:rPr>
                <w:rFonts w:ascii="Times New Roman" w:hAnsi="Times New Roman" w:cs="Times New Roman"/>
                <w:sz w:val="24"/>
                <w:szCs w:val="24"/>
              </w:rPr>
            </w:pPr>
            <w:r w:rsidRPr="00B91883">
              <w:rPr>
                <w:rFonts w:ascii="Times New Roman" w:hAnsi="Times New Roman" w:cs="Times New Roman"/>
                <w:sz w:val="24"/>
                <w:szCs w:val="24"/>
              </w:rPr>
              <w:t>-</w:t>
            </w:r>
          </w:p>
        </w:tc>
      </w:tr>
    </w:tbl>
    <w:p w:rsidR="008D65C0" w:rsidRPr="00B91883" w:rsidRDefault="008D65C0" w:rsidP="001A0F68">
      <w:pPr>
        <w:pStyle w:val="ListParagraph"/>
        <w:ind w:left="495"/>
        <w:rPr>
          <w:rFonts w:ascii="Times New Roman" w:hAnsi="Times New Roman" w:cs="Times New Roman"/>
          <w:sz w:val="24"/>
          <w:szCs w:val="24"/>
        </w:rPr>
      </w:pPr>
    </w:p>
    <w:p w:rsidR="001A0F68" w:rsidRPr="00B91883" w:rsidRDefault="008D65C0" w:rsidP="001A0F68">
      <w:pPr>
        <w:rPr>
          <w:rFonts w:ascii="Times New Roman" w:hAnsi="Times New Roman" w:cs="Times New Roman"/>
          <w:sz w:val="24"/>
          <w:szCs w:val="24"/>
        </w:rPr>
      </w:pPr>
      <w:r w:rsidRPr="00B91883">
        <w:rPr>
          <w:rFonts w:ascii="Times New Roman" w:hAnsi="Times New Roman" w:cs="Times New Roman"/>
          <w:b/>
          <w:sz w:val="24"/>
          <w:szCs w:val="24"/>
        </w:rPr>
        <w:t>B</w:t>
      </w:r>
      <w:r w:rsidR="001A0F68" w:rsidRPr="00B91883">
        <w:rPr>
          <w:rFonts w:ascii="Times New Roman" w:hAnsi="Times New Roman" w:cs="Times New Roman"/>
          <w:b/>
          <w:sz w:val="24"/>
          <w:szCs w:val="24"/>
        </w:rPr>
        <w:t>ased on technology</w:t>
      </w:r>
      <w:r w:rsidR="001A0F68" w:rsidRPr="00B91883">
        <w:rPr>
          <w:rFonts w:ascii="Times New Roman" w:hAnsi="Times New Roman" w:cs="Times New Roman"/>
          <w:sz w:val="24"/>
          <w:szCs w:val="24"/>
        </w:rPr>
        <w:t>:</w:t>
      </w:r>
    </w:p>
    <w:p w:rsidR="001A0F68" w:rsidRPr="00B91883" w:rsidRDefault="001A0F68" w:rsidP="001A0F68">
      <w:pPr>
        <w:rPr>
          <w:rFonts w:ascii="Times New Roman" w:hAnsi="Times New Roman" w:cs="Times New Roman"/>
          <w:sz w:val="24"/>
          <w:szCs w:val="24"/>
        </w:rPr>
      </w:pPr>
      <w:r w:rsidRPr="00B91883">
        <w:rPr>
          <w:rFonts w:ascii="Times New Roman" w:hAnsi="Times New Roman" w:cs="Times New Roman"/>
          <w:sz w:val="24"/>
          <w:szCs w:val="24"/>
        </w:rPr>
        <w:t xml:space="preserve">                    Based on technology IC’s are classified into two categories:</w:t>
      </w:r>
    </w:p>
    <w:p w:rsidR="001A0F68" w:rsidRPr="00B91883" w:rsidRDefault="001A0F68" w:rsidP="001A0F68">
      <w:pPr>
        <w:rPr>
          <w:rFonts w:ascii="Times New Roman" w:hAnsi="Times New Roman" w:cs="Times New Roman"/>
          <w:sz w:val="24"/>
          <w:szCs w:val="24"/>
        </w:rPr>
      </w:pPr>
      <w:r w:rsidRPr="00B91883">
        <w:rPr>
          <w:rFonts w:ascii="Times New Roman" w:hAnsi="Times New Roman" w:cs="Times New Roman"/>
          <w:sz w:val="24"/>
          <w:szCs w:val="24"/>
        </w:rPr>
        <w:t xml:space="preserve">                       (1)</w:t>
      </w:r>
      <w:r w:rsidR="008D65C0" w:rsidRPr="00B91883">
        <w:rPr>
          <w:rFonts w:ascii="Times New Roman" w:hAnsi="Times New Roman" w:cs="Times New Roman"/>
          <w:sz w:val="24"/>
          <w:szCs w:val="24"/>
        </w:rPr>
        <w:t xml:space="preserve"> </w:t>
      </w:r>
      <w:r w:rsidRPr="00B91883">
        <w:rPr>
          <w:rFonts w:ascii="Times New Roman" w:hAnsi="Times New Roman" w:cs="Times New Roman"/>
          <w:sz w:val="24"/>
          <w:szCs w:val="24"/>
        </w:rPr>
        <w:t>Bipolar devices</w:t>
      </w:r>
    </w:p>
    <w:p w:rsidR="001A0F68" w:rsidRPr="00B91883" w:rsidRDefault="001A0F68" w:rsidP="001A0F68">
      <w:pPr>
        <w:ind w:left="360"/>
        <w:rPr>
          <w:rFonts w:ascii="Times New Roman" w:hAnsi="Times New Roman" w:cs="Times New Roman"/>
          <w:sz w:val="24"/>
          <w:szCs w:val="24"/>
        </w:rPr>
      </w:pPr>
      <w:r w:rsidRPr="00B91883">
        <w:rPr>
          <w:rFonts w:ascii="Times New Roman" w:hAnsi="Times New Roman" w:cs="Times New Roman"/>
          <w:sz w:val="24"/>
          <w:szCs w:val="24"/>
        </w:rPr>
        <w:t xml:space="preserve">       </w:t>
      </w:r>
      <w:r w:rsidR="008D65C0" w:rsidRPr="00B91883">
        <w:rPr>
          <w:rFonts w:ascii="Times New Roman" w:hAnsi="Times New Roman" w:cs="Times New Roman"/>
          <w:sz w:val="24"/>
          <w:szCs w:val="24"/>
        </w:rPr>
        <w:t xml:space="preserve">         </w:t>
      </w:r>
      <w:r w:rsidRPr="00B91883">
        <w:rPr>
          <w:rFonts w:ascii="Times New Roman" w:hAnsi="Times New Roman" w:cs="Times New Roman"/>
          <w:sz w:val="24"/>
          <w:szCs w:val="24"/>
        </w:rPr>
        <w:t>(2) Uni</w:t>
      </w:r>
      <w:r w:rsidR="008D65C0" w:rsidRPr="00B91883">
        <w:rPr>
          <w:rFonts w:ascii="Times New Roman" w:hAnsi="Times New Roman" w:cs="Times New Roman"/>
          <w:sz w:val="24"/>
          <w:szCs w:val="24"/>
        </w:rPr>
        <w:t>-</w:t>
      </w:r>
      <w:r w:rsidRPr="00B91883">
        <w:rPr>
          <w:rFonts w:ascii="Times New Roman" w:hAnsi="Times New Roman" w:cs="Times New Roman"/>
          <w:sz w:val="24"/>
          <w:szCs w:val="24"/>
        </w:rPr>
        <w:t>polar devices</w:t>
      </w:r>
    </w:p>
    <w:p w:rsidR="001A0F68" w:rsidRPr="00B91883" w:rsidRDefault="001A0F68" w:rsidP="001A0F68">
      <w:pPr>
        <w:pStyle w:val="ListParagraph"/>
        <w:numPr>
          <w:ilvl w:val="0"/>
          <w:numId w:val="7"/>
        </w:numPr>
        <w:rPr>
          <w:rFonts w:ascii="Times New Roman" w:hAnsi="Times New Roman" w:cs="Times New Roman"/>
          <w:b/>
          <w:sz w:val="24"/>
          <w:szCs w:val="24"/>
        </w:rPr>
      </w:pPr>
      <w:r w:rsidRPr="00B91883">
        <w:rPr>
          <w:rFonts w:ascii="Times New Roman" w:hAnsi="Times New Roman" w:cs="Times New Roman"/>
          <w:b/>
          <w:sz w:val="24"/>
          <w:szCs w:val="24"/>
        </w:rPr>
        <w:t xml:space="preserve">Bipolar devices : </w:t>
      </w: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Basically bipolar devices uses the properties of both majority charge carriers for the conduction purpose</w:t>
      </w:r>
      <w:r w:rsidR="008D65C0" w:rsidRPr="00B91883">
        <w:rPr>
          <w:rFonts w:ascii="Times New Roman" w:hAnsi="Times New Roman" w:cs="Times New Roman"/>
          <w:sz w:val="24"/>
          <w:szCs w:val="24"/>
        </w:rPr>
        <w:t>.</w:t>
      </w: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Eg: ECL (emitter coupled logic),TTL(transistor-transistor logic),IIL(integrated injection logic).</w:t>
      </w:r>
    </w:p>
    <w:p w:rsidR="001A0F68" w:rsidRPr="00B91883" w:rsidRDefault="001A0F68" w:rsidP="001A0F68">
      <w:pPr>
        <w:pStyle w:val="ListParagraph"/>
        <w:numPr>
          <w:ilvl w:val="0"/>
          <w:numId w:val="7"/>
        </w:numPr>
        <w:rPr>
          <w:rFonts w:ascii="Times New Roman" w:hAnsi="Times New Roman" w:cs="Times New Roman"/>
          <w:sz w:val="24"/>
          <w:szCs w:val="24"/>
        </w:rPr>
      </w:pPr>
      <w:r w:rsidRPr="00B91883">
        <w:rPr>
          <w:rFonts w:ascii="Times New Roman" w:hAnsi="Times New Roman" w:cs="Times New Roman"/>
          <w:b/>
          <w:sz w:val="24"/>
          <w:szCs w:val="24"/>
        </w:rPr>
        <w:t>Unipolar devices</w:t>
      </w:r>
      <w:r w:rsidRPr="00B91883">
        <w:rPr>
          <w:rFonts w:ascii="Times New Roman" w:hAnsi="Times New Roman" w:cs="Times New Roman"/>
          <w:sz w:val="24"/>
          <w:szCs w:val="24"/>
        </w:rPr>
        <w:t>:</w:t>
      </w:r>
    </w:p>
    <w:p w:rsidR="001A0F68" w:rsidRPr="00B91883" w:rsidRDefault="008D65C0"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 xml:space="preserve">Metal oxide semiconductor FET’s are important class of these unipolar devices. These MOSFET </w:t>
      </w: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devices are mainly</w:t>
      </w:r>
    </w:p>
    <w:p w:rsidR="001A0F68" w:rsidRPr="00B91883" w:rsidRDefault="001A0F68" w:rsidP="001A0F68">
      <w:pPr>
        <w:pStyle w:val="ListParagraph"/>
        <w:numPr>
          <w:ilvl w:val="0"/>
          <w:numId w:val="8"/>
        </w:numPr>
        <w:rPr>
          <w:rFonts w:ascii="Times New Roman" w:hAnsi="Times New Roman" w:cs="Times New Roman"/>
          <w:sz w:val="24"/>
          <w:szCs w:val="24"/>
        </w:rPr>
      </w:pPr>
      <w:r w:rsidRPr="00B91883">
        <w:rPr>
          <w:rFonts w:ascii="Times New Roman" w:hAnsi="Times New Roman" w:cs="Times New Roman"/>
          <w:sz w:val="24"/>
          <w:szCs w:val="24"/>
        </w:rPr>
        <w:lastRenderedPageBreak/>
        <w:t>NMOS  (b) PMOS (c) CMOS (d) BICMOS</w:t>
      </w:r>
    </w:p>
    <w:p w:rsidR="001A0F68" w:rsidRDefault="001A0F68" w:rsidP="001A0F68">
      <w:pPr>
        <w:pStyle w:val="ListParagraph"/>
        <w:numPr>
          <w:ilvl w:val="0"/>
          <w:numId w:val="9"/>
        </w:numPr>
        <w:rPr>
          <w:rFonts w:ascii="Times New Roman" w:hAnsi="Times New Roman" w:cs="Times New Roman"/>
          <w:sz w:val="24"/>
          <w:szCs w:val="24"/>
        </w:rPr>
      </w:pPr>
      <w:r w:rsidRPr="00B91883">
        <w:rPr>
          <w:rFonts w:ascii="Times New Roman" w:hAnsi="Times New Roman" w:cs="Times New Roman"/>
          <w:sz w:val="24"/>
          <w:szCs w:val="24"/>
        </w:rPr>
        <w:t>NMOS:  NMOS refers to the N-channel MOSFET . this N-channel MOSFET excellent density and performance.</w:t>
      </w:r>
    </w:p>
    <w:p w:rsidR="00B91883" w:rsidRPr="00B91883" w:rsidRDefault="00B91883" w:rsidP="00B91883">
      <w:pPr>
        <w:pStyle w:val="ListParagraph"/>
        <w:ind w:left="810"/>
        <w:rPr>
          <w:rFonts w:ascii="Times New Roman" w:hAnsi="Times New Roman" w:cs="Times New Roman"/>
          <w:sz w:val="24"/>
          <w:szCs w:val="24"/>
        </w:rPr>
      </w:pPr>
    </w:p>
    <w:p w:rsidR="001A0F68" w:rsidRDefault="001A0F68" w:rsidP="001A0F68">
      <w:pPr>
        <w:pStyle w:val="ListParagraph"/>
        <w:numPr>
          <w:ilvl w:val="0"/>
          <w:numId w:val="9"/>
        </w:numPr>
        <w:rPr>
          <w:rFonts w:ascii="Times New Roman" w:hAnsi="Times New Roman" w:cs="Times New Roman"/>
          <w:sz w:val="24"/>
          <w:szCs w:val="24"/>
        </w:rPr>
      </w:pPr>
      <w:r w:rsidRPr="00B91883">
        <w:rPr>
          <w:rFonts w:ascii="Times New Roman" w:hAnsi="Times New Roman" w:cs="Times New Roman"/>
          <w:sz w:val="24"/>
          <w:szCs w:val="24"/>
        </w:rPr>
        <w:t>PMOS: PMOS refers to the P- channel MOSFET .this PMOS is a dual of NMOS.</w:t>
      </w:r>
    </w:p>
    <w:p w:rsidR="00B91883" w:rsidRPr="00B91883" w:rsidRDefault="00B91883" w:rsidP="00B91883">
      <w:pPr>
        <w:pStyle w:val="ListParagraph"/>
        <w:ind w:left="810"/>
        <w:rPr>
          <w:rFonts w:ascii="Times New Roman" w:hAnsi="Times New Roman" w:cs="Times New Roman"/>
          <w:sz w:val="24"/>
          <w:szCs w:val="24"/>
        </w:rPr>
      </w:pPr>
    </w:p>
    <w:p w:rsidR="001A0F68" w:rsidRPr="00B91883" w:rsidRDefault="001A0F68" w:rsidP="001A0F68">
      <w:pPr>
        <w:pStyle w:val="ListParagraph"/>
        <w:numPr>
          <w:ilvl w:val="0"/>
          <w:numId w:val="9"/>
        </w:numPr>
        <w:rPr>
          <w:rFonts w:ascii="Times New Roman" w:hAnsi="Times New Roman" w:cs="Times New Roman"/>
          <w:sz w:val="24"/>
          <w:szCs w:val="24"/>
        </w:rPr>
      </w:pPr>
      <w:r w:rsidRPr="00B91883">
        <w:rPr>
          <w:rFonts w:ascii="Times New Roman" w:hAnsi="Times New Roman" w:cs="Times New Roman"/>
          <w:sz w:val="24"/>
          <w:szCs w:val="24"/>
        </w:rPr>
        <w:t>CMOS : The full form of complementary metal oxide semiconductor .this  CMOS offers better performance to when compared with the NMOS.</w:t>
      </w:r>
    </w:p>
    <w:p w:rsidR="001A0F68" w:rsidRDefault="001A0F68" w:rsidP="001A0F68">
      <w:pPr>
        <w:pStyle w:val="ListParagraph"/>
        <w:ind w:left="810"/>
        <w:rPr>
          <w:rFonts w:ascii="Times New Roman" w:hAnsi="Times New Roman" w:cs="Times New Roman"/>
          <w:sz w:val="24"/>
          <w:szCs w:val="24"/>
        </w:rPr>
      </w:pPr>
      <w:r w:rsidRPr="00B91883">
        <w:rPr>
          <w:rFonts w:ascii="Times New Roman" w:hAnsi="Times New Roman" w:cs="Times New Roman"/>
          <w:sz w:val="24"/>
          <w:szCs w:val="24"/>
        </w:rPr>
        <w:t>Basically  CMOS comprises of both  PMOS and NMOS</w:t>
      </w:r>
    </w:p>
    <w:p w:rsidR="00B91883" w:rsidRPr="00B91883" w:rsidRDefault="00B91883" w:rsidP="001A0F68">
      <w:pPr>
        <w:pStyle w:val="ListParagraph"/>
        <w:ind w:left="810"/>
        <w:rPr>
          <w:rFonts w:ascii="Times New Roman" w:hAnsi="Times New Roman" w:cs="Times New Roman"/>
          <w:sz w:val="24"/>
          <w:szCs w:val="24"/>
        </w:rPr>
      </w:pPr>
    </w:p>
    <w:p w:rsidR="001A0F68" w:rsidRPr="00B91883" w:rsidRDefault="001A0F68" w:rsidP="001A0F68">
      <w:pPr>
        <w:pStyle w:val="ListParagraph"/>
        <w:numPr>
          <w:ilvl w:val="0"/>
          <w:numId w:val="9"/>
        </w:numPr>
        <w:rPr>
          <w:rFonts w:ascii="Times New Roman" w:hAnsi="Times New Roman" w:cs="Times New Roman"/>
          <w:sz w:val="24"/>
          <w:szCs w:val="24"/>
        </w:rPr>
      </w:pPr>
      <w:r w:rsidRPr="00B91883">
        <w:rPr>
          <w:rFonts w:ascii="Times New Roman" w:hAnsi="Times New Roman" w:cs="Times New Roman"/>
          <w:sz w:val="24"/>
          <w:szCs w:val="24"/>
        </w:rPr>
        <w:t xml:space="preserve">BICMOS :As the name itself the BICMOS is a combination of bipolar devices and CMOS because it contains advantages of both bipolar and  CMOS devices </w:t>
      </w:r>
    </w:p>
    <w:p w:rsidR="001A0F68" w:rsidRPr="00B91883" w:rsidRDefault="008D65C0" w:rsidP="001A0F68">
      <w:pPr>
        <w:ind w:left="450"/>
        <w:rPr>
          <w:rFonts w:ascii="Times New Roman" w:hAnsi="Times New Roman" w:cs="Times New Roman"/>
          <w:sz w:val="24"/>
          <w:szCs w:val="24"/>
        </w:rPr>
      </w:pPr>
      <w:r w:rsidRPr="00B91883">
        <w:rPr>
          <w:rFonts w:ascii="Times New Roman" w:hAnsi="Times New Roman" w:cs="Times New Roman"/>
          <w:b/>
          <w:sz w:val="24"/>
          <w:szCs w:val="24"/>
        </w:rPr>
        <w:t>B</w:t>
      </w:r>
      <w:r w:rsidR="001A0F68" w:rsidRPr="00B91883">
        <w:rPr>
          <w:rFonts w:ascii="Times New Roman" w:hAnsi="Times New Roman" w:cs="Times New Roman"/>
          <w:b/>
          <w:sz w:val="24"/>
          <w:szCs w:val="24"/>
        </w:rPr>
        <w:t>ased on fabrication</w:t>
      </w:r>
      <w:r w:rsidR="001A0F68" w:rsidRPr="00B91883">
        <w:rPr>
          <w:rFonts w:ascii="Times New Roman" w:hAnsi="Times New Roman" w:cs="Times New Roman"/>
          <w:sz w:val="24"/>
          <w:szCs w:val="24"/>
        </w:rPr>
        <w:t xml:space="preserve">: </w:t>
      </w:r>
    </w:p>
    <w:p w:rsidR="001A0F68" w:rsidRPr="00B91883" w:rsidRDefault="001A0F68" w:rsidP="001A0F68">
      <w:pPr>
        <w:ind w:left="450"/>
        <w:rPr>
          <w:rFonts w:ascii="Times New Roman" w:hAnsi="Times New Roman" w:cs="Times New Roman"/>
          <w:sz w:val="24"/>
          <w:szCs w:val="24"/>
        </w:rPr>
      </w:pPr>
      <w:r w:rsidRPr="00B91883">
        <w:rPr>
          <w:rFonts w:ascii="Times New Roman" w:hAnsi="Times New Roman" w:cs="Times New Roman"/>
          <w:sz w:val="24"/>
          <w:szCs w:val="24"/>
        </w:rPr>
        <w:t xml:space="preserve"> IC’s are classified into two categories based on fabrication </w:t>
      </w:r>
    </w:p>
    <w:p w:rsidR="001A0F68" w:rsidRPr="00B91883" w:rsidRDefault="00F2016F" w:rsidP="001A0F68">
      <w:pPr>
        <w:ind w:left="450"/>
        <w:rPr>
          <w:rFonts w:ascii="Times New Roman" w:hAnsi="Times New Roman" w:cs="Times New Roman"/>
          <w:sz w:val="24"/>
          <w:szCs w:val="24"/>
        </w:rPr>
      </w:pPr>
      <w:r w:rsidRPr="00B91883">
        <w:rPr>
          <w:rFonts w:ascii="Times New Roman" w:hAnsi="Times New Roman" w:cs="Times New Roman"/>
          <w:sz w:val="24"/>
          <w:szCs w:val="24"/>
        </w:rPr>
        <w:tab/>
        <w:t xml:space="preserve"> </w:t>
      </w:r>
      <w:r w:rsidR="001A0F68" w:rsidRPr="00B91883">
        <w:rPr>
          <w:rFonts w:ascii="Times New Roman" w:hAnsi="Times New Roman" w:cs="Times New Roman"/>
          <w:sz w:val="24"/>
          <w:szCs w:val="24"/>
        </w:rPr>
        <w:t xml:space="preserve">(1) </w:t>
      </w:r>
      <w:r w:rsidRPr="00B91883">
        <w:rPr>
          <w:rFonts w:ascii="Times New Roman" w:hAnsi="Times New Roman" w:cs="Times New Roman"/>
          <w:sz w:val="24"/>
          <w:szCs w:val="24"/>
        </w:rPr>
        <w:t>M</w:t>
      </w:r>
      <w:r w:rsidR="001A0F68" w:rsidRPr="00B91883">
        <w:rPr>
          <w:rFonts w:ascii="Times New Roman" w:hAnsi="Times New Roman" w:cs="Times New Roman"/>
          <w:sz w:val="24"/>
          <w:szCs w:val="24"/>
        </w:rPr>
        <w:t>onolithic IC’s.</w:t>
      </w: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 xml:space="preserve"> (2)</w:t>
      </w:r>
      <w:r w:rsidR="00F2016F" w:rsidRPr="00B91883">
        <w:rPr>
          <w:rFonts w:ascii="Times New Roman" w:hAnsi="Times New Roman" w:cs="Times New Roman"/>
          <w:sz w:val="24"/>
          <w:szCs w:val="24"/>
        </w:rPr>
        <w:t xml:space="preserve"> H</w:t>
      </w:r>
      <w:r w:rsidRPr="00B91883">
        <w:rPr>
          <w:rFonts w:ascii="Times New Roman" w:hAnsi="Times New Roman" w:cs="Times New Roman"/>
          <w:sz w:val="24"/>
          <w:szCs w:val="24"/>
        </w:rPr>
        <w:t>hybrid IC’s.</w:t>
      </w:r>
    </w:p>
    <w:p w:rsidR="001A0F68" w:rsidRPr="00B91883" w:rsidRDefault="001A0F68" w:rsidP="001A0F68">
      <w:pPr>
        <w:ind w:left="360"/>
        <w:rPr>
          <w:rFonts w:ascii="Times New Roman" w:hAnsi="Times New Roman" w:cs="Times New Roman"/>
          <w:sz w:val="24"/>
          <w:szCs w:val="24"/>
        </w:rPr>
      </w:pPr>
      <w:r w:rsidRPr="00B91883">
        <w:rPr>
          <w:rFonts w:ascii="Times New Roman" w:hAnsi="Times New Roman" w:cs="Times New Roman"/>
          <w:sz w:val="24"/>
          <w:szCs w:val="24"/>
        </w:rPr>
        <w:t xml:space="preserve">(1) </w:t>
      </w:r>
      <w:r w:rsidR="00F2016F" w:rsidRPr="00B91883">
        <w:rPr>
          <w:rFonts w:ascii="Times New Roman" w:hAnsi="Times New Roman" w:cs="Times New Roman"/>
          <w:sz w:val="24"/>
          <w:szCs w:val="24"/>
        </w:rPr>
        <w:t>M</w:t>
      </w:r>
      <w:r w:rsidRPr="00B91883">
        <w:rPr>
          <w:rFonts w:ascii="Times New Roman" w:hAnsi="Times New Roman" w:cs="Times New Roman"/>
          <w:sz w:val="24"/>
          <w:szCs w:val="24"/>
        </w:rPr>
        <w:t>onolithic IC’S:</w:t>
      </w:r>
    </w:p>
    <w:p w:rsidR="00B91883" w:rsidRDefault="00F2016F" w:rsidP="001A0F68">
      <w:pPr>
        <w:ind w:left="360"/>
        <w:rPr>
          <w:rFonts w:ascii="Times New Roman" w:hAnsi="Times New Roman" w:cs="Times New Roman"/>
          <w:sz w:val="24"/>
          <w:szCs w:val="24"/>
        </w:rPr>
      </w:pPr>
      <w:r w:rsidRPr="00B91883">
        <w:rPr>
          <w:rFonts w:ascii="Times New Roman" w:hAnsi="Times New Roman" w:cs="Times New Roman"/>
          <w:sz w:val="24"/>
          <w:szCs w:val="24"/>
        </w:rPr>
        <w:t xml:space="preserve"> </w:t>
      </w:r>
      <w:r w:rsid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 xml:space="preserve">All the active components and passive components of a circuit with the fabricated on </w:t>
      </w:r>
      <w:r w:rsidR="00B91883">
        <w:rPr>
          <w:rFonts w:ascii="Times New Roman" w:hAnsi="Times New Roman" w:cs="Times New Roman"/>
          <w:sz w:val="24"/>
          <w:szCs w:val="24"/>
        </w:rPr>
        <w:t xml:space="preserve">  </w:t>
      </w:r>
    </w:p>
    <w:p w:rsidR="001A0F68" w:rsidRPr="00B91883" w:rsidRDefault="00B91883" w:rsidP="001A0F68">
      <w:pPr>
        <w:ind w:left="360"/>
        <w:rPr>
          <w:rFonts w:ascii="Times New Roman" w:hAnsi="Times New Roman" w:cs="Times New Roman"/>
          <w:sz w:val="24"/>
          <w:szCs w:val="24"/>
        </w:rPr>
      </w:pPr>
      <w:r>
        <w:rPr>
          <w:rFonts w:ascii="Times New Roman" w:hAnsi="Times New Roman" w:cs="Times New Roman"/>
          <w:sz w:val="24"/>
          <w:szCs w:val="24"/>
        </w:rPr>
        <w:t xml:space="preserve">     </w:t>
      </w:r>
      <w:r w:rsidR="001A0F68" w:rsidRPr="00B91883">
        <w:rPr>
          <w:rFonts w:ascii="Times New Roman" w:hAnsi="Times New Roman" w:cs="Times New Roman"/>
          <w:sz w:val="24"/>
          <w:szCs w:val="24"/>
        </w:rPr>
        <w:t xml:space="preserve">single piece of silicon </w:t>
      </w:r>
    </w:p>
    <w:p w:rsidR="001A0F68" w:rsidRPr="00B91883" w:rsidRDefault="001A0F68" w:rsidP="001A0F68">
      <w:pPr>
        <w:rPr>
          <w:rFonts w:ascii="Times New Roman" w:hAnsi="Times New Roman" w:cs="Times New Roman"/>
          <w:sz w:val="24"/>
          <w:szCs w:val="24"/>
        </w:rPr>
      </w:pPr>
      <w:r w:rsidRPr="00B91883">
        <w:rPr>
          <w:rFonts w:ascii="Times New Roman" w:hAnsi="Times New Roman" w:cs="Times New Roman"/>
          <w:sz w:val="24"/>
          <w:szCs w:val="24"/>
        </w:rPr>
        <w:t xml:space="preserve">      (2)</w:t>
      </w:r>
      <w:r w:rsidR="00F2016F" w:rsidRPr="00B91883">
        <w:rPr>
          <w:rFonts w:ascii="Times New Roman" w:hAnsi="Times New Roman" w:cs="Times New Roman"/>
          <w:sz w:val="24"/>
          <w:szCs w:val="24"/>
        </w:rPr>
        <w:t xml:space="preserve"> H</w:t>
      </w:r>
      <w:r w:rsidRPr="00B91883">
        <w:rPr>
          <w:rFonts w:ascii="Times New Roman" w:hAnsi="Times New Roman" w:cs="Times New Roman"/>
          <w:sz w:val="24"/>
          <w:szCs w:val="24"/>
        </w:rPr>
        <w:t>ybrid IC’S:</w:t>
      </w:r>
    </w:p>
    <w:p w:rsidR="00F2016F" w:rsidRPr="00B91883" w:rsidRDefault="001A0F68" w:rsidP="001A0F68">
      <w:pPr>
        <w:ind w:left="360"/>
        <w:rPr>
          <w:rFonts w:ascii="Times New Roman" w:hAnsi="Times New Roman" w:cs="Times New Roman"/>
          <w:sz w:val="24"/>
          <w:szCs w:val="24"/>
        </w:rPr>
      </w:pPr>
      <w:r w:rsidRPr="00B91883">
        <w:rPr>
          <w:rFonts w:ascii="Times New Roman" w:hAnsi="Times New Roman" w:cs="Times New Roman"/>
          <w:sz w:val="24"/>
          <w:szCs w:val="24"/>
        </w:rPr>
        <w:t xml:space="preserve"> </w:t>
      </w:r>
      <w:r w:rsidR="00F2016F" w:rsidRPr="00B91883">
        <w:rPr>
          <w:rFonts w:ascii="Times New Roman" w:hAnsi="Times New Roman" w:cs="Times New Roman"/>
          <w:sz w:val="24"/>
          <w:szCs w:val="24"/>
        </w:rPr>
        <w:t xml:space="preserve"> </w:t>
      </w:r>
      <w:r w:rsidR="00B91883">
        <w:rPr>
          <w:rFonts w:ascii="Times New Roman" w:hAnsi="Times New Roman" w:cs="Times New Roman"/>
          <w:sz w:val="24"/>
          <w:szCs w:val="24"/>
        </w:rPr>
        <w:t xml:space="preserve">   </w:t>
      </w:r>
      <w:r w:rsidRPr="00B91883">
        <w:rPr>
          <w:rFonts w:ascii="Times New Roman" w:hAnsi="Times New Roman" w:cs="Times New Roman"/>
          <w:sz w:val="24"/>
          <w:szCs w:val="24"/>
        </w:rPr>
        <w:t xml:space="preserve">Separate component parts are attached to a ceramic substrate  are interconnected by means </w:t>
      </w:r>
    </w:p>
    <w:p w:rsidR="001A0F68" w:rsidRPr="00B91883" w:rsidRDefault="00F2016F" w:rsidP="001A0F68">
      <w:pPr>
        <w:ind w:left="360"/>
        <w:rPr>
          <w:rFonts w:ascii="Times New Roman" w:hAnsi="Times New Roman" w:cs="Times New Roman"/>
          <w:sz w:val="24"/>
          <w:szCs w:val="24"/>
        </w:rPr>
      </w:pPr>
      <w:r w:rsidRPr="00B91883">
        <w:rPr>
          <w:rFonts w:ascii="Times New Roman" w:hAnsi="Times New Roman" w:cs="Times New Roman"/>
          <w:sz w:val="24"/>
          <w:szCs w:val="24"/>
        </w:rPr>
        <w:t xml:space="preserve">  </w:t>
      </w:r>
      <w:r w:rsid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of  either metallization pattern (or )wire bonds</w:t>
      </w:r>
    </w:p>
    <w:p w:rsidR="001A0F68" w:rsidRPr="00B91883" w:rsidRDefault="001A0F68" w:rsidP="001A0F68">
      <w:pPr>
        <w:ind w:left="360"/>
        <w:rPr>
          <w:rFonts w:ascii="Times New Roman" w:hAnsi="Times New Roman" w:cs="Times New Roman"/>
          <w:b/>
          <w:sz w:val="24"/>
          <w:szCs w:val="24"/>
        </w:rPr>
      </w:pPr>
      <w:r w:rsidRPr="00B91883">
        <w:rPr>
          <w:rFonts w:ascii="Times New Roman" w:hAnsi="Times New Roman" w:cs="Times New Roman"/>
          <w:b/>
          <w:sz w:val="24"/>
          <w:szCs w:val="24"/>
        </w:rPr>
        <w:t>Evolution of IC’s:</w:t>
      </w:r>
    </w:p>
    <w:p w:rsidR="001A0F68" w:rsidRPr="00B91883" w:rsidRDefault="001A0F68" w:rsidP="00F2016F">
      <w:pPr>
        <w:ind w:left="360"/>
        <w:jc w:val="both"/>
        <w:rPr>
          <w:rFonts w:ascii="Times New Roman" w:hAnsi="Times New Roman" w:cs="Times New Roman"/>
          <w:sz w:val="24"/>
          <w:szCs w:val="24"/>
        </w:rPr>
      </w:pPr>
      <w:r w:rsidRPr="00B91883">
        <w:rPr>
          <w:rFonts w:ascii="Times New Roman" w:hAnsi="Times New Roman" w:cs="Times New Roman"/>
          <w:sz w:val="24"/>
          <w:szCs w:val="24"/>
        </w:rPr>
        <w:t>The first electronic digital computer ENIAC development in the late 40’s was based on vacuum tube ,thermionic tubes circuitary.</w:t>
      </w:r>
      <w:r w:rsidR="00F2016F" w:rsidRPr="00B91883">
        <w:rPr>
          <w:rFonts w:ascii="Times New Roman" w:hAnsi="Times New Roman" w:cs="Times New Roman"/>
          <w:sz w:val="24"/>
          <w:szCs w:val="24"/>
        </w:rPr>
        <w:t xml:space="preserve"> </w:t>
      </w:r>
      <w:r w:rsidRPr="00B91883">
        <w:rPr>
          <w:rFonts w:ascii="Times New Roman" w:hAnsi="Times New Roman" w:cs="Times New Roman"/>
          <w:sz w:val="24"/>
          <w:szCs w:val="24"/>
        </w:rPr>
        <w:t>the concept of the stored program was introduced by von Newman around the same time advantages of vacuum tubes:</w:t>
      </w:r>
    </w:p>
    <w:p w:rsidR="001A0F68" w:rsidRPr="00B91883" w:rsidRDefault="001A0F68" w:rsidP="00F2016F">
      <w:pPr>
        <w:pStyle w:val="ListParagraph"/>
        <w:numPr>
          <w:ilvl w:val="0"/>
          <w:numId w:val="10"/>
        </w:numPr>
        <w:jc w:val="both"/>
        <w:rPr>
          <w:rFonts w:ascii="Times New Roman" w:hAnsi="Times New Roman" w:cs="Times New Roman"/>
          <w:sz w:val="24"/>
          <w:szCs w:val="24"/>
        </w:rPr>
      </w:pPr>
      <w:r w:rsidRPr="00B91883">
        <w:rPr>
          <w:rFonts w:ascii="Times New Roman" w:hAnsi="Times New Roman" w:cs="Times New Roman"/>
          <w:sz w:val="24"/>
          <w:szCs w:val="24"/>
        </w:rPr>
        <w:t xml:space="preserve">Vacuum tubes were the only electronic components available at that time </w:t>
      </w:r>
    </w:p>
    <w:p w:rsidR="001A0F68" w:rsidRPr="00B91883" w:rsidRDefault="001A0F68" w:rsidP="00F2016F">
      <w:pPr>
        <w:pStyle w:val="ListParagraph"/>
        <w:numPr>
          <w:ilvl w:val="0"/>
          <w:numId w:val="10"/>
        </w:numPr>
        <w:jc w:val="both"/>
        <w:rPr>
          <w:rFonts w:ascii="Times New Roman" w:hAnsi="Times New Roman" w:cs="Times New Roman"/>
          <w:sz w:val="24"/>
          <w:szCs w:val="24"/>
        </w:rPr>
      </w:pPr>
      <w:r w:rsidRPr="00B91883">
        <w:rPr>
          <w:rFonts w:ascii="Times New Roman" w:hAnsi="Times New Roman" w:cs="Times New Roman"/>
          <w:sz w:val="24"/>
          <w:szCs w:val="24"/>
        </w:rPr>
        <w:t xml:space="preserve">This technology made possible the advent of electronic digital computers </w:t>
      </w:r>
    </w:p>
    <w:p w:rsidR="001A0F68" w:rsidRPr="00B91883" w:rsidRDefault="001A0F68" w:rsidP="00F2016F">
      <w:pPr>
        <w:pStyle w:val="ListParagraph"/>
        <w:numPr>
          <w:ilvl w:val="0"/>
          <w:numId w:val="10"/>
        </w:numPr>
        <w:jc w:val="both"/>
        <w:rPr>
          <w:rFonts w:ascii="Times New Roman" w:hAnsi="Times New Roman" w:cs="Times New Roman"/>
          <w:sz w:val="24"/>
          <w:szCs w:val="24"/>
        </w:rPr>
      </w:pPr>
      <w:r w:rsidRPr="00B91883">
        <w:rPr>
          <w:rFonts w:ascii="Times New Roman" w:hAnsi="Times New Roman" w:cs="Times New Roman"/>
          <w:sz w:val="24"/>
          <w:szCs w:val="24"/>
        </w:rPr>
        <w:t xml:space="preserve">These vacuum tubes were the fastest calculating devices of their type </w:t>
      </w:r>
    </w:p>
    <w:p w:rsidR="00F2016F" w:rsidRPr="00B91883" w:rsidRDefault="001A0F68" w:rsidP="00F2016F">
      <w:pPr>
        <w:pStyle w:val="ListParagraph"/>
        <w:numPr>
          <w:ilvl w:val="0"/>
          <w:numId w:val="10"/>
        </w:numPr>
        <w:jc w:val="both"/>
        <w:rPr>
          <w:rFonts w:ascii="Times New Roman" w:hAnsi="Times New Roman" w:cs="Times New Roman"/>
          <w:sz w:val="24"/>
          <w:szCs w:val="24"/>
        </w:rPr>
      </w:pPr>
      <w:r w:rsidRPr="00B91883">
        <w:rPr>
          <w:rFonts w:ascii="Times New Roman" w:hAnsi="Times New Roman" w:cs="Times New Roman"/>
          <w:sz w:val="24"/>
          <w:szCs w:val="24"/>
        </w:rPr>
        <w:t xml:space="preserve">These vacuum tubes could perform calculations in milliseconds  disadvantages of </w:t>
      </w:r>
    </w:p>
    <w:p w:rsidR="00F2016F" w:rsidRPr="00B91883" w:rsidRDefault="00F2016F" w:rsidP="00F2016F">
      <w:pPr>
        <w:pStyle w:val="ListParagraph"/>
        <w:jc w:val="both"/>
        <w:rPr>
          <w:rFonts w:ascii="Times New Roman" w:hAnsi="Times New Roman" w:cs="Times New Roman"/>
          <w:sz w:val="24"/>
          <w:szCs w:val="24"/>
        </w:rPr>
      </w:pPr>
    </w:p>
    <w:p w:rsidR="00B91883" w:rsidRDefault="00B91883" w:rsidP="00F2016F">
      <w:pPr>
        <w:pStyle w:val="ListParagraph"/>
        <w:jc w:val="both"/>
        <w:rPr>
          <w:rFonts w:ascii="Times New Roman" w:hAnsi="Times New Roman" w:cs="Times New Roman"/>
          <w:b/>
          <w:sz w:val="24"/>
          <w:szCs w:val="24"/>
        </w:rPr>
      </w:pPr>
    </w:p>
    <w:p w:rsidR="00B91883" w:rsidRDefault="00B91883" w:rsidP="00F2016F">
      <w:pPr>
        <w:pStyle w:val="ListParagraph"/>
        <w:jc w:val="both"/>
        <w:rPr>
          <w:rFonts w:ascii="Times New Roman" w:hAnsi="Times New Roman" w:cs="Times New Roman"/>
          <w:b/>
          <w:sz w:val="24"/>
          <w:szCs w:val="24"/>
        </w:rPr>
      </w:pPr>
    </w:p>
    <w:p w:rsidR="001A0F68" w:rsidRDefault="001A0F68" w:rsidP="00F2016F">
      <w:pPr>
        <w:pStyle w:val="ListParagraph"/>
        <w:jc w:val="both"/>
        <w:rPr>
          <w:rFonts w:ascii="Times New Roman" w:hAnsi="Times New Roman" w:cs="Times New Roman"/>
          <w:b/>
          <w:sz w:val="24"/>
          <w:szCs w:val="24"/>
        </w:rPr>
      </w:pPr>
      <w:r w:rsidRPr="00B91883">
        <w:rPr>
          <w:rFonts w:ascii="Times New Roman" w:hAnsi="Times New Roman" w:cs="Times New Roman"/>
          <w:b/>
          <w:sz w:val="24"/>
          <w:szCs w:val="24"/>
        </w:rPr>
        <w:t>vacuum tubes:</w:t>
      </w:r>
    </w:p>
    <w:p w:rsidR="00B91883" w:rsidRPr="00B91883" w:rsidRDefault="00B91883" w:rsidP="00F2016F">
      <w:pPr>
        <w:pStyle w:val="ListParagraph"/>
        <w:jc w:val="both"/>
        <w:rPr>
          <w:rFonts w:ascii="Times New Roman" w:hAnsi="Times New Roman" w:cs="Times New Roman"/>
          <w:sz w:val="24"/>
          <w:szCs w:val="24"/>
        </w:rPr>
      </w:pPr>
    </w:p>
    <w:p w:rsidR="001A0F68" w:rsidRPr="00B91883" w:rsidRDefault="001A0F68" w:rsidP="00F2016F">
      <w:pPr>
        <w:pStyle w:val="ListParagraph"/>
        <w:jc w:val="both"/>
        <w:rPr>
          <w:rFonts w:ascii="Times New Roman" w:hAnsi="Times New Roman" w:cs="Times New Roman"/>
          <w:sz w:val="24"/>
          <w:szCs w:val="24"/>
        </w:rPr>
      </w:pPr>
      <w:r w:rsidRPr="00B91883">
        <w:rPr>
          <w:rFonts w:ascii="Times New Roman" w:hAnsi="Times New Roman" w:cs="Times New Roman"/>
          <w:sz w:val="24"/>
          <w:szCs w:val="24"/>
        </w:rPr>
        <w:t>(1) very big in size</w:t>
      </w:r>
    </w:p>
    <w:p w:rsidR="001A0F68" w:rsidRPr="00B91883" w:rsidRDefault="001A0F68" w:rsidP="00F2016F">
      <w:pPr>
        <w:pStyle w:val="ListParagraph"/>
        <w:jc w:val="both"/>
        <w:rPr>
          <w:rFonts w:ascii="Times New Roman" w:hAnsi="Times New Roman" w:cs="Times New Roman"/>
          <w:sz w:val="24"/>
          <w:szCs w:val="24"/>
        </w:rPr>
      </w:pPr>
      <w:r w:rsidRPr="00B91883">
        <w:rPr>
          <w:rFonts w:ascii="Times New Roman" w:hAnsi="Times New Roman" w:cs="Times New Roman"/>
          <w:sz w:val="24"/>
          <w:szCs w:val="24"/>
        </w:rPr>
        <w:t>(2) occupies large space</w:t>
      </w:r>
    </w:p>
    <w:p w:rsidR="001A0F68" w:rsidRPr="00B91883" w:rsidRDefault="001A0F68" w:rsidP="00F2016F">
      <w:pPr>
        <w:pStyle w:val="ListParagraph"/>
        <w:jc w:val="both"/>
        <w:rPr>
          <w:rFonts w:ascii="Times New Roman" w:hAnsi="Times New Roman" w:cs="Times New Roman"/>
          <w:sz w:val="24"/>
          <w:szCs w:val="24"/>
        </w:rPr>
      </w:pPr>
      <w:r w:rsidRPr="00B91883">
        <w:rPr>
          <w:rFonts w:ascii="Times New Roman" w:hAnsi="Times New Roman" w:cs="Times New Roman"/>
          <w:sz w:val="24"/>
          <w:szCs w:val="24"/>
        </w:rPr>
        <w:t>(3) High heat production</w:t>
      </w:r>
    </w:p>
    <w:p w:rsidR="001A0F68" w:rsidRPr="00B91883" w:rsidRDefault="001A0F68" w:rsidP="00F2016F">
      <w:pPr>
        <w:pStyle w:val="ListParagraph"/>
        <w:jc w:val="both"/>
        <w:rPr>
          <w:rFonts w:ascii="Times New Roman" w:hAnsi="Times New Roman" w:cs="Times New Roman"/>
          <w:sz w:val="24"/>
          <w:szCs w:val="24"/>
        </w:rPr>
      </w:pPr>
      <w:r w:rsidRPr="00B91883">
        <w:rPr>
          <w:rFonts w:ascii="Times New Roman" w:hAnsi="Times New Roman" w:cs="Times New Roman"/>
          <w:sz w:val="24"/>
          <w:szCs w:val="24"/>
        </w:rPr>
        <w:t>(4) high power consumed</w:t>
      </w:r>
    </w:p>
    <w:p w:rsidR="001A0F68" w:rsidRPr="00B91883" w:rsidRDefault="001A0F68" w:rsidP="00F2016F">
      <w:pPr>
        <w:pStyle w:val="ListParagraph"/>
        <w:jc w:val="both"/>
        <w:rPr>
          <w:rFonts w:ascii="Times New Roman" w:hAnsi="Times New Roman" w:cs="Times New Roman"/>
          <w:sz w:val="24"/>
          <w:szCs w:val="24"/>
        </w:rPr>
      </w:pPr>
      <w:r w:rsidRPr="00B91883">
        <w:rPr>
          <w:rFonts w:ascii="Times New Roman" w:hAnsi="Times New Roman" w:cs="Times New Roman"/>
          <w:sz w:val="24"/>
          <w:szCs w:val="24"/>
        </w:rPr>
        <w:t>(5) high cost</w:t>
      </w:r>
    </w:p>
    <w:p w:rsidR="001A0F68" w:rsidRPr="00B91883" w:rsidRDefault="001A0F68" w:rsidP="00F2016F">
      <w:pPr>
        <w:pStyle w:val="ListParagraph"/>
        <w:jc w:val="both"/>
        <w:rPr>
          <w:rFonts w:ascii="Times New Roman" w:hAnsi="Times New Roman" w:cs="Times New Roman"/>
          <w:sz w:val="24"/>
          <w:szCs w:val="24"/>
        </w:rPr>
      </w:pPr>
      <w:r w:rsidRPr="00B91883">
        <w:rPr>
          <w:rFonts w:ascii="Times New Roman" w:hAnsi="Times New Roman" w:cs="Times New Roman"/>
          <w:sz w:val="24"/>
          <w:szCs w:val="24"/>
        </w:rPr>
        <w:t>(6) no reliability</w:t>
      </w:r>
    </w:p>
    <w:p w:rsidR="001A0F68" w:rsidRPr="00B91883" w:rsidRDefault="001A0F68" w:rsidP="00F2016F">
      <w:pPr>
        <w:pStyle w:val="ListParagraph"/>
        <w:jc w:val="both"/>
        <w:rPr>
          <w:rFonts w:ascii="Times New Roman" w:hAnsi="Times New Roman" w:cs="Times New Roman"/>
          <w:sz w:val="24"/>
          <w:szCs w:val="24"/>
        </w:rPr>
      </w:pPr>
      <w:r w:rsidRPr="00B91883">
        <w:rPr>
          <w:rFonts w:ascii="Times New Roman" w:hAnsi="Times New Roman" w:cs="Times New Roman"/>
          <w:sz w:val="24"/>
          <w:szCs w:val="24"/>
        </w:rPr>
        <w:t>(7)Non portable</w:t>
      </w:r>
    </w:p>
    <w:p w:rsidR="001A0F68" w:rsidRPr="00B91883" w:rsidRDefault="001A0F68" w:rsidP="00F2016F">
      <w:pPr>
        <w:pStyle w:val="ListParagraph"/>
        <w:jc w:val="both"/>
        <w:rPr>
          <w:rFonts w:ascii="Times New Roman" w:hAnsi="Times New Roman" w:cs="Times New Roman"/>
          <w:sz w:val="24"/>
          <w:szCs w:val="24"/>
        </w:rPr>
      </w:pPr>
      <w:r w:rsidRPr="00B91883">
        <w:rPr>
          <w:rFonts w:ascii="Times New Roman" w:hAnsi="Times New Roman" w:cs="Times New Roman"/>
          <w:sz w:val="24"/>
          <w:szCs w:val="24"/>
        </w:rPr>
        <w:t>(8) Need constant maintenance</w:t>
      </w:r>
    </w:p>
    <w:p w:rsidR="001A0F68" w:rsidRPr="00B91883" w:rsidRDefault="001A0F68" w:rsidP="00F2016F">
      <w:pPr>
        <w:pStyle w:val="ListParagraph"/>
        <w:jc w:val="both"/>
        <w:rPr>
          <w:rFonts w:ascii="Times New Roman" w:hAnsi="Times New Roman" w:cs="Times New Roman"/>
          <w:sz w:val="24"/>
          <w:szCs w:val="24"/>
        </w:rPr>
      </w:pPr>
      <w:r w:rsidRPr="00B91883">
        <w:rPr>
          <w:rFonts w:ascii="Times New Roman" w:hAnsi="Times New Roman" w:cs="Times New Roman"/>
          <w:sz w:val="24"/>
          <w:szCs w:val="24"/>
        </w:rPr>
        <w:t>(9)proved their frequent hard ware failure</w:t>
      </w:r>
    </w:p>
    <w:p w:rsidR="001A0F68" w:rsidRPr="00B91883" w:rsidRDefault="001A0F68" w:rsidP="00F2016F">
      <w:pPr>
        <w:pStyle w:val="ListParagraph"/>
        <w:jc w:val="both"/>
        <w:rPr>
          <w:rFonts w:ascii="Times New Roman" w:hAnsi="Times New Roman" w:cs="Times New Roman"/>
          <w:sz w:val="24"/>
          <w:szCs w:val="24"/>
        </w:rPr>
      </w:pPr>
      <w:r w:rsidRPr="00B91883">
        <w:rPr>
          <w:rFonts w:ascii="Times New Roman" w:hAnsi="Times New Roman" w:cs="Times New Roman"/>
          <w:sz w:val="24"/>
          <w:szCs w:val="24"/>
        </w:rPr>
        <w:t>(10)limited commercial use</w:t>
      </w:r>
    </w:p>
    <w:p w:rsidR="00F2016F" w:rsidRPr="00B91883" w:rsidRDefault="001A0F68" w:rsidP="00F2016F">
      <w:pPr>
        <w:pStyle w:val="ListParagraph"/>
        <w:jc w:val="both"/>
        <w:rPr>
          <w:rFonts w:ascii="Times New Roman" w:hAnsi="Times New Roman" w:cs="Times New Roman"/>
          <w:sz w:val="24"/>
          <w:szCs w:val="24"/>
        </w:rPr>
      </w:pPr>
      <w:r w:rsidRPr="00B91883">
        <w:rPr>
          <w:rFonts w:ascii="Times New Roman" w:hAnsi="Times New Roman" w:cs="Times New Roman"/>
          <w:sz w:val="24"/>
          <w:szCs w:val="24"/>
        </w:rPr>
        <w:t xml:space="preserve">                          </w:t>
      </w:r>
    </w:p>
    <w:p w:rsidR="001A0F68" w:rsidRPr="00B91883" w:rsidRDefault="001A0F68" w:rsidP="00F2016F">
      <w:pPr>
        <w:pStyle w:val="ListParagraph"/>
        <w:jc w:val="both"/>
        <w:rPr>
          <w:rFonts w:ascii="Times New Roman" w:hAnsi="Times New Roman" w:cs="Times New Roman"/>
          <w:sz w:val="24"/>
          <w:szCs w:val="24"/>
        </w:rPr>
      </w:pPr>
      <w:r w:rsidRPr="00B91883">
        <w:rPr>
          <w:rFonts w:ascii="Times New Roman" w:hAnsi="Times New Roman" w:cs="Times New Roman"/>
          <w:sz w:val="24"/>
          <w:szCs w:val="24"/>
        </w:rPr>
        <w:t>To overcome these disadvantages the transistors were introduced</w:t>
      </w:r>
    </w:p>
    <w:p w:rsidR="001A0F68" w:rsidRPr="00B91883" w:rsidRDefault="001A0F68" w:rsidP="001A0F68">
      <w:pPr>
        <w:pStyle w:val="ListParagraph"/>
        <w:rPr>
          <w:rFonts w:ascii="Times New Roman" w:hAnsi="Times New Roman" w:cs="Times New Roman"/>
          <w:sz w:val="24"/>
          <w:szCs w:val="24"/>
        </w:rPr>
      </w:pPr>
    </w:p>
    <w:p w:rsidR="001A0F68" w:rsidRPr="00B91883" w:rsidRDefault="001A0F68" w:rsidP="001A0F68">
      <w:pPr>
        <w:pStyle w:val="ListParagraph"/>
        <w:rPr>
          <w:rFonts w:ascii="Times New Roman" w:hAnsi="Times New Roman" w:cs="Times New Roman"/>
          <w:b/>
          <w:sz w:val="24"/>
          <w:szCs w:val="24"/>
        </w:rPr>
      </w:pPr>
      <w:r w:rsidRPr="00B91883">
        <w:rPr>
          <w:rFonts w:ascii="Times New Roman" w:hAnsi="Times New Roman" w:cs="Times New Roman"/>
          <w:b/>
          <w:sz w:val="24"/>
          <w:szCs w:val="24"/>
        </w:rPr>
        <w:t>Advantages of transistors:</w:t>
      </w:r>
    </w:p>
    <w:p w:rsidR="00F2016F" w:rsidRPr="00B91883" w:rsidRDefault="00F2016F" w:rsidP="001A0F68">
      <w:pPr>
        <w:pStyle w:val="ListParagraph"/>
        <w:rPr>
          <w:rFonts w:ascii="Times New Roman" w:hAnsi="Times New Roman" w:cs="Times New Roman"/>
          <w:b/>
          <w:sz w:val="24"/>
          <w:szCs w:val="24"/>
        </w:rPr>
      </w:pP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John Bardeen invented a new electronic device called transistor.</w:t>
      </w: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1.</w:t>
      </w:r>
      <w:r w:rsidR="00F2016F" w:rsidRPr="00B91883">
        <w:rPr>
          <w:rFonts w:ascii="Times New Roman" w:hAnsi="Times New Roman" w:cs="Times New Roman"/>
          <w:sz w:val="24"/>
          <w:szCs w:val="24"/>
        </w:rPr>
        <w:t xml:space="preserve"> </w:t>
      </w:r>
      <w:r w:rsidRPr="00B91883">
        <w:rPr>
          <w:rFonts w:ascii="Times New Roman" w:hAnsi="Times New Roman" w:cs="Times New Roman"/>
          <w:sz w:val="24"/>
          <w:szCs w:val="24"/>
        </w:rPr>
        <w:t>small in size</w:t>
      </w: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2.</w:t>
      </w:r>
      <w:r w:rsidR="00F2016F" w:rsidRPr="00B91883">
        <w:rPr>
          <w:rFonts w:ascii="Times New Roman" w:hAnsi="Times New Roman" w:cs="Times New Roman"/>
          <w:sz w:val="24"/>
          <w:szCs w:val="24"/>
        </w:rPr>
        <w:t xml:space="preserve"> </w:t>
      </w:r>
      <w:r w:rsidRPr="00B91883">
        <w:rPr>
          <w:rFonts w:ascii="Times New Roman" w:hAnsi="Times New Roman" w:cs="Times New Roman"/>
          <w:sz w:val="24"/>
          <w:szCs w:val="24"/>
        </w:rPr>
        <w:t>better reliability</w:t>
      </w: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3.</w:t>
      </w:r>
      <w:r w:rsidR="00F2016F" w:rsidRPr="00B91883">
        <w:rPr>
          <w:rFonts w:ascii="Times New Roman" w:hAnsi="Times New Roman" w:cs="Times New Roman"/>
          <w:sz w:val="24"/>
          <w:szCs w:val="24"/>
        </w:rPr>
        <w:t xml:space="preserve"> </w:t>
      </w:r>
      <w:r w:rsidRPr="00B91883">
        <w:rPr>
          <w:rFonts w:ascii="Times New Roman" w:hAnsi="Times New Roman" w:cs="Times New Roman"/>
          <w:sz w:val="24"/>
          <w:szCs w:val="24"/>
        </w:rPr>
        <w:t>computational time is micro seconds</w:t>
      </w: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4.</w:t>
      </w:r>
      <w:r w:rsidR="00F2016F" w:rsidRPr="00B91883">
        <w:rPr>
          <w:rFonts w:ascii="Times New Roman" w:hAnsi="Times New Roman" w:cs="Times New Roman"/>
          <w:sz w:val="24"/>
          <w:szCs w:val="24"/>
        </w:rPr>
        <w:t xml:space="preserve"> </w:t>
      </w:r>
      <w:r w:rsidRPr="00B91883">
        <w:rPr>
          <w:rFonts w:ascii="Times New Roman" w:hAnsi="Times New Roman" w:cs="Times New Roman"/>
          <w:sz w:val="24"/>
          <w:szCs w:val="24"/>
        </w:rPr>
        <w:t>less heat generated</w:t>
      </w: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5.</w:t>
      </w:r>
      <w:r w:rsidR="00F2016F" w:rsidRPr="00B91883">
        <w:rPr>
          <w:rFonts w:ascii="Times New Roman" w:hAnsi="Times New Roman" w:cs="Times New Roman"/>
          <w:sz w:val="24"/>
          <w:szCs w:val="24"/>
        </w:rPr>
        <w:t xml:space="preserve"> </w:t>
      </w:r>
      <w:r w:rsidRPr="00B91883">
        <w:rPr>
          <w:rFonts w:ascii="Times New Roman" w:hAnsi="Times New Roman" w:cs="Times New Roman"/>
          <w:sz w:val="24"/>
          <w:szCs w:val="24"/>
        </w:rPr>
        <w:t>better speed</w:t>
      </w: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6.</w:t>
      </w:r>
      <w:r w:rsidR="00F2016F" w:rsidRPr="00B91883">
        <w:rPr>
          <w:rFonts w:ascii="Times New Roman" w:hAnsi="Times New Roman" w:cs="Times New Roman"/>
          <w:sz w:val="24"/>
          <w:szCs w:val="24"/>
        </w:rPr>
        <w:t xml:space="preserve"> </w:t>
      </w:r>
      <w:r w:rsidRPr="00B91883">
        <w:rPr>
          <w:rFonts w:ascii="Times New Roman" w:hAnsi="Times New Roman" w:cs="Times New Roman"/>
          <w:sz w:val="24"/>
          <w:szCs w:val="24"/>
        </w:rPr>
        <w:t>better portability</w:t>
      </w: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7.</w:t>
      </w:r>
      <w:r w:rsidR="00F2016F" w:rsidRPr="00B91883">
        <w:rPr>
          <w:rFonts w:ascii="Times New Roman" w:hAnsi="Times New Roman" w:cs="Times New Roman"/>
          <w:sz w:val="24"/>
          <w:szCs w:val="24"/>
        </w:rPr>
        <w:t xml:space="preserve"> </w:t>
      </w:r>
      <w:r w:rsidRPr="00B91883">
        <w:rPr>
          <w:rFonts w:ascii="Times New Roman" w:hAnsi="Times New Roman" w:cs="Times New Roman"/>
          <w:sz w:val="24"/>
          <w:szCs w:val="24"/>
        </w:rPr>
        <w:t>less prove to hardware failure</w:t>
      </w:r>
    </w:p>
    <w:p w:rsidR="00F2016F" w:rsidRPr="00B91883" w:rsidRDefault="00F2016F" w:rsidP="001A0F68">
      <w:pPr>
        <w:pStyle w:val="ListParagraph"/>
        <w:rPr>
          <w:rFonts w:ascii="Times New Roman" w:hAnsi="Times New Roman" w:cs="Times New Roman"/>
          <w:sz w:val="24"/>
          <w:szCs w:val="24"/>
        </w:rPr>
      </w:pPr>
    </w:p>
    <w:p w:rsidR="001A0F68" w:rsidRPr="00B91883" w:rsidRDefault="001A0F68" w:rsidP="001A0F68">
      <w:pPr>
        <w:pStyle w:val="ListParagraph"/>
        <w:rPr>
          <w:rFonts w:ascii="Times New Roman" w:hAnsi="Times New Roman" w:cs="Times New Roman"/>
          <w:b/>
          <w:sz w:val="24"/>
          <w:szCs w:val="24"/>
        </w:rPr>
      </w:pPr>
      <w:r w:rsidRPr="00B91883">
        <w:rPr>
          <w:rFonts w:ascii="Times New Roman" w:hAnsi="Times New Roman" w:cs="Times New Roman"/>
          <w:b/>
          <w:sz w:val="24"/>
          <w:szCs w:val="24"/>
        </w:rPr>
        <w:t>Disadvantages:</w:t>
      </w:r>
    </w:p>
    <w:p w:rsidR="00F2016F" w:rsidRPr="00B91883" w:rsidRDefault="00F2016F" w:rsidP="001A0F68">
      <w:pPr>
        <w:pStyle w:val="ListParagraph"/>
        <w:rPr>
          <w:rFonts w:ascii="Times New Roman" w:hAnsi="Times New Roman" w:cs="Times New Roman"/>
          <w:b/>
          <w:sz w:val="24"/>
          <w:szCs w:val="24"/>
        </w:rPr>
      </w:pP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1.</w:t>
      </w:r>
      <w:r w:rsidR="00F2016F" w:rsidRPr="00B91883">
        <w:rPr>
          <w:rFonts w:ascii="Times New Roman" w:hAnsi="Times New Roman" w:cs="Times New Roman"/>
          <w:sz w:val="24"/>
          <w:szCs w:val="24"/>
        </w:rPr>
        <w:t xml:space="preserve"> </w:t>
      </w:r>
      <w:r w:rsidRPr="00B91883">
        <w:rPr>
          <w:rFonts w:ascii="Times New Roman" w:hAnsi="Times New Roman" w:cs="Times New Roman"/>
          <w:sz w:val="24"/>
          <w:szCs w:val="24"/>
        </w:rPr>
        <w:t>frequent maintenance is required</w:t>
      </w: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2.</w:t>
      </w:r>
      <w:r w:rsidR="00F2016F" w:rsidRPr="00B91883">
        <w:rPr>
          <w:rFonts w:ascii="Times New Roman" w:hAnsi="Times New Roman" w:cs="Times New Roman"/>
          <w:sz w:val="24"/>
          <w:szCs w:val="24"/>
        </w:rPr>
        <w:t xml:space="preserve"> </w:t>
      </w:r>
      <w:r w:rsidRPr="00B91883">
        <w:rPr>
          <w:rFonts w:ascii="Times New Roman" w:hAnsi="Times New Roman" w:cs="Times New Roman"/>
          <w:sz w:val="24"/>
          <w:szCs w:val="24"/>
        </w:rPr>
        <w:t>need air conditioning</w:t>
      </w: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3.</w:t>
      </w:r>
      <w:r w:rsidR="00F2016F" w:rsidRPr="00B91883">
        <w:rPr>
          <w:rFonts w:ascii="Times New Roman" w:hAnsi="Times New Roman" w:cs="Times New Roman"/>
          <w:sz w:val="24"/>
          <w:szCs w:val="24"/>
        </w:rPr>
        <w:t xml:space="preserve"> </w:t>
      </w:r>
      <w:r w:rsidRPr="00B91883">
        <w:rPr>
          <w:rFonts w:ascii="Times New Roman" w:hAnsi="Times New Roman" w:cs="Times New Roman"/>
          <w:sz w:val="24"/>
          <w:szCs w:val="24"/>
        </w:rPr>
        <w:t>manual assembly of individual components into the functioning unit is required.</w:t>
      </w: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4.</w:t>
      </w:r>
      <w:r w:rsidR="00F2016F" w:rsidRPr="00B91883">
        <w:rPr>
          <w:rFonts w:ascii="Times New Roman" w:hAnsi="Times New Roman" w:cs="Times New Roman"/>
          <w:sz w:val="24"/>
          <w:szCs w:val="24"/>
        </w:rPr>
        <w:t xml:space="preserve"> </w:t>
      </w:r>
      <w:r w:rsidRPr="00B91883">
        <w:rPr>
          <w:rFonts w:ascii="Times New Roman" w:hAnsi="Times New Roman" w:cs="Times New Roman"/>
          <w:sz w:val="24"/>
          <w:szCs w:val="24"/>
        </w:rPr>
        <w:t>high cost</w:t>
      </w: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 xml:space="preserve">5. commercial production was difficult </w:t>
      </w:r>
    </w:p>
    <w:p w:rsidR="00F2016F" w:rsidRPr="00B91883" w:rsidRDefault="00F2016F" w:rsidP="001A0F68">
      <w:pPr>
        <w:pStyle w:val="ListParagraph"/>
        <w:rPr>
          <w:rFonts w:ascii="Times New Roman" w:hAnsi="Times New Roman" w:cs="Times New Roman"/>
          <w:sz w:val="24"/>
          <w:szCs w:val="24"/>
        </w:rPr>
      </w:pP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To overcome a this disadvantages ics were introduced in the mid-60s these ics based on tiny micro miniaturized circuits. These ic chips were made of silicon the properties of silicon on where charged through series of manufacturing steps thus creating a means of controlling the electrical signals.</w:t>
      </w:r>
    </w:p>
    <w:p w:rsidR="00F2016F" w:rsidRPr="00B91883" w:rsidRDefault="00F2016F" w:rsidP="001A0F68">
      <w:pPr>
        <w:pStyle w:val="ListParagraph"/>
        <w:rPr>
          <w:rFonts w:ascii="Times New Roman" w:hAnsi="Times New Roman" w:cs="Times New Roman"/>
          <w:sz w:val="24"/>
          <w:szCs w:val="24"/>
        </w:rPr>
      </w:pP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lastRenderedPageBreak/>
        <w:t>The ics provided vast internal storage on increased the operational efficiency.</w:t>
      </w:r>
    </w:p>
    <w:p w:rsidR="001A0F68" w:rsidRPr="00B91883" w:rsidRDefault="001A0F68" w:rsidP="001A0F68">
      <w:pPr>
        <w:pStyle w:val="ListParagraph"/>
        <w:rPr>
          <w:rFonts w:ascii="Times New Roman" w:hAnsi="Times New Roman" w:cs="Times New Roman"/>
          <w:b/>
          <w:sz w:val="24"/>
          <w:szCs w:val="24"/>
        </w:rPr>
      </w:pPr>
      <w:r w:rsidRPr="00B91883">
        <w:rPr>
          <w:rFonts w:ascii="Times New Roman" w:hAnsi="Times New Roman" w:cs="Times New Roman"/>
          <w:b/>
          <w:sz w:val="24"/>
          <w:szCs w:val="24"/>
        </w:rPr>
        <w:t>Advantages of ics:</w:t>
      </w:r>
    </w:p>
    <w:p w:rsidR="00F2016F" w:rsidRPr="00B91883" w:rsidRDefault="00F2016F" w:rsidP="001A0F68">
      <w:pPr>
        <w:pStyle w:val="ListParagraph"/>
        <w:rPr>
          <w:rFonts w:ascii="Times New Roman" w:hAnsi="Times New Roman" w:cs="Times New Roman"/>
          <w:b/>
          <w:sz w:val="24"/>
          <w:szCs w:val="24"/>
        </w:rPr>
      </w:pP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1.</w:t>
      </w:r>
      <w:r w:rsidR="00F2016F" w:rsidRPr="00B91883">
        <w:rPr>
          <w:rFonts w:ascii="Times New Roman" w:hAnsi="Times New Roman" w:cs="Times New Roman"/>
          <w:sz w:val="24"/>
          <w:szCs w:val="24"/>
        </w:rPr>
        <w:t xml:space="preserve"> </w:t>
      </w:r>
      <w:r w:rsidRPr="00B91883">
        <w:rPr>
          <w:rFonts w:ascii="Times New Roman" w:hAnsi="Times New Roman" w:cs="Times New Roman"/>
          <w:sz w:val="24"/>
          <w:szCs w:val="24"/>
        </w:rPr>
        <w:t>small in size</w:t>
      </w: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2.</w:t>
      </w:r>
      <w:r w:rsidR="00F2016F" w:rsidRPr="00B91883">
        <w:rPr>
          <w:rFonts w:ascii="Times New Roman" w:hAnsi="Times New Roman" w:cs="Times New Roman"/>
          <w:sz w:val="24"/>
          <w:szCs w:val="24"/>
        </w:rPr>
        <w:t xml:space="preserve"> </w:t>
      </w:r>
      <w:r w:rsidRPr="00B91883">
        <w:rPr>
          <w:rFonts w:ascii="Times New Roman" w:hAnsi="Times New Roman" w:cs="Times New Roman"/>
          <w:sz w:val="24"/>
          <w:szCs w:val="24"/>
        </w:rPr>
        <w:t>mare reliability</w:t>
      </w: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3.</w:t>
      </w:r>
      <w:r w:rsidR="00F2016F" w:rsidRPr="00B91883">
        <w:rPr>
          <w:rFonts w:ascii="Times New Roman" w:hAnsi="Times New Roman" w:cs="Times New Roman"/>
          <w:sz w:val="24"/>
          <w:szCs w:val="24"/>
        </w:rPr>
        <w:t xml:space="preserve"> </w:t>
      </w:r>
      <w:r w:rsidRPr="00B91883">
        <w:rPr>
          <w:rFonts w:ascii="Times New Roman" w:hAnsi="Times New Roman" w:cs="Times New Roman"/>
          <w:sz w:val="24"/>
          <w:szCs w:val="24"/>
        </w:rPr>
        <w:t>less heat generated</w:t>
      </w: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4.</w:t>
      </w:r>
      <w:r w:rsidR="00F2016F" w:rsidRPr="00B91883">
        <w:rPr>
          <w:rFonts w:ascii="Times New Roman" w:hAnsi="Times New Roman" w:cs="Times New Roman"/>
          <w:sz w:val="24"/>
          <w:szCs w:val="24"/>
        </w:rPr>
        <w:t xml:space="preserve"> </w:t>
      </w:r>
      <w:r w:rsidRPr="00B91883">
        <w:rPr>
          <w:rFonts w:ascii="Times New Roman" w:hAnsi="Times New Roman" w:cs="Times New Roman"/>
          <w:sz w:val="24"/>
          <w:szCs w:val="24"/>
        </w:rPr>
        <w:t>computational time is Nano seconds</w:t>
      </w: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5.</w:t>
      </w:r>
      <w:r w:rsidR="00F2016F" w:rsidRPr="00B91883">
        <w:rPr>
          <w:rFonts w:ascii="Times New Roman" w:hAnsi="Times New Roman" w:cs="Times New Roman"/>
          <w:sz w:val="24"/>
          <w:szCs w:val="24"/>
        </w:rPr>
        <w:t xml:space="preserve"> </w:t>
      </w:r>
      <w:r w:rsidRPr="00B91883">
        <w:rPr>
          <w:rFonts w:ascii="Times New Roman" w:hAnsi="Times New Roman" w:cs="Times New Roman"/>
          <w:sz w:val="24"/>
          <w:szCs w:val="24"/>
        </w:rPr>
        <w:t>less hardware failure</w:t>
      </w: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6.</w:t>
      </w:r>
      <w:r w:rsidR="00F2016F" w:rsidRPr="00B91883">
        <w:rPr>
          <w:rFonts w:ascii="Times New Roman" w:hAnsi="Times New Roman" w:cs="Times New Roman"/>
          <w:sz w:val="24"/>
          <w:szCs w:val="24"/>
        </w:rPr>
        <w:t xml:space="preserve"> </w:t>
      </w:r>
      <w:r w:rsidRPr="00B91883">
        <w:rPr>
          <w:rFonts w:ascii="Times New Roman" w:hAnsi="Times New Roman" w:cs="Times New Roman"/>
          <w:sz w:val="24"/>
          <w:szCs w:val="24"/>
        </w:rPr>
        <w:t>low maintenance cost</w:t>
      </w: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 xml:space="preserve">7. </w:t>
      </w:r>
      <w:r w:rsidR="00F2016F" w:rsidRPr="00B91883">
        <w:rPr>
          <w:rFonts w:ascii="Times New Roman" w:hAnsi="Times New Roman" w:cs="Times New Roman"/>
          <w:sz w:val="24"/>
          <w:szCs w:val="24"/>
        </w:rPr>
        <w:t xml:space="preserve"> </w:t>
      </w:r>
      <w:r w:rsidRPr="00B91883">
        <w:rPr>
          <w:rFonts w:ascii="Times New Roman" w:hAnsi="Times New Roman" w:cs="Times New Roman"/>
          <w:sz w:val="24"/>
          <w:szCs w:val="24"/>
        </w:rPr>
        <w:t>easily potable</w:t>
      </w: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8.</w:t>
      </w:r>
      <w:r w:rsidR="00F2016F" w:rsidRPr="00B91883">
        <w:rPr>
          <w:rFonts w:ascii="Times New Roman" w:hAnsi="Times New Roman" w:cs="Times New Roman"/>
          <w:sz w:val="24"/>
          <w:szCs w:val="24"/>
        </w:rPr>
        <w:t xml:space="preserve"> </w:t>
      </w:r>
      <w:r w:rsidRPr="00B91883">
        <w:rPr>
          <w:rFonts w:ascii="Times New Roman" w:hAnsi="Times New Roman" w:cs="Times New Roman"/>
          <w:sz w:val="24"/>
          <w:szCs w:val="24"/>
        </w:rPr>
        <w:t>less power is required</w:t>
      </w:r>
    </w:p>
    <w:p w:rsidR="001A0F68" w:rsidRPr="00B91883" w:rsidRDefault="001A0F68" w:rsidP="001A0F68">
      <w:pPr>
        <w:pStyle w:val="ListParagraph"/>
        <w:rPr>
          <w:rFonts w:ascii="Times New Roman" w:hAnsi="Times New Roman" w:cs="Times New Roman"/>
          <w:sz w:val="24"/>
          <w:szCs w:val="24"/>
        </w:rPr>
      </w:pPr>
      <w:r w:rsidRPr="00B91883">
        <w:rPr>
          <w:rFonts w:ascii="Times New Roman" w:hAnsi="Times New Roman" w:cs="Times New Roman"/>
          <w:sz w:val="24"/>
          <w:szCs w:val="24"/>
        </w:rPr>
        <w:t xml:space="preserve">9.commercial production was easier and cheaper.                </w:t>
      </w:r>
    </w:p>
    <w:p w:rsidR="00F2016F" w:rsidRPr="00B91883" w:rsidRDefault="00F2016F" w:rsidP="001A0F68">
      <w:pPr>
        <w:rPr>
          <w:rFonts w:ascii="Times New Roman" w:hAnsi="Times New Roman" w:cs="Times New Roman"/>
          <w:b/>
          <w:sz w:val="24"/>
          <w:szCs w:val="24"/>
          <w:u w:val="single"/>
        </w:rPr>
      </w:pPr>
    </w:p>
    <w:p w:rsidR="001A0F68" w:rsidRPr="00B91883" w:rsidRDefault="001A0F68" w:rsidP="001A0F68">
      <w:pPr>
        <w:rPr>
          <w:rFonts w:ascii="Times New Roman" w:hAnsi="Times New Roman" w:cs="Times New Roman"/>
          <w:b/>
          <w:sz w:val="24"/>
          <w:szCs w:val="24"/>
        </w:rPr>
      </w:pPr>
      <w:r w:rsidRPr="00B91883">
        <w:rPr>
          <w:rFonts w:ascii="Times New Roman" w:hAnsi="Times New Roman" w:cs="Times New Roman"/>
          <w:b/>
          <w:sz w:val="24"/>
          <w:szCs w:val="24"/>
        </w:rPr>
        <w:t>D</w:t>
      </w:r>
      <w:r w:rsidR="00F2016F" w:rsidRPr="00B91883">
        <w:rPr>
          <w:rFonts w:ascii="Times New Roman" w:hAnsi="Times New Roman" w:cs="Times New Roman"/>
          <w:b/>
          <w:sz w:val="24"/>
          <w:szCs w:val="24"/>
        </w:rPr>
        <w:t>igital IC  characteristics:</w:t>
      </w:r>
    </w:p>
    <w:p w:rsidR="001A0F68" w:rsidRPr="00B91883" w:rsidRDefault="001A0F68" w:rsidP="001A0F68">
      <w:pPr>
        <w:rPr>
          <w:rFonts w:ascii="Times New Roman" w:hAnsi="Times New Roman" w:cs="Times New Roman"/>
          <w:sz w:val="24"/>
          <w:szCs w:val="24"/>
        </w:rPr>
      </w:pPr>
      <w:r w:rsidRPr="00B91883">
        <w:rPr>
          <w:rFonts w:ascii="Times New Roman" w:hAnsi="Times New Roman" w:cs="Times New Roman"/>
          <w:sz w:val="24"/>
          <w:szCs w:val="24"/>
        </w:rPr>
        <w:t>1.Threshold voltage</w:t>
      </w:r>
    </w:p>
    <w:p w:rsidR="001A0F68" w:rsidRPr="00B91883" w:rsidRDefault="001A0F68" w:rsidP="001A0F68">
      <w:pPr>
        <w:rPr>
          <w:rFonts w:ascii="Times New Roman" w:hAnsi="Times New Roman" w:cs="Times New Roman"/>
          <w:sz w:val="24"/>
          <w:szCs w:val="24"/>
        </w:rPr>
      </w:pPr>
      <w:r w:rsidRPr="00B91883">
        <w:rPr>
          <w:rFonts w:ascii="Times New Roman" w:hAnsi="Times New Roman" w:cs="Times New Roman"/>
          <w:sz w:val="24"/>
          <w:szCs w:val="24"/>
        </w:rPr>
        <w:t>2.Propagation delay</w:t>
      </w:r>
    </w:p>
    <w:p w:rsidR="001A0F68" w:rsidRPr="00B91883" w:rsidRDefault="001A0F68" w:rsidP="001A0F68">
      <w:pPr>
        <w:rPr>
          <w:rFonts w:ascii="Times New Roman" w:hAnsi="Times New Roman" w:cs="Times New Roman"/>
          <w:sz w:val="24"/>
          <w:szCs w:val="24"/>
        </w:rPr>
      </w:pPr>
      <w:r w:rsidRPr="00B91883">
        <w:rPr>
          <w:rFonts w:ascii="Times New Roman" w:hAnsi="Times New Roman" w:cs="Times New Roman"/>
          <w:sz w:val="24"/>
          <w:szCs w:val="24"/>
        </w:rPr>
        <w:t>3.Power dissipation</w:t>
      </w:r>
    </w:p>
    <w:p w:rsidR="001A0F68" w:rsidRPr="00B91883" w:rsidRDefault="001A0F68" w:rsidP="001A0F68">
      <w:pPr>
        <w:rPr>
          <w:rFonts w:ascii="Times New Roman" w:hAnsi="Times New Roman" w:cs="Times New Roman"/>
          <w:sz w:val="24"/>
          <w:szCs w:val="24"/>
        </w:rPr>
      </w:pPr>
      <w:r w:rsidRPr="00B91883">
        <w:rPr>
          <w:rFonts w:ascii="Times New Roman" w:hAnsi="Times New Roman" w:cs="Times New Roman"/>
          <w:sz w:val="24"/>
          <w:szCs w:val="24"/>
        </w:rPr>
        <w:t>4.Fan-in</w:t>
      </w:r>
    </w:p>
    <w:p w:rsidR="001A0F68" w:rsidRPr="00B91883" w:rsidRDefault="001A0F68" w:rsidP="001A0F68">
      <w:pPr>
        <w:rPr>
          <w:rFonts w:ascii="Times New Roman" w:hAnsi="Times New Roman" w:cs="Times New Roman"/>
          <w:sz w:val="24"/>
          <w:szCs w:val="24"/>
        </w:rPr>
      </w:pPr>
      <w:r w:rsidRPr="00B91883">
        <w:rPr>
          <w:rFonts w:ascii="Times New Roman" w:hAnsi="Times New Roman" w:cs="Times New Roman"/>
          <w:sz w:val="24"/>
          <w:szCs w:val="24"/>
        </w:rPr>
        <w:t>5.Fan-out</w:t>
      </w:r>
    </w:p>
    <w:p w:rsidR="001A0F68" w:rsidRPr="00B91883" w:rsidRDefault="001A0F68" w:rsidP="001A0F68">
      <w:pPr>
        <w:rPr>
          <w:rFonts w:ascii="Times New Roman" w:hAnsi="Times New Roman" w:cs="Times New Roman"/>
          <w:sz w:val="24"/>
          <w:szCs w:val="24"/>
        </w:rPr>
      </w:pPr>
      <w:r w:rsidRPr="00B91883">
        <w:rPr>
          <w:rFonts w:ascii="Times New Roman" w:hAnsi="Times New Roman" w:cs="Times New Roman"/>
          <w:sz w:val="24"/>
          <w:szCs w:val="24"/>
        </w:rPr>
        <w:t>6.Noise margin</w:t>
      </w:r>
    </w:p>
    <w:p w:rsidR="001A0F68" w:rsidRPr="00B91883" w:rsidRDefault="001A0F68" w:rsidP="001A0F68">
      <w:pPr>
        <w:rPr>
          <w:rFonts w:ascii="Times New Roman" w:hAnsi="Times New Roman" w:cs="Times New Roman"/>
          <w:sz w:val="24"/>
          <w:szCs w:val="24"/>
        </w:rPr>
      </w:pPr>
      <w:r w:rsidRPr="00B91883">
        <w:rPr>
          <w:rFonts w:ascii="Times New Roman" w:hAnsi="Times New Roman" w:cs="Times New Roman"/>
          <w:sz w:val="24"/>
          <w:szCs w:val="24"/>
        </w:rPr>
        <w:t>7.Speed power product</w:t>
      </w:r>
    </w:p>
    <w:p w:rsidR="001A0F68" w:rsidRPr="00B91883" w:rsidRDefault="001A0F68" w:rsidP="001A0F68">
      <w:pPr>
        <w:rPr>
          <w:rFonts w:ascii="Times New Roman" w:hAnsi="Times New Roman" w:cs="Times New Roman"/>
          <w:b/>
          <w:sz w:val="24"/>
          <w:szCs w:val="24"/>
        </w:rPr>
      </w:pPr>
      <w:r w:rsidRPr="00B91883">
        <w:rPr>
          <w:rFonts w:ascii="Times New Roman" w:hAnsi="Times New Roman" w:cs="Times New Roman"/>
          <w:sz w:val="24"/>
          <w:szCs w:val="24"/>
        </w:rPr>
        <w:t>1.</w:t>
      </w:r>
      <w:r w:rsidR="00F2016F" w:rsidRPr="00B91883">
        <w:rPr>
          <w:rFonts w:ascii="Times New Roman" w:hAnsi="Times New Roman" w:cs="Times New Roman"/>
          <w:sz w:val="24"/>
          <w:szCs w:val="24"/>
        </w:rPr>
        <w:t xml:space="preserve"> </w:t>
      </w:r>
      <w:r w:rsidRPr="00B91883">
        <w:rPr>
          <w:rFonts w:ascii="Times New Roman" w:hAnsi="Times New Roman" w:cs="Times New Roman"/>
          <w:b/>
          <w:sz w:val="24"/>
          <w:szCs w:val="24"/>
        </w:rPr>
        <w:t>Threshold voltage:-</w:t>
      </w:r>
    </w:p>
    <w:p w:rsidR="00F2016F" w:rsidRPr="00B91883" w:rsidRDefault="00F2016F" w:rsidP="00F2016F">
      <w:pPr>
        <w:jc w:val="both"/>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 xml:space="preserve">It is defined as the voltage at the input of the gate which causes changes in the state of </w:t>
      </w:r>
      <w:r w:rsidRPr="00B91883">
        <w:rPr>
          <w:rFonts w:ascii="Times New Roman" w:hAnsi="Times New Roman" w:cs="Times New Roman"/>
          <w:sz w:val="24"/>
          <w:szCs w:val="24"/>
        </w:rPr>
        <w:t xml:space="preserve"> </w:t>
      </w:r>
    </w:p>
    <w:p w:rsidR="00F2016F" w:rsidRPr="00B91883" w:rsidRDefault="00F2016F" w:rsidP="00F2016F">
      <w:pPr>
        <w:jc w:val="both"/>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output from one logical level to the another logical level</w:t>
      </w: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 xml:space="preserve">then such voltage is termed as </w:t>
      </w:r>
    </w:p>
    <w:p w:rsidR="001A0F68" w:rsidRPr="00B91883" w:rsidRDefault="00F2016F" w:rsidP="00F2016F">
      <w:pPr>
        <w:jc w:val="both"/>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threshold voltage.</w:t>
      </w:r>
    </w:p>
    <w:p w:rsidR="001A0F68" w:rsidRPr="00B91883" w:rsidRDefault="00F2016F" w:rsidP="001A0F68">
      <w:pPr>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It is designated as  Vt.</w:t>
      </w:r>
    </w:p>
    <w:p w:rsidR="001A0F68" w:rsidRPr="00B91883" w:rsidRDefault="001A0F68" w:rsidP="001A0F68">
      <w:pPr>
        <w:rPr>
          <w:rFonts w:ascii="Times New Roman" w:hAnsi="Times New Roman" w:cs="Times New Roman"/>
          <w:b/>
          <w:sz w:val="24"/>
          <w:szCs w:val="24"/>
        </w:rPr>
      </w:pPr>
      <w:r w:rsidRPr="00B91883">
        <w:rPr>
          <w:rFonts w:ascii="Times New Roman" w:hAnsi="Times New Roman" w:cs="Times New Roman"/>
          <w:b/>
          <w:sz w:val="24"/>
          <w:szCs w:val="24"/>
        </w:rPr>
        <w:t>2.</w:t>
      </w:r>
      <w:r w:rsidR="00F2016F" w:rsidRPr="00B91883">
        <w:rPr>
          <w:rFonts w:ascii="Times New Roman" w:hAnsi="Times New Roman" w:cs="Times New Roman"/>
          <w:b/>
          <w:sz w:val="24"/>
          <w:szCs w:val="24"/>
        </w:rPr>
        <w:t xml:space="preserve"> </w:t>
      </w:r>
      <w:r w:rsidRPr="00B91883">
        <w:rPr>
          <w:rFonts w:ascii="Times New Roman" w:hAnsi="Times New Roman" w:cs="Times New Roman"/>
          <w:b/>
          <w:sz w:val="24"/>
          <w:szCs w:val="24"/>
        </w:rPr>
        <w:t>Propagation delay:-</w:t>
      </w:r>
    </w:p>
    <w:p w:rsidR="001A0F68" w:rsidRPr="00B91883" w:rsidRDefault="00F2016F" w:rsidP="001A0F68">
      <w:pPr>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Propagation delay is defined as time taken by the pulse to propagate from input to output.</w:t>
      </w:r>
    </w:p>
    <w:p w:rsidR="001A0F68" w:rsidRPr="00B91883" w:rsidRDefault="00F2016F" w:rsidP="001A0F68">
      <w:pPr>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The units of propagation delay are ns.</w:t>
      </w:r>
    </w:p>
    <w:p w:rsidR="001A0F68" w:rsidRPr="00B91883" w:rsidRDefault="001A0F68" w:rsidP="001A0F68">
      <w:pPr>
        <w:rPr>
          <w:rFonts w:ascii="Times New Roman" w:hAnsi="Times New Roman" w:cs="Times New Roman"/>
          <w:b/>
          <w:sz w:val="24"/>
          <w:szCs w:val="24"/>
        </w:rPr>
      </w:pPr>
      <w:r w:rsidRPr="00B91883">
        <w:rPr>
          <w:rFonts w:ascii="Times New Roman" w:hAnsi="Times New Roman" w:cs="Times New Roman"/>
          <w:sz w:val="24"/>
          <w:szCs w:val="24"/>
        </w:rPr>
        <w:lastRenderedPageBreak/>
        <w:t>3</w:t>
      </w:r>
      <w:r w:rsidRPr="00B91883">
        <w:rPr>
          <w:rFonts w:ascii="Times New Roman" w:hAnsi="Times New Roman" w:cs="Times New Roman"/>
          <w:b/>
          <w:sz w:val="24"/>
          <w:szCs w:val="24"/>
        </w:rPr>
        <w:t>.</w:t>
      </w:r>
      <w:r w:rsidR="00F2016F" w:rsidRPr="00B91883">
        <w:rPr>
          <w:rFonts w:ascii="Times New Roman" w:hAnsi="Times New Roman" w:cs="Times New Roman"/>
          <w:b/>
          <w:sz w:val="24"/>
          <w:szCs w:val="24"/>
        </w:rPr>
        <w:t xml:space="preserve"> </w:t>
      </w:r>
      <w:r w:rsidRPr="00B91883">
        <w:rPr>
          <w:rFonts w:ascii="Times New Roman" w:hAnsi="Times New Roman" w:cs="Times New Roman"/>
          <w:b/>
          <w:sz w:val="24"/>
          <w:szCs w:val="24"/>
        </w:rPr>
        <w:t>Power dissipation:-</w:t>
      </w:r>
    </w:p>
    <w:p w:rsidR="00F2016F" w:rsidRPr="00B91883" w:rsidRDefault="00F2016F" w:rsidP="001A0F68">
      <w:pPr>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 xml:space="preserve">It is defined as the required power by the gate to operate with 50% duty cycle at a specified </w:t>
      </w:r>
    </w:p>
    <w:p w:rsidR="001A0F68" w:rsidRPr="00B91883" w:rsidRDefault="00F2016F" w:rsidP="001A0F68">
      <w:pPr>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at frequency. The units of power dissipation are milli watts.</w:t>
      </w:r>
    </w:p>
    <w:p w:rsidR="001A0F68" w:rsidRPr="00B91883" w:rsidRDefault="001A0F68" w:rsidP="001A0F68">
      <w:pPr>
        <w:rPr>
          <w:rFonts w:ascii="Times New Roman" w:hAnsi="Times New Roman" w:cs="Times New Roman"/>
          <w:sz w:val="24"/>
          <w:szCs w:val="24"/>
        </w:rPr>
      </w:pPr>
      <w:r w:rsidRPr="00B91883">
        <w:rPr>
          <w:rFonts w:ascii="Times New Roman" w:hAnsi="Times New Roman" w:cs="Times New Roman"/>
          <w:sz w:val="24"/>
          <w:szCs w:val="24"/>
        </w:rPr>
        <w:t>4.</w:t>
      </w:r>
      <w:r w:rsidR="00F2016F" w:rsidRPr="00B91883">
        <w:rPr>
          <w:rFonts w:ascii="Times New Roman" w:hAnsi="Times New Roman" w:cs="Times New Roman"/>
          <w:sz w:val="24"/>
          <w:szCs w:val="24"/>
        </w:rPr>
        <w:t xml:space="preserve"> </w:t>
      </w:r>
      <w:r w:rsidRPr="00B91883">
        <w:rPr>
          <w:rFonts w:ascii="Times New Roman" w:hAnsi="Times New Roman" w:cs="Times New Roman"/>
          <w:b/>
          <w:sz w:val="24"/>
          <w:szCs w:val="24"/>
        </w:rPr>
        <w:t>FAN-IN:-</w:t>
      </w:r>
    </w:p>
    <w:p w:rsidR="001A0F68" w:rsidRPr="00B91883" w:rsidRDefault="00F2016F" w:rsidP="001A0F68">
      <w:pPr>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It is defined as allowable number of input gates.</w:t>
      </w:r>
    </w:p>
    <w:p w:rsidR="001A0F68" w:rsidRPr="00B91883" w:rsidRDefault="001A0F68" w:rsidP="001A0F68">
      <w:pPr>
        <w:rPr>
          <w:rFonts w:ascii="Times New Roman" w:hAnsi="Times New Roman" w:cs="Times New Roman"/>
          <w:b/>
          <w:sz w:val="24"/>
          <w:szCs w:val="24"/>
        </w:rPr>
      </w:pPr>
      <w:r w:rsidRPr="00B91883">
        <w:rPr>
          <w:rFonts w:ascii="Times New Roman" w:hAnsi="Times New Roman" w:cs="Times New Roman"/>
          <w:sz w:val="24"/>
          <w:szCs w:val="24"/>
        </w:rPr>
        <w:t>5.</w:t>
      </w:r>
      <w:r w:rsidR="00F2016F" w:rsidRPr="00B91883">
        <w:rPr>
          <w:rFonts w:ascii="Times New Roman" w:hAnsi="Times New Roman" w:cs="Times New Roman"/>
          <w:sz w:val="24"/>
          <w:szCs w:val="24"/>
        </w:rPr>
        <w:t xml:space="preserve"> </w:t>
      </w:r>
      <w:r w:rsidRPr="00B91883">
        <w:rPr>
          <w:rFonts w:ascii="Times New Roman" w:hAnsi="Times New Roman" w:cs="Times New Roman"/>
          <w:b/>
          <w:sz w:val="24"/>
          <w:szCs w:val="24"/>
        </w:rPr>
        <w:t>FAN-OUT:-</w:t>
      </w:r>
    </w:p>
    <w:p w:rsidR="00F2016F" w:rsidRPr="00B91883" w:rsidRDefault="00F2016F" w:rsidP="001A0F68">
      <w:pPr>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 xml:space="preserve">It is defined as the maximum number of similar gates that output of gate can drive without </w:t>
      </w:r>
    </w:p>
    <w:p w:rsidR="001A0F68" w:rsidRPr="00B91883" w:rsidRDefault="00F2016F" w:rsidP="001A0F68">
      <w:pPr>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implying its normal operation.</w:t>
      </w:r>
    </w:p>
    <w:p w:rsidR="001A0F68" w:rsidRPr="00B91883" w:rsidRDefault="001A0F68" w:rsidP="001A0F68">
      <w:pPr>
        <w:rPr>
          <w:rFonts w:ascii="Times New Roman" w:hAnsi="Times New Roman" w:cs="Times New Roman"/>
          <w:sz w:val="24"/>
          <w:szCs w:val="24"/>
        </w:rPr>
      </w:pPr>
      <w:r w:rsidRPr="00B91883">
        <w:rPr>
          <w:rFonts w:ascii="Times New Roman" w:hAnsi="Times New Roman" w:cs="Times New Roman"/>
          <w:sz w:val="24"/>
          <w:szCs w:val="24"/>
        </w:rPr>
        <w:t>6.</w:t>
      </w:r>
      <w:r w:rsidR="00F2016F" w:rsidRPr="00B91883">
        <w:rPr>
          <w:rFonts w:ascii="Times New Roman" w:hAnsi="Times New Roman" w:cs="Times New Roman"/>
          <w:sz w:val="24"/>
          <w:szCs w:val="24"/>
        </w:rPr>
        <w:t xml:space="preserve"> </w:t>
      </w:r>
      <w:r w:rsidRPr="00B91883">
        <w:rPr>
          <w:rFonts w:ascii="Times New Roman" w:hAnsi="Times New Roman" w:cs="Times New Roman"/>
          <w:b/>
          <w:sz w:val="24"/>
          <w:szCs w:val="24"/>
        </w:rPr>
        <w:t>Noise margin:-</w:t>
      </w:r>
    </w:p>
    <w:p w:rsidR="00F2016F" w:rsidRPr="00B91883" w:rsidRDefault="00F2016F" w:rsidP="001A0F68">
      <w:pPr>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 xml:space="preserve">The another name of noise margin is noise immunity. It is defined as the allowable input gate </w:t>
      </w:r>
    </w:p>
    <w:p w:rsidR="001A0F68" w:rsidRPr="00B91883" w:rsidRDefault="00F2016F" w:rsidP="001A0F68">
      <w:pPr>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so that output cannot be corrupted.</w:t>
      </w:r>
    </w:p>
    <w:p w:rsidR="001A0F68" w:rsidRPr="00B91883" w:rsidRDefault="001A0F68" w:rsidP="001A0F68">
      <w:pPr>
        <w:rPr>
          <w:rFonts w:ascii="Times New Roman" w:hAnsi="Times New Roman" w:cs="Times New Roman"/>
          <w:sz w:val="24"/>
          <w:szCs w:val="24"/>
        </w:rPr>
      </w:pPr>
      <w:r w:rsidRPr="00B91883">
        <w:rPr>
          <w:rFonts w:ascii="Times New Roman" w:hAnsi="Times New Roman" w:cs="Times New Roman"/>
          <w:sz w:val="24"/>
          <w:szCs w:val="24"/>
        </w:rPr>
        <w:t xml:space="preserve">     The following two parameters are used to describe noise margin</w:t>
      </w:r>
    </w:p>
    <w:p w:rsidR="001A0F68" w:rsidRPr="00B91883" w:rsidRDefault="001A0F68" w:rsidP="001A0F68">
      <w:pPr>
        <w:rPr>
          <w:rFonts w:ascii="Times New Roman" w:hAnsi="Times New Roman" w:cs="Times New Roman"/>
          <w:b/>
          <w:sz w:val="24"/>
          <w:szCs w:val="24"/>
        </w:rPr>
      </w:pPr>
      <w:r w:rsidRPr="00B91883">
        <w:rPr>
          <w:rFonts w:ascii="Times New Roman" w:hAnsi="Times New Roman" w:cs="Times New Roman"/>
          <w:b/>
          <w:sz w:val="24"/>
          <w:szCs w:val="24"/>
        </w:rPr>
        <w:t>*</w:t>
      </w:r>
      <w:r w:rsidRPr="00B91883">
        <w:rPr>
          <w:rFonts w:ascii="Times New Roman" w:hAnsi="Times New Roman" w:cs="Times New Roman"/>
          <w:b/>
          <w:sz w:val="24"/>
          <w:szCs w:val="24"/>
          <w:u w:val="single"/>
        </w:rPr>
        <w:t>Low noise margin:-</w:t>
      </w:r>
    </w:p>
    <w:p w:rsidR="00F2016F" w:rsidRPr="00B91883" w:rsidRDefault="00F2016F" w:rsidP="00F2016F">
      <w:pPr>
        <w:jc w:val="both"/>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It is defined as the difference   between maximum low input voltage (V</w:t>
      </w:r>
      <w:r w:rsidR="001A0F68" w:rsidRPr="00B91883">
        <w:rPr>
          <w:rFonts w:ascii="Times New Roman" w:hAnsi="Times New Roman" w:cs="Times New Roman"/>
          <w:sz w:val="24"/>
          <w:szCs w:val="24"/>
          <w:vertAlign w:val="subscript"/>
        </w:rPr>
        <w:t>ilmax</w:t>
      </w:r>
      <w:r w:rsidR="001A0F68" w:rsidRPr="00B91883">
        <w:rPr>
          <w:rFonts w:ascii="Times New Roman" w:hAnsi="Times New Roman" w:cs="Times New Roman"/>
          <w:sz w:val="24"/>
          <w:szCs w:val="24"/>
        </w:rPr>
        <w:t xml:space="preserve"> ) and maximum </w:t>
      </w:r>
    </w:p>
    <w:p w:rsidR="00F2016F" w:rsidRPr="00B91883" w:rsidRDefault="00F2016F" w:rsidP="00F2016F">
      <w:pPr>
        <w:jc w:val="both"/>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low output voltage (Vo</w:t>
      </w:r>
      <w:r w:rsidR="001A0F68" w:rsidRPr="00B91883">
        <w:rPr>
          <w:rFonts w:ascii="Times New Roman" w:hAnsi="Times New Roman" w:cs="Times New Roman"/>
          <w:sz w:val="24"/>
          <w:szCs w:val="24"/>
          <w:vertAlign w:val="subscript"/>
        </w:rPr>
        <w:t>lmax</w:t>
      </w:r>
      <w:r w:rsidR="001A0F68" w:rsidRPr="00B91883">
        <w:rPr>
          <w:rFonts w:ascii="Times New Roman" w:hAnsi="Times New Roman" w:cs="Times New Roman"/>
          <w:sz w:val="24"/>
          <w:szCs w:val="24"/>
        </w:rPr>
        <w:t xml:space="preserve">) then such noise margin is termed as low noise margin. It is </w:t>
      </w:r>
    </w:p>
    <w:p w:rsidR="001A0F68" w:rsidRPr="00B91883" w:rsidRDefault="00F2016F" w:rsidP="00F2016F">
      <w:pPr>
        <w:jc w:val="both"/>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designated by the symbol(NMl).</w:t>
      </w:r>
    </w:p>
    <w:p w:rsidR="001A0F68" w:rsidRPr="00B91883" w:rsidRDefault="001A0F68" w:rsidP="001A0F68">
      <w:pPr>
        <w:rPr>
          <w:rFonts w:ascii="Times New Roman" w:hAnsi="Times New Roman" w:cs="Times New Roman"/>
          <w:sz w:val="24"/>
          <w:szCs w:val="24"/>
        </w:rPr>
      </w:pPr>
      <w:r w:rsidRPr="00B91883">
        <w:rPr>
          <w:rFonts w:ascii="Times New Roman" w:hAnsi="Times New Roman" w:cs="Times New Roman"/>
          <w:sz w:val="24"/>
          <w:szCs w:val="24"/>
        </w:rPr>
        <w:t xml:space="preserve">                                  NMl=V</w:t>
      </w:r>
      <w:r w:rsidRPr="00B91883">
        <w:rPr>
          <w:rFonts w:ascii="Times New Roman" w:hAnsi="Times New Roman" w:cs="Times New Roman"/>
          <w:sz w:val="24"/>
          <w:szCs w:val="24"/>
          <w:vertAlign w:val="subscript"/>
        </w:rPr>
        <w:t>ilmax</w:t>
      </w:r>
      <w:r w:rsidRPr="00B91883">
        <w:rPr>
          <w:rFonts w:ascii="Times New Roman" w:hAnsi="Times New Roman" w:cs="Times New Roman"/>
          <w:sz w:val="24"/>
          <w:szCs w:val="24"/>
        </w:rPr>
        <w:t>-V</w:t>
      </w:r>
      <w:r w:rsidRPr="00B91883">
        <w:rPr>
          <w:rFonts w:ascii="Times New Roman" w:hAnsi="Times New Roman" w:cs="Times New Roman"/>
          <w:sz w:val="24"/>
          <w:szCs w:val="24"/>
          <w:vertAlign w:val="subscript"/>
        </w:rPr>
        <w:t>olmax</w:t>
      </w:r>
    </w:p>
    <w:p w:rsidR="001A0F68" w:rsidRPr="00B91883" w:rsidRDefault="001A0F68" w:rsidP="001A0F68">
      <w:pPr>
        <w:rPr>
          <w:rFonts w:ascii="Times New Roman" w:hAnsi="Times New Roman" w:cs="Times New Roman"/>
          <w:b/>
          <w:sz w:val="24"/>
          <w:szCs w:val="24"/>
        </w:rPr>
      </w:pPr>
      <w:r w:rsidRPr="00B91883">
        <w:rPr>
          <w:rFonts w:ascii="Times New Roman" w:hAnsi="Times New Roman" w:cs="Times New Roman"/>
          <w:b/>
          <w:sz w:val="24"/>
          <w:szCs w:val="24"/>
        </w:rPr>
        <w:t>*</w:t>
      </w:r>
      <w:r w:rsidRPr="00B91883">
        <w:rPr>
          <w:rFonts w:ascii="Times New Roman" w:hAnsi="Times New Roman" w:cs="Times New Roman"/>
          <w:b/>
          <w:sz w:val="24"/>
          <w:szCs w:val="24"/>
          <w:u w:val="single"/>
        </w:rPr>
        <w:t>High noise margin:-</w:t>
      </w:r>
    </w:p>
    <w:p w:rsidR="00F2016F" w:rsidRPr="00B91883" w:rsidRDefault="00F2016F" w:rsidP="001A0F68">
      <w:pPr>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It is defined as difference between minimum high output voltage (V</w:t>
      </w:r>
      <w:r w:rsidR="001A0F68" w:rsidRPr="00B91883">
        <w:rPr>
          <w:rFonts w:ascii="Times New Roman" w:hAnsi="Times New Roman" w:cs="Times New Roman"/>
          <w:sz w:val="24"/>
          <w:szCs w:val="24"/>
          <w:vertAlign w:val="subscript"/>
        </w:rPr>
        <w:t>ohmin</w:t>
      </w:r>
      <w:r w:rsidR="001A0F68" w:rsidRPr="00B91883">
        <w:rPr>
          <w:rFonts w:ascii="Times New Roman" w:hAnsi="Times New Roman" w:cs="Times New Roman"/>
          <w:sz w:val="24"/>
          <w:szCs w:val="24"/>
        </w:rPr>
        <w:t xml:space="preserve">), minimum input </w:t>
      </w:r>
    </w:p>
    <w:p w:rsidR="001A0F68" w:rsidRPr="00B91883" w:rsidRDefault="00F2016F" w:rsidP="001A0F68">
      <w:pPr>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voltage (V</w:t>
      </w:r>
      <w:r w:rsidR="001A0F68" w:rsidRPr="00B91883">
        <w:rPr>
          <w:rFonts w:ascii="Times New Roman" w:hAnsi="Times New Roman" w:cs="Times New Roman"/>
          <w:sz w:val="24"/>
          <w:szCs w:val="24"/>
          <w:vertAlign w:val="subscript"/>
        </w:rPr>
        <w:t>ihmin</w:t>
      </w:r>
      <w:r w:rsidR="001A0F68" w:rsidRPr="00B91883">
        <w:rPr>
          <w:rFonts w:ascii="Times New Roman" w:hAnsi="Times New Roman" w:cs="Times New Roman"/>
          <w:sz w:val="24"/>
          <w:szCs w:val="24"/>
        </w:rPr>
        <w:t>) then such noise margin is known as high noise margin.</w:t>
      </w:r>
    </w:p>
    <w:p w:rsidR="001A0F68" w:rsidRPr="00B91883" w:rsidRDefault="001A0F68" w:rsidP="001A0F68">
      <w:pPr>
        <w:rPr>
          <w:rFonts w:ascii="Times New Roman" w:hAnsi="Times New Roman" w:cs="Times New Roman"/>
          <w:sz w:val="24"/>
          <w:szCs w:val="24"/>
        </w:rPr>
      </w:pPr>
      <w:r w:rsidRPr="00B91883">
        <w:rPr>
          <w:rFonts w:ascii="Times New Roman" w:hAnsi="Times New Roman" w:cs="Times New Roman"/>
          <w:sz w:val="24"/>
          <w:szCs w:val="24"/>
        </w:rPr>
        <w:t xml:space="preserve">                          NMh= V</w:t>
      </w:r>
      <w:r w:rsidRPr="00B91883">
        <w:rPr>
          <w:rFonts w:ascii="Times New Roman" w:hAnsi="Times New Roman" w:cs="Times New Roman"/>
          <w:sz w:val="24"/>
          <w:szCs w:val="24"/>
          <w:vertAlign w:val="subscript"/>
        </w:rPr>
        <w:t>ohmin</w:t>
      </w:r>
      <w:r w:rsidRPr="00B91883">
        <w:rPr>
          <w:rFonts w:ascii="Times New Roman" w:hAnsi="Times New Roman" w:cs="Times New Roman"/>
          <w:sz w:val="24"/>
          <w:szCs w:val="24"/>
        </w:rPr>
        <w:t xml:space="preserve"> – V</w:t>
      </w:r>
      <w:r w:rsidRPr="00B91883">
        <w:rPr>
          <w:rFonts w:ascii="Times New Roman" w:hAnsi="Times New Roman" w:cs="Times New Roman"/>
          <w:sz w:val="24"/>
          <w:szCs w:val="24"/>
          <w:vertAlign w:val="subscript"/>
        </w:rPr>
        <w:t>ihmin</w:t>
      </w:r>
    </w:p>
    <w:p w:rsidR="001A0F68" w:rsidRPr="00B91883" w:rsidRDefault="001A0F68" w:rsidP="001A0F68">
      <w:pPr>
        <w:rPr>
          <w:rFonts w:ascii="Times New Roman" w:hAnsi="Times New Roman" w:cs="Times New Roman"/>
          <w:sz w:val="24"/>
          <w:szCs w:val="24"/>
        </w:rPr>
      </w:pPr>
      <w:r w:rsidRPr="00B91883">
        <w:rPr>
          <w:rFonts w:ascii="Times New Roman" w:hAnsi="Times New Roman" w:cs="Times New Roman"/>
          <w:sz w:val="24"/>
          <w:szCs w:val="24"/>
        </w:rPr>
        <w:t xml:space="preserve">7. </w:t>
      </w:r>
      <w:r w:rsidRPr="00B91883">
        <w:rPr>
          <w:rFonts w:ascii="Times New Roman" w:hAnsi="Times New Roman" w:cs="Times New Roman"/>
          <w:b/>
          <w:sz w:val="24"/>
          <w:szCs w:val="24"/>
        </w:rPr>
        <w:t>Speed power product</w:t>
      </w:r>
      <w:r w:rsidRPr="00B91883">
        <w:rPr>
          <w:rFonts w:ascii="Times New Roman" w:hAnsi="Times New Roman" w:cs="Times New Roman"/>
          <w:sz w:val="24"/>
          <w:szCs w:val="24"/>
        </w:rPr>
        <w:t>:-</w:t>
      </w:r>
    </w:p>
    <w:p w:rsidR="00F2016F" w:rsidRPr="00B91883" w:rsidRDefault="00B91883" w:rsidP="00B91883">
      <w:pPr>
        <w:jc w:val="both"/>
        <w:rPr>
          <w:rFonts w:ascii="Times New Roman" w:hAnsi="Times New Roman" w:cs="Times New Roman"/>
          <w:sz w:val="24"/>
          <w:szCs w:val="24"/>
        </w:rPr>
      </w:pPr>
      <w:r>
        <w:rPr>
          <w:rFonts w:ascii="Times New Roman" w:hAnsi="Times New Roman" w:cs="Times New Roman"/>
          <w:sz w:val="24"/>
          <w:szCs w:val="24"/>
        </w:rPr>
        <w:t xml:space="preserve">    </w:t>
      </w:r>
      <w:r w:rsidR="001A0F68" w:rsidRPr="00B91883">
        <w:rPr>
          <w:rFonts w:ascii="Times New Roman" w:hAnsi="Times New Roman" w:cs="Times New Roman"/>
          <w:sz w:val="24"/>
          <w:szCs w:val="24"/>
        </w:rPr>
        <w:t>It is defined as the product between average prop</w:t>
      </w:r>
      <w:r>
        <w:rPr>
          <w:rFonts w:ascii="Times New Roman" w:hAnsi="Times New Roman" w:cs="Times New Roman"/>
          <w:sz w:val="24"/>
          <w:szCs w:val="24"/>
        </w:rPr>
        <w:t>agation delay and average power</w:t>
      </w:r>
    </w:p>
    <w:p w:rsidR="001A0F68" w:rsidRPr="00B91883" w:rsidRDefault="00B91883" w:rsidP="00B91883">
      <w:pPr>
        <w:jc w:val="both"/>
        <w:rPr>
          <w:rFonts w:ascii="Times New Roman" w:hAnsi="Times New Roman" w:cs="Times New Roman"/>
          <w:sz w:val="24"/>
          <w:szCs w:val="24"/>
        </w:rPr>
      </w:pPr>
      <w:r>
        <w:rPr>
          <w:rFonts w:ascii="Times New Roman" w:hAnsi="Times New Roman" w:cs="Times New Roman"/>
          <w:sz w:val="24"/>
          <w:szCs w:val="24"/>
        </w:rPr>
        <w:t xml:space="preserve">   </w:t>
      </w:r>
      <w:r w:rsidR="00F2016F"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dissipation.</w:t>
      </w:r>
    </w:p>
    <w:p w:rsidR="001A0F68" w:rsidRPr="00B91883" w:rsidRDefault="00F2016F" w:rsidP="001A0F68">
      <w:pPr>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Speed power product= average propagation delay * average power dissipation.</w:t>
      </w:r>
    </w:p>
    <w:p w:rsidR="006820B9" w:rsidRDefault="006820B9" w:rsidP="001A0F68">
      <w:pPr>
        <w:rPr>
          <w:rFonts w:ascii="Times New Roman" w:hAnsi="Times New Roman" w:cs="Times New Roman"/>
          <w:b/>
          <w:sz w:val="24"/>
          <w:szCs w:val="24"/>
        </w:rPr>
      </w:pPr>
    </w:p>
    <w:p w:rsidR="001A0F68" w:rsidRPr="00B91883" w:rsidRDefault="00F2016F" w:rsidP="001A0F68">
      <w:pPr>
        <w:rPr>
          <w:rFonts w:ascii="Times New Roman" w:hAnsi="Times New Roman" w:cs="Times New Roman"/>
          <w:b/>
          <w:sz w:val="24"/>
          <w:szCs w:val="24"/>
        </w:rPr>
      </w:pPr>
      <w:r w:rsidRPr="00B91883">
        <w:rPr>
          <w:rFonts w:ascii="Times New Roman" w:hAnsi="Times New Roman" w:cs="Times New Roman"/>
          <w:b/>
          <w:sz w:val="24"/>
          <w:szCs w:val="24"/>
        </w:rPr>
        <w:t>DIGITAL IC FAMILIES:</w:t>
      </w:r>
    </w:p>
    <w:p w:rsidR="001A0F68" w:rsidRDefault="00960337" w:rsidP="001A0F68">
      <w:pPr>
        <w:rPr>
          <w:rFonts w:ascii="Times New Roman" w:hAnsi="Times New Roman" w:cs="Times New Roman"/>
          <w:b/>
          <w:sz w:val="24"/>
          <w:szCs w:val="24"/>
        </w:rPr>
      </w:pPr>
      <w:r w:rsidRPr="00B91883">
        <w:rPr>
          <w:rFonts w:ascii="Times New Roman" w:hAnsi="Times New Roman" w:cs="Times New Roman"/>
          <w:b/>
          <w:sz w:val="24"/>
          <w:szCs w:val="24"/>
        </w:rPr>
        <w:t xml:space="preserve">   </w:t>
      </w:r>
      <w:r w:rsidR="00F2016F" w:rsidRPr="00B91883">
        <w:rPr>
          <w:rFonts w:ascii="Times New Roman" w:hAnsi="Times New Roman" w:cs="Times New Roman"/>
          <w:b/>
          <w:sz w:val="24"/>
          <w:szCs w:val="24"/>
        </w:rPr>
        <w:t>1.</w:t>
      </w:r>
      <w:r w:rsidRPr="00B91883">
        <w:rPr>
          <w:rFonts w:ascii="Times New Roman" w:hAnsi="Times New Roman" w:cs="Times New Roman"/>
          <w:b/>
          <w:sz w:val="24"/>
          <w:szCs w:val="24"/>
        </w:rPr>
        <w:t xml:space="preserve"> </w:t>
      </w:r>
      <w:r w:rsidR="00F2016F" w:rsidRPr="00B91883">
        <w:rPr>
          <w:rFonts w:ascii="Times New Roman" w:hAnsi="Times New Roman" w:cs="Times New Roman"/>
          <w:b/>
          <w:sz w:val="24"/>
          <w:szCs w:val="24"/>
        </w:rPr>
        <w:t>DTL (Diode Transistor logic):</w:t>
      </w:r>
    </w:p>
    <w:p w:rsidR="00B91883" w:rsidRDefault="00B91883" w:rsidP="00B9188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133600" cy="2133600"/>
            <wp:effectExtent l="0" t="0" r="0" b="0"/>
            <wp:docPr id="2" name="Picture 1" descr="d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l.png"/>
                    <pic:cNvPicPr/>
                  </pic:nvPicPr>
                  <pic:blipFill>
                    <a:blip r:embed="rId8"/>
                    <a:stretch>
                      <a:fillRect/>
                    </a:stretch>
                  </pic:blipFill>
                  <pic:spPr>
                    <a:xfrm>
                      <a:off x="0" y="0"/>
                      <a:ext cx="2133600" cy="2133600"/>
                    </a:xfrm>
                    <a:prstGeom prst="rect">
                      <a:avLst/>
                    </a:prstGeom>
                  </pic:spPr>
                </pic:pic>
              </a:graphicData>
            </a:graphic>
          </wp:inline>
        </w:drawing>
      </w:r>
    </w:p>
    <w:p w:rsidR="00B91883" w:rsidRPr="00B91883" w:rsidRDefault="00B91883" w:rsidP="00B91883">
      <w:pPr>
        <w:jc w:val="center"/>
        <w:rPr>
          <w:rFonts w:ascii="Times New Roman" w:hAnsi="Times New Roman" w:cs="Times New Roman"/>
          <w:b/>
          <w:sz w:val="24"/>
          <w:szCs w:val="24"/>
        </w:rPr>
      </w:pPr>
      <w:r>
        <w:rPr>
          <w:rFonts w:ascii="Times New Roman" w:hAnsi="Times New Roman" w:cs="Times New Roman"/>
          <w:b/>
          <w:sz w:val="24"/>
          <w:szCs w:val="24"/>
        </w:rPr>
        <w:t xml:space="preserve">Fig1: </w:t>
      </w:r>
      <w:r w:rsidRPr="00B91883">
        <w:rPr>
          <w:rFonts w:ascii="Times New Roman" w:hAnsi="Times New Roman" w:cs="Times New Roman"/>
          <w:b/>
          <w:sz w:val="24"/>
          <w:szCs w:val="24"/>
        </w:rPr>
        <w:t>DTL</w:t>
      </w:r>
    </w:p>
    <w:tbl>
      <w:tblPr>
        <w:tblStyle w:val="TableGrid"/>
        <w:tblW w:w="0" w:type="auto"/>
        <w:tblInd w:w="288" w:type="dxa"/>
        <w:tblLook w:val="04A0"/>
      </w:tblPr>
      <w:tblGrid>
        <w:gridCol w:w="1308"/>
        <w:gridCol w:w="1596"/>
        <w:gridCol w:w="1596"/>
        <w:gridCol w:w="1596"/>
        <w:gridCol w:w="1596"/>
        <w:gridCol w:w="1596"/>
      </w:tblGrid>
      <w:tr w:rsidR="001A0F68" w:rsidRPr="00B91883" w:rsidTr="00F2016F">
        <w:tc>
          <w:tcPr>
            <w:tcW w:w="1308"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A</w:t>
            </w: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B</w:t>
            </w: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D1</w:t>
            </w: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D2</w:t>
            </w: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Transistor</w:t>
            </w: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output</w:t>
            </w:r>
          </w:p>
        </w:tc>
      </w:tr>
      <w:tr w:rsidR="001A0F68" w:rsidRPr="00B91883" w:rsidTr="00F2016F">
        <w:tc>
          <w:tcPr>
            <w:tcW w:w="1308"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Logic 0</w:t>
            </w: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Logic0</w:t>
            </w: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Forward biased</w:t>
            </w: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Forward biased</w:t>
            </w: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Cut-off</w:t>
            </w: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Logic1</w:t>
            </w:r>
          </w:p>
        </w:tc>
      </w:tr>
      <w:tr w:rsidR="001A0F68" w:rsidRPr="00B91883" w:rsidTr="00F2016F">
        <w:tc>
          <w:tcPr>
            <w:tcW w:w="1308"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Logic 0</w:t>
            </w: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Logic1</w:t>
            </w: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Forward biased</w:t>
            </w: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Reverse biased</w:t>
            </w: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Cut-off</w:t>
            </w: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Logic1</w:t>
            </w:r>
          </w:p>
        </w:tc>
      </w:tr>
      <w:tr w:rsidR="001A0F68" w:rsidRPr="00B91883" w:rsidTr="00F2016F">
        <w:tc>
          <w:tcPr>
            <w:tcW w:w="1308"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Logic1</w:t>
            </w: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Logic0</w:t>
            </w:r>
          </w:p>
          <w:p w:rsidR="001A0F68" w:rsidRPr="00B91883" w:rsidRDefault="001A0F68" w:rsidP="008D65C0">
            <w:pPr>
              <w:rPr>
                <w:rFonts w:ascii="Times New Roman" w:hAnsi="Times New Roman" w:cs="Times New Roman"/>
                <w:sz w:val="24"/>
                <w:szCs w:val="24"/>
              </w:rPr>
            </w:pP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Reverse biased</w:t>
            </w: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Forward biased</w:t>
            </w: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Cut-off</w:t>
            </w: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Logic1</w:t>
            </w:r>
          </w:p>
        </w:tc>
      </w:tr>
      <w:tr w:rsidR="001A0F68" w:rsidRPr="00B91883" w:rsidTr="00F2016F">
        <w:tc>
          <w:tcPr>
            <w:tcW w:w="1308"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Logic 1</w:t>
            </w: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Logic 1</w:t>
            </w: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Reverse biased</w:t>
            </w: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Reverse biased</w:t>
            </w: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saturation</w:t>
            </w:r>
          </w:p>
        </w:tc>
        <w:tc>
          <w:tcPr>
            <w:tcW w:w="1596" w:type="dxa"/>
          </w:tcPr>
          <w:p w:rsidR="001A0F68" w:rsidRPr="00B91883" w:rsidRDefault="001A0F68" w:rsidP="008D65C0">
            <w:pPr>
              <w:rPr>
                <w:rFonts w:ascii="Times New Roman" w:hAnsi="Times New Roman" w:cs="Times New Roman"/>
                <w:sz w:val="24"/>
                <w:szCs w:val="24"/>
              </w:rPr>
            </w:pPr>
            <w:r w:rsidRPr="00B91883">
              <w:rPr>
                <w:rFonts w:ascii="Times New Roman" w:hAnsi="Times New Roman" w:cs="Times New Roman"/>
                <w:sz w:val="24"/>
                <w:szCs w:val="24"/>
              </w:rPr>
              <w:t>Logic0</w:t>
            </w:r>
          </w:p>
        </w:tc>
      </w:tr>
    </w:tbl>
    <w:p w:rsidR="00F2016F" w:rsidRPr="00B91883" w:rsidRDefault="00F2016F" w:rsidP="00F2016F">
      <w:pPr>
        <w:jc w:val="center"/>
        <w:rPr>
          <w:rFonts w:ascii="Times New Roman" w:hAnsi="Times New Roman" w:cs="Times New Roman"/>
          <w:sz w:val="24"/>
          <w:szCs w:val="24"/>
        </w:rPr>
      </w:pPr>
    </w:p>
    <w:p w:rsidR="001A0F68" w:rsidRPr="00B91883" w:rsidRDefault="001A0F68" w:rsidP="00F2016F">
      <w:pPr>
        <w:jc w:val="center"/>
        <w:rPr>
          <w:rFonts w:ascii="Times New Roman" w:hAnsi="Times New Roman" w:cs="Times New Roman"/>
          <w:sz w:val="24"/>
          <w:szCs w:val="24"/>
        </w:rPr>
      </w:pPr>
      <w:r w:rsidRPr="00B91883">
        <w:rPr>
          <w:rFonts w:ascii="Times New Roman" w:hAnsi="Times New Roman" w:cs="Times New Roman"/>
          <w:sz w:val="24"/>
          <w:szCs w:val="24"/>
        </w:rPr>
        <w:t>Fig 2: operation of DTL</w:t>
      </w:r>
    </w:p>
    <w:p w:rsidR="001A0F68" w:rsidRPr="00B91883" w:rsidRDefault="001A0F68" w:rsidP="001A0F68">
      <w:pPr>
        <w:rPr>
          <w:rFonts w:ascii="Times New Roman" w:hAnsi="Times New Roman" w:cs="Times New Roman"/>
          <w:sz w:val="24"/>
          <w:szCs w:val="24"/>
        </w:rPr>
      </w:pPr>
    </w:p>
    <w:tbl>
      <w:tblPr>
        <w:tblStyle w:val="TableGrid"/>
        <w:tblW w:w="0" w:type="auto"/>
        <w:jc w:val="center"/>
        <w:tblInd w:w="288" w:type="dxa"/>
        <w:tblLook w:val="04A0"/>
      </w:tblPr>
      <w:tblGrid>
        <w:gridCol w:w="1424"/>
        <w:gridCol w:w="1565"/>
        <w:gridCol w:w="1565"/>
      </w:tblGrid>
      <w:tr w:rsidR="001A0F68" w:rsidRPr="00B91883" w:rsidTr="00F2016F">
        <w:trPr>
          <w:trHeight w:val="297"/>
          <w:jc w:val="center"/>
        </w:trPr>
        <w:tc>
          <w:tcPr>
            <w:tcW w:w="1424" w:type="dxa"/>
          </w:tcPr>
          <w:p w:rsidR="001A0F68" w:rsidRPr="00B91883" w:rsidRDefault="001A0F68" w:rsidP="00F2016F">
            <w:pPr>
              <w:jc w:val="center"/>
              <w:rPr>
                <w:rFonts w:ascii="Times New Roman" w:hAnsi="Times New Roman" w:cs="Times New Roman"/>
                <w:sz w:val="24"/>
                <w:szCs w:val="24"/>
              </w:rPr>
            </w:pPr>
            <w:r w:rsidRPr="00B91883">
              <w:rPr>
                <w:rFonts w:ascii="Times New Roman" w:hAnsi="Times New Roman" w:cs="Times New Roman"/>
                <w:sz w:val="24"/>
                <w:szCs w:val="24"/>
              </w:rPr>
              <w:t>A</w:t>
            </w:r>
          </w:p>
        </w:tc>
        <w:tc>
          <w:tcPr>
            <w:tcW w:w="1565" w:type="dxa"/>
          </w:tcPr>
          <w:p w:rsidR="001A0F68" w:rsidRPr="00B91883" w:rsidRDefault="001A0F68" w:rsidP="00F2016F">
            <w:pPr>
              <w:jc w:val="center"/>
              <w:rPr>
                <w:rFonts w:ascii="Times New Roman" w:hAnsi="Times New Roman" w:cs="Times New Roman"/>
                <w:sz w:val="24"/>
                <w:szCs w:val="24"/>
              </w:rPr>
            </w:pPr>
            <w:r w:rsidRPr="00B91883">
              <w:rPr>
                <w:rFonts w:ascii="Times New Roman" w:hAnsi="Times New Roman" w:cs="Times New Roman"/>
                <w:sz w:val="24"/>
                <w:szCs w:val="24"/>
              </w:rPr>
              <w:t>B</w:t>
            </w:r>
          </w:p>
        </w:tc>
        <w:tc>
          <w:tcPr>
            <w:tcW w:w="1565" w:type="dxa"/>
          </w:tcPr>
          <w:p w:rsidR="001A0F68" w:rsidRPr="00B91883" w:rsidRDefault="001A0F68" w:rsidP="00F2016F">
            <w:pPr>
              <w:jc w:val="center"/>
              <w:rPr>
                <w:rFonts w:ascii="Times New Roman" w:hAnsi="Times New Roman" w:cs="Times New Roman"/>
                <w:sz w:val="24"/>
                <w:szCs w:val="24"/>
              </w:rPr>
            </w:pPr>
            <w:r w:rsidRPr="00B91883">
              <w:rPr>
                <w:rFonts w:ascii="Times New Roman" w:hAnsi="Times New Roman" w:cs="Times New Roman"/>
                <w:sz w:val="24"/>
                <w:szCs w:val="24"/>
              </w:rPr>
              <w:t>Y</w:t>
            </w:r>
          </w:p>
        </w:tc>
      </w:tr>
      <w:tr w:rsidR="001A0F68" w:rsidRPr="00B91883" w:rsidTr="00F2016F">
        <w:trPr>
          <w:trHeight w:val="310"/>
          <w:jc w:val="center"/>
        </w:trPr>
        <w:tc>
          <w:tcPr>
            <w:tcW w:w="1424" w:type="dxa"/>
          </w:tcPr>
          <w:p w:rsidR="001A0F68" w:rsidRPr="00B91883" w:rsidRDefault="001A0F68" w:rsidP="00F2016F">
            <w:pPr>
              <w:jc w:val="center"/>
              <w:rPr>
                <w:rFonts w:ascii="Times New Roman" w:hAnsi="Times New Roman" w:cs="Times New Roman"/>
                <w:sz w:val="24"/>
                <w:szCs w:val="24"/>
              </w:rPr>
            </w:pPr>
            <w:r w:rsidRPr="00B91883">
              <w:rPr>
                <w:rFonts w:ascii="Times New Roman" w:hAnsi="Times New Roman" w:cs="Times New Roman"/>
                <w:sz w:val="24"/>
                <w:szCs w:val="24"/>
              </w:rPr>
              <w:t>0</w:t>
            </w:r>
          </w:p>
        </w:tc>
        <w:tc>
          <w:tcPr>
            <w:tcW w:w="1565" w:type="dxa"/>
          </w:tcPr>
          <w:p w:rsidR="001A0F68" w:rsidRPr="00B91883" w:rsidRDefault="001A0F68" w:rsidP="00F2016F">
            <w:pPr>
              <w:jc w:val="center"/>
              <w:rPr>
                <w:rFonts w:ascii="Times New Roman" w:hAnsi="Times New Roman" w:cs="Times New Roman"/>
                <w:sz w:val="24"/>
                <w:szCs w:val="24"/>
              </w:rPr>
            </w:pPr>
            <w:r w:rsidRPr="00B91883">
              <w:rPr>
                <w:rFonts w:ascii="Times New Roman" w:hAnsi="Times New Roman" w:cs="Times New Roman"/>
                <w:sz w:val="24"/>
                <w:szCs w:val="24"/>
              </w:rPr>
              <w:t>0</w:t>
            </w:r>
          </w:p>
        </w:tc>
        <w:tc>
          <w:tcPr>
            <w:tcW w:w="1565" w:type="dxa"/>
          </w:tcPr>
          <w:p w:rsidR="001A0F68" w:rsidRPr="00B91883" w:rsidRDefault="001A0F68" w:rsidP="00F2016F">
            <w:pPr>
              <w:jc w:val="center"/>
              <w:rPr>
                <w:rFonts w:ascii="Times New Roman" w:hAnsi="Times New Roman" w:cs="Times New Roman"/>
                <w:sz w:val="24"/>
                <w:szCs w:val="24"/>
              </w:rPr>
            </w:pPr>
            <w:r w:rsidRPr="00B91883">
              <w:rPr>
                <w:rFonts w:ascii="Times New Roman" w:hAnsi="Times New Roman" w:cs="Times New Roman"/>
                <w:sz w:val="24"/>
                <w:szCs w:val="24"/>
              </w:rPr>
              <w:t>1</w:t>
            </w:r>
          </w:p>
        </w:tc>
      </w:tr>
      <w:tr w:rsidR="001A0F68" w:rsidRPr="00B91883" w:rsidTr="00F2016F">
        <w:trPr>
          <w:trHeight w:val="297"/>
          <w:jc w:val="center"/>
        </w:trPr>
        <w:tc>
          <w:tcPr>
            <w:tcW w:w="1424" w:type="dxa"/>
          </w:tcPr>
          <w:p w:rsidR="001A0F68" w:rsidRPr="00B91883" w:rsidRDefault="001A0F68" w:rsidP="00F2016F">
            <w:pPr>
              <w:jc w:val="center"/>
              <w:rPr>
                <w:rFonts w:ascii="Times New Roman" w:hAnsi="Times New Roman" w:cs="Times New Roman"/>
                <w:sz w:val="24"/>
                <w:szCs w:val="24"/>
              </w:rPr>
            </w:pPr>
            <w:r w:rsidRPr="00B91883">
              <w:rPr>
                <w:rFonts w:ascii="Times New Roman" w:hAnsi="Times New Roman" w:cs="Times New Roman"/>
                <w:sz w:val="24"/>
                <w:szCs w:val="24"/>
              </w:rPr>
              <w:t>0</w:t>
            </w:r>
          </w:p>
        </w:tc>
        <w:tc>
          <w:tcPr>
            <w:tcW w:w="1565" w:type="dxa"/>
          </w:tcPr>
          <w:p w:rsidR="001A0F68" w:rsidRPr="00B91883" w:rsidRDefault="001A0F68" w:rsidP="00F2016F">
            <w:pPr>
              <w:jc w:val="center"/>
              <w:rPr>
                <w:rFonts w:ascii="Times New Roman" w:hAnsi="Times New Roman" w:cs="Times New Roman"/>
                <w:sz w:val="24"/>
                <w:szCs w:val="24"/>
              </w:rPr>
            </w:pPr>
            <w:r w:rsidRPr="00B91883">
              <w:rPr>
                <w:rFonts w:ascii="Times New Roman" w:hAnsi="Times New Roman" w:cs="Times New Roman"/>
                <w:sz w:val="24"/>
                <w:szCs w:val="24"/>
              </w:rPr>
              <w:t>1</w:t>
            </w:r>
          </w:p>
        </w:tc>
        <w:tc>
          <w:tcPr>
            <w:tcW w:w="1565" w:type="dxa"/>
          </w:tcPr>
          <w:p w:rsidR="001A0F68" w:rsidRPr="00B91883" w:rsidRDefault="001A0F68" w:rsidP="00F2016F">
            <w:pPr>
              <w:jc w:val="center"/>
              <w:rPr>
                <w:rFonts w:ascii="Times New Roman" w:hAnsi="Times New Roman" w:cs="Times New Roman"/>
                <w:sz w:val="24"/>
                <w:szCs w:val="24"/>
              </w:rPr>
            </w:pPr>
            <w:r w:rsidRPr="00B91883">
              <w:rPr>
                <w:rFonts w:ascii="Times New Roman" w:hAnsi="Times New Roman" w:cs="Times New Roman"/>
                <w:sz w:val="24"/>
                <w:szCs w:val="24"/>
              </w:rPr>
              <w:t>1</w:t>
            </w:r>
          </w:p>
        </w:tc>
      </w:tr>
      <w:tr w:rsidR="001A0F68" w:rsidRPr="00B91883" w:rsidTr="00F2016F">
        <w:trPr>
          <w:trHeight w:val="297"/>
          <w:jc w:val="center"/>
        </w:trPr>
        <w:tc>
          <w:tcPr>
            <w:tcW w:w="1424" w:type="dxa"/>
          </w:tcPr>
          <w:p w:rsidR="001A0F68" w:rsidRPr="00B91883" w:rsidRDefault="001A0F68" w:rsidP="00F2016F">
            <w:pPr>
              <w:jc w:val="center"/>
              <w:rPr>
                <w:rFonts w:ascii="Times New Roman" w:hAnsi="Times New Roman" w:cs="Times New Roman"/>
                <w:sz w:val="24"/>
                <w:szCs w:val="24"/>
              </w:rPr>
            </w:pPr>
            <w:r w:rsidRPr="00B91883">
              <w:rPr>
                <w:rFonts w:ascii="Times New Roman" w:hAnsi="Times New Roman" w:cs="Times New Roman"/>
                <w:sz w:val="24"/>
                <w:szCs w:val="24"/>
              </w:rPr>
              <w:t>1</w:t>
            </w:r>
          </w:p>
        </w:tc>
        <w:tc>
          <w:tcPr>
            <w:tcW w:w="1565" w:type="dxa"/>
          </w:tcPr>
          <w:p w:rsidR="001A0F68" w:rsidRPr="00B91883" w:rsidRDefault="001A0F68" w:rsidP="00F2016F">
            <w:pPr>
              <w:jc w:val="center"/>
              <w:rPr>
                <w:rFonts w:ascii="Times New Roman" w:hAnsi="Times New Roman" w:cs="Times New Roman"/>
                <w:sz w:val="24"/>
                <w:szCs w:val="24"/>
              </w:rPr>
            </w:pPr>
            <w:r w:rsidRPr="00B91883">
              <w:rPr>
                <w:rFonts w:ascii="Times New Roman" w:hAnsi="Times New Roman" w:cs="Times New Roman"/>
                <w:sz w:val="24"/>
                <w:szCs w:val="24"/>
              </w:rPr>
              <w:t>0</w:t>
            </w:r>
          </w:p>
        </w:tc>
        <w:tc>
          <w:tcPr>
            <w:tcW w:w="1565" w:type="dxa"/>
          </w:tcPr>
          <w:p w:rsidR="001A0F68" w:rsidRPr="00B91883" w:rsidRDefault="001A0F68" w:rsidP="00F2016F">
            <w:pPr>
              <w:jc w:val="center"/>
              <w:rPr>
                <w:rFonts w:ascii="Times New Roman" w:hAnsi="Times New Roman" w:cs="Times New Roman"/>
                <w:sz w:val="24"/>
                <w:szCs w:val="24"/>
              </w:rPr>
            </w:pPr>
            <w:r w:rsidRPr="00B91883">
              <w:rPr>
                <w:rFonts w:ascii="Times New Roman" w:hAnsi="Times New Roman" w:cs="Times New Roman"/>
                <w:sz w:val="24"/>
                <w:szCs w:val="24"/>
              </w:rPr>
              <w:t>1</w:t>
            </w:r>
          </w:p>
        </w:tc>
      </w:tr>
      <w:tr w:rsidR="001A0F68" w:rsidRPr="00B91883" w:rsidTr="00F2016F">
        <w:trPr>
          <w:trHeight w:val="310"/>
          <w:jc w:val="center"/>
        </w:trPr>
        <w:tc>
          <w:tcPr>
            <w:tcW w:w="1424" w:type="dxa"/>
          </w:tcPr>
          <w:p w:rsidR="001A0F68" w:rsidRPr="00B91883" w:rsidRDefault="001A0F68" w:rsidP="00F2016F">
            <w:pPr>
              <w:jc w:val="center"/>
              <w:rPr>
                <w:rFonts w:ascii="Times New Roman" w:hAnsi="Times New Roman" w:cs="Times New Roman"/>
                <w:sz w:val="24"/>
                <w:szCs w:val="24"/>
              </w:rPr>
            </w:pPr>
            <w:r w:rsidRPr="00B91883">
              <w:rPr>
                <w:rFonts w:ascii="Times New Roman" w:hAnsi="Times New Roman" w:cs="Times New Roman"/>
                <w:sz w:val="24"/>
                <w:szCs w:val="24"/>
              </w:rPr>
              <w:t>1</w:t>
            </w:r>
          </w:p>
        </w:tc>
        <w:tc>
          <w:tcPr>
            <w:tcW w:w="1565" w:type="dxa"/>
          </w:tcPr>
          <w:p w:rsidR="001A0F68" w:rsidRPr="00B91883" w:rsidRDefault="001A0F68" w:rsidP="00F2016F">
            <w:pPr>
              <w:jc w:val="center"/>
              <w:rPr>
                <w:rFonts w:ascii="Times New Roman" w:hAnsi="Times New Roman" w:cs="Times New Roman"/>
                <w:sz w:val="24"/>
                <w:szCs w:val="24"/>
              </w:rPr>
            </w:pPr>
            <w:r w:rsidRPr="00B91883">
              <w:rPr>
                <w:rFonts w:ascii="Times New Roman" w:hAnsi="Times New Roman" w:cs="Times New Roman"/>
                <w:sz w:val="24"/>
                <w:szCs w:val="24"/>
              </w:rPr>
              <w:t>1</w:t>
            </w:r>
          </w:p>
        </w:tc>
        <w:tc>
          <w:tcPr>
            <w:tcW w:w="1565" w:type="dxa"/>
          </w:tcPr>
          <w:p w:rsidR="001A0F68" w:rsidRPr="00B91883" w:rsidRDefault="001A0F68" w:rsidP="00F2016F">
            <w:pPr>
              <w:jc w:val="center"/>
              <w:rPr>
                <w:rFonts w:ascii="Times New Roman" w:hAnsi="Times New Roman" w:cs="Times New Roman"/>
                <w:sz w:val="24"/>
                <w:szCs w:val="24"/>
              </w:rPr>
            </w:pPr>
            <w:r w:rsidRPr="00B91883">
              <w:rPr>
                <w:rFonts w:ascii="Times New Roman" w:hAnsi="Times New Roman" w:cs="Times New Roman"/>
                <w:sz w:val="24"/>
                <w:szCs w:val="24"/>
              </w:rPr>
              <w:t>0</w:t>
            </w:r>
          </w:p>
        </w:tc>
      </w:tr>
    </w:tbl>
    <w:p w:rsidR="00F2016F" w:rsidRPr="00B91883" w:rsidRDefault="00F2016F" w:rsidP="00F2016F">
      <w:pPr>
        <w:jc w:val="center"/>
        <w:rPr>
          <w:rFonts w:ascii="Times New Roman" w:hAnsi="Times New Roman" w:cs="Times New Roman"/>
          <w:sz w:val="24"/>
          <w:szCs w:val="24"/>
        </w:rPr>
      </w:pPr>
    </w:p>
    <w:p w:rsidR="001A0F68" w:rsidRPr="00B91883" w:rsidRDefault="00F2016F" w:rsidP="00F2016F">
      <w:pPr>
        <w:jc w:val="center"/>
        <w:rPr>
          <w:rFonts w:ascii="Times New Roman" w:hAnsi="Times New Roman" w:cs="Times New Roman"/>
          <w:sz w:val="24"/>
          <w:szCs w:val="24"/>
        </w:rPr>
      </w:pPr>
      <w:r w:rsidRPr="00B91883">
        <w:rPr>
          <w:rFonts w:ascii="Times New Roman" w:hAnsi="Times New Roman" w:cs="Times New Roman"/>
          <w:sz w:val="24"/>
          <w:szCs w:val="24"/>
        </w:rPr>
        <w:t xml:space="preserve">Fig3: </w:t>
      </w:r>
      <w:r w:rsidR="001A0F68" w:rsidRPr="00B91883">
        <w:rPr>
          <w:rFonts w:ascii="Times New Roman" w:hAnsi="Times New Roman" w:cs="Times New Roman"/>
          <w:sz w:val="24"/>
          <w:szCs w:val="24"/>
        </w:rPr>
        <w:t>operation of two input NAND DTL</w:t>
      </w:r>
    </w:p>
    <w:p w:rsidR="001A0F68" w:rsidRPr="00B91883" w:rsidRDefault="001A0F68" w:rsidP="00EE0F4B">
      <w:pPr>
        <w:jc w:val="both"/>
        <w:rPr>
          <w:rFonts w:ascii="Times New Roman" w:hAnsi="Times New Roman" w:cs="Times New Roman"/>
          <w:sz w:val="24"/>
          <w:szCs w:val="24"/>
        </w:rPr>
      </w:pPr>
      <w:r w:rsidRPr="00B91883">
        <w:rPr>
          <w:rFonts w:ascii="Times New Roman" w:hAnsi="Times New Roman" w:cs="Times New Roman"/>
          <w:sz w:val="24"/>
          <w:szCs w:val="24"/>
        </w:rPr>
        <w:lastRenderedPageBreak/>
        <w:t xml:space="preserve">    The diode transistor logic bias representation representing the two inputs  A &amp;B at the positions of input diodes D1 &amp;D2. Here the operation of DTL NAND gate involves following 4 cases</w:t>
      </w:r>
    </w:p>
    <w:p w:rsidR="001A0F68" w:rsidRPr="00B91883" w:rsidRDefault="00B91883" w:rsidP="001A0F68">
      <w:pPr>
        <w:rPr>
          <w:rFonts w:ascii="Times New Roman" w:hAnsi="Times New Roman" w:cs="Times New Roman"/>
          <w:sz w:val="24"/>
          <w:szCs w:val="24"/>
        </w:rPr>
      </w:pPr>
      <w:r>
        <w:rPr>
          <w:rFonts w:ascii="Times New Roman" w:hAnsi="Times New Roman" w:cs="Times New Roman"/>
          <w:b/>
          <w:sz w:val="24"/>
          <w:szCs w:val="24"/>
        </w:rPr>
        <w:t>Case I</w:t>
      </w:r>
      <w:r w:rsidR="001A0F68" w:rsidRPr="00B91883">
        <w:rPr>
          <w:rFonts w:ascii="Times New Roman" w:hAnsi="Times New Roman" w:cs="Times New Roman"/>
          <w:b/>
          <w:sz w:val="24"/>
          <w:szCs w:val="24"/>
        </w:rPr>
        <w:t>:-</w:t>
      </w:r>
    </w:p>
    <w:p w:rsidR="001A0F68" w:rsidRPr="00B91883" w:rsidRDefault="001A0F68" w:rsidP="00B91883">
      <w:pPr>
        <w:jc w:val="both"/>
        <w:rPr>
          <w:rFonts w:ascii="Times New Roman" w:hAnsi="Times New Roman" w:cs="Times New Roman"/>
          <w:sz w:val="24"/>
          <w:szCs w:val="24"/>
        </w:rPr>
      </w:pPr>
      <w:r w:rsidRPr="00B91883">
        <w:rPr>
          <w:rFonts w:ascii="Times New Roman" w:hAnsi="Times New Roman" w:cs="Times New Roman"/>
          <w:sz w:val="24"/>
          <w:szCs w:val="24"/>
        </w:rPr>
        <w:t xml:space="preserve">If A=B=logic0 then corresponding input  diodes D1 &amp;D2 will be act as in forward biased and </w:t>
      </w:r>
      <w:r w:rsidR="00B91883">
        <w:rPr>
          <w:rFonts w:ascii="Times New Roman" w:hAnsi="Times New Roman" w:cs="Times New Roman"/>
          <w:sz w:val="24"/>
          <w:szCs w:val="24"/>
        </w:rPr>
        <w:t xml:space="preserve">    </w:t>
      </w:r>
      <w:r w:rsidRPr="00B91883">
        <w:rPr>
          <w:rFonts w:ascii="Times New Roman" w:hAnsi="Times New Roman" w:cs="Times New Roman"/>
          <w:sz w:val="24"/>
          <w:szCs w:val="24"/>
        </w:rPr>
        <w:t>the transistor will be in cut-off region and the output is logic 1.</w:t>
      </w:r>
    </w:p>
    <w:p w:rsidR="001A0F68" w:rsidRPr="00B91883" w:rsidRDefault="001A0F68" w:rsidP="001A0F68">
      <w:pPr>
        <w:rPr>
          <w:rFonts w:ascii="Times New Roman" w:hAnsi="Times New Roman" w:cs="Times New Roman"/>
          <w:b/>
          <w:sz w:val="24"/>
          <w:szCs w:val="24"/>
        </w:rPr>
      </w:pPr>
      <w:r w:rsidRPr="00B91883">
        <w:rPr>
          <w:rFonts w:ascii="Times New Roman" w:hAnsi="Times New Roman" w:cs="Times New Roman"/>
          <w:b/>
          <w:sz w:val="24"/>
          <w:szCs w:val="24"/>
        </w:rPr>
        <w:t>Case II:-</w:t>
      </w:r>
    </w:p>
    <w:p w:rsidR="001A0F68" w:rsidRPr="00B91883" w:rsidRDefault="001A0F68" w:rsidP="00B91883">
      <w:pPr>
        <w:jc w:val="both"/>
        <w:rPr>
          <w:rFonts w:ascii="Times New Roman" w:hAnsi="Times New Roman" w:cs="Times New Roman"/>
          <w:sz w:val="24"/>
          <w:szCs w:val="24"/>
        </w:rPr>
      </w:pPr>
      <w:r w:rsidRPr="00B91883">
        <w:rPr>
          <w:rFonts w:ascii="Times New Roman" w:hAnsi="Times New Roman" w:cs="Times New Roman"/>
          <w:sz w:val="24"/>
          <w:szCs w:val="24"/>
        </w:rPr>
        <w:t>If A=0, B=1  then diode D1 will be FB and diode D@ will be RB and corresponding transistor will be in cut-off region and output is logic1.</w:t>
      </w:r>
    </w:p>
    <w:p w:rsidR="00EE0F4B" w:rsidRPr="00B91883" w:rsidRDefault="00EE0F4B" w:rsidP="00B91883">
      <w:pPr>
        <w:jc w:val="both"/>
        <w:rPr>
          <w:rFonts w:ascii="Times New Roman" w:hAnsi="Times New Roman" w:cs="Times New Roman"/>
          <w:b/>
          <w:sz w:val="24"/>
          <w:szCs w:val="24"/>
        </w:rPr>
      </w:pPr>
    </w:p>
    <w:p w:rsidR="001A0F68" w:rsidRPr="00B91883" w:rsidRDefault="001A0F68" w:rsidP="001A0F68">
      <w:pPr>
        <w:rPr>
          <w:rFonts w:ascii="Times New Roman" w:hAnsi="Times New Roman" w:cs="Times New Roman"/>
          <w:b/>
          <w:sz w:val="24"/>
          <w:szCs w:val="24"/>
        </w:rPr>
      </w:pPr>
      <w:r w:rsidRPr="00B91883">
        <w:rPr>
          <w:rFonts w:ascii="Times New Roman" w:hAnsi="Times New Roman" w:cs="Times New Roman"/>
          <w:b/>
          <w:sz w:val="24"/>
          <w:szCs w:val="24"/>
        </w:rPr>
        <w:t>Case III:-</w:t>
      </w:r>
    </w:p>
    <w:p w:rsidR="00EE0F4B" w:rsidRPr="00B91883" w:rsidRDefault="001A0F68" w:rsidP="001A0F68">
      <w:pPr>
        <w:rPr>
          <w:rFonts w:ascii="Times New Roman" w:hAnsi="Times New Roman" w:cs="Times New Roman"/>
          <w:sz w:val="24"/>
          <w:szCs w:val="24"/>
        </w:rPr>
      </w:pPr>
      <w:r w:rsidRPr="00B91883">
        <w:rPr>
          <w:rFonts w:ascii="Times New Roman" w:hAnsi="Times New Roman" w:cs="Times New Roman"/>
          <w:sz w:val="24"/>
          <w:szCs w:val="24"/>
        </w:rPr>
        <w:t xml:space="preserve"> If A=1,B=0 then diode D1 will be RB &amp;diode D2  will be FB corresponding transistor will be in </w:t>
      </w:r>
      <w:r w:rsidR="00EE0F4B" w:rsidRPr="00B91883">
        <w:rPr>
          <w:rFonts w:ascii="Times New Roman" w:hAnsi="Times New Roman" w:cs="Times New Roman"/>
          <w:sz w:val="24"/>
          <w:szCs w:val="24"/>
        </w:rPr>
        <w:t xml:space="preserve"> </w:t>
      </w:r>
    </w:p>
    <w:p w:rsidR="001A0F68" w:rsidRPr="00B91883" w:rsidRDefault="00EE0F4B" w:rsidP="001A0F68">
      <w:pPr>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cut-off region and output is logic 1</w:t>
      </w:r>
    </w:p>
    <w:p w:rsidR="001A0F68" w:rsidRPr="00B91883" w:rsidRDefault="001A0F68" w:rsidP="001A0F68">
      <w:pPr>
        <w:rPr>
          <w:rFonts w:ascii="Times New Roman" w:hAnsi="Times New Roman" w:cs="Times New Roman"/>
          <w:sz w:val="24"/>
          <w:szCs w:val="24"/>
        </w:rPr>
      </w:pPr>
      <w:r w:rsidRPr="00B91883">
        <w:rPr>
          <w:rFonts w:ascii="Times New Roman" w:hAnsi="Times New Roman" w:cs="Times New Roman"/>
          <w:b/>
          <w:sz w:val="24"/>
          <w:szCs w:val="24"/>
        </w:rPr>
        <w:t>Case IV</w:t>
      </w:r>
      <w:r w:rsidRPr="00B91883">
        <w:rPr>
          <w:rFonts w:ascii="Times New Roman" w:hAnsi="Times New Roman" w:cs="Times New Roman"/>
          <w:sz w:val="24"/>
          <w:szCs w:val="24"/>
        </w:rPr>
        <w:t>:-</w:t>
      </w:r>
    </w:p>
    <w:p w:rsidR="00EE0F4B" w:rsidRPr="00B91883" w:rsidRDefault="001A0F68" w:rsidP="00B91883">
      <w:pPr>
        <w:jc w:val="both"/>
        <w:rPr>
          <w:rFonts w:ascii="Times New Roman" w:hAnsi="Times New Roman" w:cs="Times New Roman"/>
          <w:sz w:val="24"/>
          <w:szCs w:val="24"/>
        </w:rPr>
      </w:pPr>
      <w:r w:rsidRPr="00B91883">
        <w:rPr>
          <w:rFonts w:ascii="Times New Roman" w:hAnsi="Times New Roman" w:cs="Times New Roman"/>
          <w:sz w:val="24"/>
          <w:szCs w:val="24"/>
        </w:rPr>
        <w:t xml:space="preserve"> If both A=B=1 then diodes D1, D2 will be RB  &amp; diodes D3,D4 will be FB. Current passing </w:t>
      </w:r>
    </w:p>
    <w:p w:rsidR="00EE0F4B" w:rsidRPr="00B91883" w:rsidRDefault="00EE0F4B" w:rsidP="00B91883">
      <w:pPr>
        <w:jc w:val="both"/>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 xml:space="preserve">through diodes D3,D4 to the base of transistor, then transistor will turn on position and acts in </w:t>
      </w:r>
    </w:p>
    <w:p w:rsidR="001A0F68" w:rsidRPr="00B91883" w:rsidRDefault="00EE0F4B" w:rsidP="00B91883">
      <w:pPr>
        <w:jc w:val="both"/>
        <w:rPr>
          <w:rFonts w:ascii="Times New Roman" w:hAnsi="Times New Roman" w:cs="Times New Roman"/>
          <w:sz w:val="24"/>
          <w:szCs w:val="24"/>
        </w:rPr>
      </w:pPr>
      <w:r w:rsidRPr="00B91883">
        <w:rPr>
          <w:rFonts w:ascii="Times New Roman" w:hAnsi="Times New Roman" w:cs="Times New Roman"/>
          <w:sz w:val="24"/>
          <w:szCs w:val="24"/>
        </w:rPr>
        <w:t xml:space="preserve"> </w:t>
      </w:r>
      <w:r w:rsidR="001A0F68" w:rsidRPr="00B91883">
        <w:rPr>
          <w:rFonts w:ascii="Times New Roman" w:hAnsi="Times New Roman" w:cs="Times New Roman"/>
          <w:sz w:val="24"/>
          <w:szCs w:val="24"/>
        </w:rPr>
        <w:t>saturation region. Thus the output is logic 0</w:t>
      </w:r>
    </w:p>
    <w:p w:rsidR="001A0F68" w:rsidRPr="00B91883" w:rsidRDefault="001A0F68" w:rsidP="001A0F68">
      <w:pPr>
        <w:rPr>
          <w:rFonts w:ascii="Times New Roman" w:hAnsi="Times New Roman" w:cs="Times New Roman"/>
          <w:b/>
          <w:sz w:val="24"/>
          <w:szCs w:val="24"/>
        </w:rPr>
      </w:pPr>
      <w:r w:rsidRPr="00B91883">
        <w:rPr>
          <w:rFonts w:ascii="Times New Roman" w:hAnsi="Times New Roman" w:cs="Times New Roman"/>
          <w:b/>
          <w:sz w:val="24"/>
          <w:szCs w:val="24"/>
          <w:u w:val="single"/>
        </w:rPr>
        <w:t>Advantages:-</w:t>
      </w:r>
      <w:r w:rsidRPr="00B91883">
        <w:rPr>
          <w:rFonts w:ascii="Times New Roman" w:hAnsi="Times New Roman" w:cs="Times New Roman"/>
          <w:b/>
          <w:sz w:val="24"/>
          <w:szCs w:val="24"/>
        </w:rPr>
        <w:tab/>
      </w:r>
    </w:p>
    <w:p w:rsidR="001A0F68" w:rsidRPr="00B91883" w:rsidRDefault="00EE0F4B" w:rsidP="001A0F68">
      <w:pPr>
        <w:rPr>
          <w:rFonts w:ascii="Times New Roman" w:hAnsi="Times New Roman" w:cs="Times New Roman"/>
          <w:sz w:val="24"/>
          <w:szCs w:val="24"/>
        </w:rPr>
      </w:pPr>
      <w:r w:rsidRPr="00B91883">
        <w:rPr>
          <w:rFonts w:ascii="Times New Roman" w:hAnsi="Times New Roman" w:cs="Times New Roman"/>
          <w:sz w:val="24"/>
          <w:szCs w:val="24"/>
        </w:rPr>
        <w:tab/>
      </w:r>
      <w:r w:rsidR="001A0F68" w:rsidRPr="00B91883">
        <w:rPr>
          <w:rFonts w:ascii="Times New Roman" w:hAnsi="Times New Roman" w:cs="Times New Roman"/>
          <w:sz w:val="24"/>
          <w:szCs w:val="24"/>
        </w:rPr>
        <w:t>1  Fan-out is high</w:t>
      </w:r>
    </w:p>
    <w:p w:rsidR="001A0F68" w:rsidRPr="00B91883" w:rsidRDefault="00EE0F4B" w:rsidP="001A0F68">
      <w:pPr>
        <w:rPr>
          <w:rFonts w:ascii="Times New Roman" w:hAnsi="Times New Roman" w:cs="Times New Roman"/>
          <w:sz w:val="24"/>
          <w:szCs w:val="24"/>
        </w:rPr>
      </w:pPr>
      <w:r w:rsidRPr="00B91883">
        <w:rPr>
          <w:rFonts w:ascii="Times New Roman" w:hAnsi="Times New Roman" w:cs="Times New Roman"/>
          <w:sz w:val="24"/>
          <w:szCs w:val="24"/>
        </w:rPr>
        <w:tab/>
      </w:r>
      <w:r w:rsidR="001A0F68" w:rsidRPr="00B91883">
        <w:rPr>
          <w:rFonts w:ascii="Times New Roman" w:hAnsi="Times New Roman" w:cs="Times New Roman"/>
          <w:sz w:val="24"/>
          <w:szCs w:val="24"/>
        </w:rPr>
        <w:t>2.  Power dissipation is in the range of 8 to 12 mW</w:t>
      </w:r>
    </w:p>
    <w:p w:rsidR="001A0F68" w:rsidRPr="00B91883" w:rsidRDefault="00EE0F4B" w:rsidP="001A0F68">
      <w:pPr>
        <w:rPr>
          <w:rFonts w:ascii="Times New Roman" w:hAnsi="Times New Roman" w:cs="Times New Roman"/>
          <w:sz w:val="24"/>
          <w:szCs w:val="24"/>
        </w:rPr>
      </w:pPr>
      <w:r w:rsidRPr="00B91883">
        <w:rPr>
          <w:rFonts w:ascii="Times New Roman" w:hAnsi="Times New Roman" w:cs="Times New Roman"/>
          <w:sz w:val="24"/>
          <w:szCs w:val="24"/>
        </w:rPr>
        <w:tab/>
      </w:r>
      <w:r w:rsidR="001A0F68" w:rsidRPr="00B91883">
        <w:rPr>
          <w:rFonts w:ascii="Times New Roman" w:hAnsi="Times New Roman" w:cs="Times New Roman"/>
          <w:sz w:val="24"/>
          <w:szCs w:val="24"/>
        </w:rPr>
        <w:t>3   Noise margin is good.</w:t>
      </w:r>
    </w:p>
    <w:p w:rsidR="001A0F68" w:rsidRPr="00B91883" w:rsidRDefault="001A0F68" w:rsidP="001A0F68">
      <w:pPr>
        <w:rPr>
          <w:rFonts w:ascii="Times New Roman" w:hAnsi="Times New Roman" w:cs="Times New Roman"/>
          <w:b/>
          <w:sz w:val="24"/>
          <w:szCs w:val="24"/>
          <w:u w:val="single"/>
        </w:rPr>
      </w:pPr>
      <w:r w:rsidRPr="00B91883">
        <w:rPr>
          <w:rFonts w:ascii="Times New Roman" w:hAnsi="Times New Roman" w:cs="Times New Roman"/>
          <w:b/>
          <w:sz w:val="24"/>
          <w:szCs w:val="24"/>
          <w:u w:val="single"/>
        </w:rPr>
        <w:t>Disadvantages:-</w:t>
      </w:r>
    </w:p>
    <w:p w:rsidR="001A0F68" w:rsidRPr="00B91883" w:rsidRDefault="001A0F68" w:rsidP="001A0F68">
      <w:pPr>
        <w:pStyle w:val="ListParagraph"/>
        <w:numPr>
          <w:ilvl w:val="0"/>
          <w:numId w:val="1"/>
        </w:numPr>
        <w:rPr>
          <w:rFonts w:ascii="Times New Roman" w:hAnsi="Times New Roman" w:cs="Times New Roman"/>
          <w:sz w:val="24"/>
          <w:szCs w:val="24"/>
        </w:rPr>
      </w:pPr>
      <w:r w:rsidRPr="00B91883">
        <w:rPr>
          <w:rFonts w:ascii="Times New Roman" w:hAnsi="Times New Roman" w:cs="Times New Roman"/>
          <w:sz w:val="24"/>
          <w:szCs w:val="24"/>
        </w:rPr>
        <w:t xml:space="preserve">More </w:t>
      </w:r>
      <w:r w:rsidR="00960337" w:rsidRPr="00B91883">
        <w:rPr>
          <w:rFonts w:ascii="Times New Roman" w:hAnsi="Times New Roman" w:cs="Times New Roman"/>
          <w:sz w:val="24"/>
          <w:szCs w:val="24"/>
        </w:rPr>
        <w:t>no. of</w:t>
      </w:r>
      <w:r w:rsidRPr="00B91883">
        <w:rPr>
          <w:rFonts w:ascii="Times New Roman" w:hAnsi="Times New Roman" w:cs="Times New Roman"/>
          <w:sz w:val="24"/>
          <w:szCs w:val="24"/>
        </w:rPr>
        <w:t xml:space="preserve"> components are required.</w:t>
      </w:r>
    </w:p>
    <w:p w:rsidR="00EE0F4B" w:rsidRPr="00B91883" w:rsidRDefault="001A0F68" w:rsidP="00EE0F4B">
      <w:pPr>
        <w:pStyle w:val="ListParagraph"/>
        <w:numPr>
          <w:ilvl w:val="0"/>
          <w:numId w:val="1"/>
        </w:numPr>
        <w:rPr>
          <w:rFonts w:ascii="Times New Roman" w:hAnsi="Times New Roman" w:cs="Times New Roman"/>
          <w:sz w:val="24"/>
          <w:szCs w:val="24"/>
        </w:rPr>
      </w:pPr>
      <w:r w:rsidRPr="00B91883">
        <w:rPr>
          <w:rFonts w:ascii="Times New Roman" w:hAnsi="Times New Roman" w:cs="Times New Roman"/>
          <w:sz w:val="24"/>
          <w:szCs w:val="24"/>
        </w:rPr>
        <w:t>Propagation delay is high and hence speed of operation is low.</w:t>
      </w:r>
    </w:p>
    <w:p w:rsidR="00EE0F4B" w:rsidRPr="00B91883" w:rsidRDefault="00EE0F4B" w:rsidP="00EE0F4B">
      <w:pPr>
        <w:pStyle w:val="ListParagraph"/>
        <w:ind w:left="1080"/>
        <w:rPr>
          <w:rFonts w:ascii="Times New Roman" w:hAnsi="Times New Roman" w:cs="Times New Roman"/>
          <w:sz w:val="24"/>
          <w:szCs w:val="24"/>
        </w:rPr>
      </w:pPr>
    </w:p>
    <w:p w:rsidR="00B91883" w:rsidRDefault="00B91883" w:rsidP="00EE0F4B">
      <w:pPr>
        <w:pStyle w:val="ListParagraph"/>
        <w:ind w:left="1080"/>
        <w:rPr>
          <w:rFonts w:ascii="Times New Roman" w:hAnsi="Times New Roman" w:cs="Times New Roman"/>
          <w:b/>
          <w:sz w:val="24"/>
          <w:szCs w:val="24"/>
        </w:rPr>
      </w:pPr>
    </w:p>
    <w:p w:rsidR="00B91883" w:rsidRDefault="00B91883" w:rsidP="00EE0F4B">
      <w:pPr>
        <w:pStyle w:val="ListParagraph"/>
        <w:ind w:left="1080"/>
        <w:rPr>
          <w:rFonts w:ascii="Times New Roman" w:hAnsi="Times New Roman" w:cs="Times New Roman"/>
          <w:b/>
          <w:sz w:val="24"/>
          <w:szCs w:val="24"/>
        </w:rPr>
      </w:pPr>
    </w:p>
    <w:p w:rsidR="00B91883" w:rsidRDefault="00B91883" w:rsidP="00EE0F4B">
      <w:pPr>
        <w:pStyle w:val="ListParagraph"/>
        <w:ind w:left="1080"/>
        <w:rPr>
          <w:rFonts w:ascii="Times New Roman" w:hAnsi="Times New Roman" w:cs="Times New Roman"/>
          <w:b/>
          <w:sz w:val="24"/>
          <w:szCs w:val="24"/>
        </w:rPr>
      </w:pPr>
    </w:p>
    <w:p w:rsidR="00B91883" w:rsidRDefault="00B91883" w:rsidP="00EE0F4B">
      <w:pPr>
        <w:pStyle w:val="ListParagraph"/>
        <w:ind w:left="1080"/>
        <w:rPr>
          <w:rFonts w:ascii="Times New Roman" w:hAnsi="Times New Roman" w:cs="Times New Roman"/>
          <w:b/>
          <w:sz w:val="24"/>
          <w:szCs w:val="24"/>
        </w:rPr>
      </w:pPr>
    </w:p>
    <w:p w:rsidR="001A0F68" w:rsidRDefault="001A0F68" w:rsidP="001A0F68">
      <w:pPr>
        <w:rPr>
          <w:rFonts w:ascii="Times New Roman" w:hAnsi="Times New Roman" w:cs="Times New Roman"/>
          <w:b/>
          <w:sz w:val="24"/>
          <w:szCs w:val="24"/>
        </w:rPr>
      </w:pPr>
      <w:r w:rsidRPr="00B91883">
        <w:rPr>
          <w:rFonts w:ascii="Times New Roman" w:hAnsi="Times New Roman" w:cs="Times New Roman"/>
          <w:b/>
          <w:sz w:val="24"/>
          <w:szCs w:val="24"/>
        </w:rPr>
        <w:lastRenderedPageBreak/>
        <w:t>HIGHER THRESHOLD LOGIC:-</w:t>
      </w:r>
    </w:p>
    <w:p w:rsidR="00A3080B" w:rsidRDefault="00B817E7" w:rsidP="00A3080B">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859530" cy="2170986"/>
            <wp:effectExtent l="19050" t="0" r="7620" b="0"/>
            <wp:docPr id="7" name="Picture 6" descr="h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l.png"/>
                    <pic:cNvPicPr/>
                  </pic:nvPicPr>
                  <pic:blipFill>
                    <a:blip r:embed="rId9"/>
                    <a:stretch>
                      <a:fillRect/>
                    </a:stretch>
                  </pic:blipFill>
                  <pic:spPr>
                    <a:xfrm>
                      <a:off x="0" y="0"/>
                      <a:ext cx="3857332" cy="2169750"/>
                    </a:xfrm>
                    <a:prstGeom prst="rect">
                      <a:avLst/>
                    </a:prstGeom>
                  </pic:spPr>
                </pic:pic>
              </a:graphicData>
            </a:graphic>
          </wp:inline>
        </w:drawing>
      </w:r>
    </w:p>
    <w:p w:rsidR="00A3080B" w:rsidRPr="00B91883" w:rsidRDefault="00A3080B" w:rsidP="00A3080B">
      <w:pPr>
        <w:jc w:val="center"/>
        <w:rPr>
          <w:rFonts w:ascii="Times New Roman" w:hAnsi="Times New Roman" w:cs="Times New Roman"/>
          <w:b/>
          <w:sz w:val="24"/>
          <w:szCs w:val="24"/>
        </w:rPr>
      </w:pPr>
      <w:r>
        <w:rPr>
          <w:rFonts w:ascii="Times New Roman" w:hAnsi="Times New Roman" w:cs="Times New Roman"/>
          <w:b/>
          <w:sz w:val="24"/>
          <w:szCs w:val="24"/>
        </w:rPr>
        <w:t>Fig: HTL</w:t>
      </w:r>
    </w:p>
    <w:p w:rsidR="001A0F68" w:rsidRPr="00B91883" w:rsidRDefault="001A0F68" w:rsidP="007C414B">
      <w:pPr>
        <w:jc w:val="both"/>
        <w:rPr>
          <w:rFonts w:ascii="Times New Roman" w:hAnsi="Times New Roman" w:cs="Times New Roman"/>
          <w:sz w:val="24"/>
          <w:szCs w:val="24"/>
        </w:rPr>
      </w:pPr>
      <w:r w:rsidRPr="00B91883">
        <w:rPr>
          <w:rFonts w:ascii="Times New Roman" w:hAnsi="Times New Roman" w:cs="Times New Roman"/>
          <w:sz w:val="24"/>
          <w:szCs w:val="24"/>
        </w:rPr>
        <w:t>The full form of HTL is high threshold logic. This HTL is a variant of DTL. It means HTL gate is a modification of DTL gate . The above diagram illustrates the logic diagram of two input HTL NAND gate.</w:t>
      </w:r>
    </w:p>
    <w:p w:rsidR="00021A12" w:rsidRDefault="001A0F68" w:rsidP="007C414B">
      <w:pPr>
        <w:ind w:left="720" w:hanging="720"/>
        <w:jc w:val="both"/>
        <w:rPr>
          <w:rFonts w:ascii="Times New Roman" w:hAnsi="Times New Roman" w:cs="Times New Roman"/>
          <w:sz w:val="24"/>
          <w:szCs w:val="24"/>
        </w:rPr>
      </w:pPr>
      <w:r w:rsidRPr="00B91883">
        <w:rPr>
          <w:rFonts w:ascii="Times New Roman" w:hAnsi="Times New Roman" w:cs="Times New Roman"/>
          <w:sz w:val="24"/>
          <w:szCs w:val="24"/>
        </w:rPr>
        <w:t>The HTL gate is designed for industrial purpose by providing large noise</w:t>
      </w:r>
      <w:r w:rsidR="00021A12">
        <w:rPr>
          <w:rFonts w:ascii="Times New Roman" w:hAnsi="Times New Roman" w:cs="Times New Roman"/>
          <w:sz w:val="24"/>
          <w:szCs w:val="24"/>
        </w:rPr>
        <w:t xml:space="preserve"> margin. This HTL</w:t>
      </w:r>
    </w:p>
    <w:p w:rsidR="00021A12" w:rsidRDefault="00021A12" w:rsidP="007C414B">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1A0F68" w:rsidRPr="00B91883">
        <w:rPr>
          <w:rFonts w:ascii="Times New Roman" w:hAnsi="Times New Roman" w:cs="Times New Roman"/>
          <w:sz w:val="24"/>
          <w:szCs w:val="24"/>
        </w:rPr>
        <w:t xml:space="preserve">has been designed with high supply voltage of 15v. This HTL NAND gate utilizes a zenor diode </w:t>
      </w:r>
    </w:p>
    <w:p w:rsidR="00021A12" w:rsidRDefault="00021A12" w:rsidP="007C414B">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1A0F68" w:rsidRPr="00B91883">
        <w:rPr>
          <w:rFonts w:ascii="Times New Roman" w:hAnsi="Times New Roman" w:cs="Times New Roman"/>
          <w:sz w:val="24"/>
          <w:szCs w:val="24"/>
        </w:rPr>
        <w:t xml:space="preserve">of breakdown voltage of 6.9v The transistor T2 will conduct when the emitter of T1 is at 7.5v as </w:t>
      </w:r>
    </w:p>
    <w:p w:rsidR="001A0F68" w:rsidRPr="00B91883" w:rsidRDefault="00021A12" w:rsidP="007C414B">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1A0F68" w:rsidRPr="00B91883">
        <w:rPr>
          <w:rFonts w:ascii="Times New Roman" w:hAnsi="Times New Roman" w:cs="Times New Roman"/>
          <w:sz w:val="24"/>
          <w:szCs w:val="24"/>
        </w:rPr>
        <w:t>the sum of 6.9v zenor voltage and BE voltage of t2 is 0.6.</w:t>
      </w:r>
    </w:p>
    <w:p w:rsidR="00021A12" w:rsidRDefault="00021A12" w:rsidP="001A0F68">
      <w:pPr>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1A0F68" w:rsidRPr="00B91883">
        <w:rPr>
          <w:rFonts w:ascii="Times New Roman" w:hAnsi="Times New Roman" w:cs="Times New Roman"/>
          <w:sz w:val="24"/>
          <w:szCs w:val="24"/>
        </w:rPr>
        <w:t xml:space="preserve">The low output level of the HTLK gate will be 0.2v and the high output voltage level of HTL </w:t>
      </w:r>
    </w:p>
    <w:p w:rsidR="001A0F68" w:rsidRPr="00B91883" w:rsidRDefault="00021A12" w:rsidP="001A0F68">
      <w:pPr>
        <w:ind w:left="720" w:hanging="720"/>
        <w:rPr>
          <w:rFonts w:ascii="Times New Roman" w:hAnsi="Times New Roman" w:cs="Times New Roman"/>
          <w:sz w:val="24"/>
          <w:szCs w:val="24"/>
        </w:rPr>
      </w:pPr>
      <w:r>
        <w:rPr>
          <w:rFonts w:ascii="Times New Roman" w:hAnsi="Times New Roman" w:cs="Times New Roman"/>
          <w:sz w:val="24"/>
          <w:szCs w:val="24"/>
        </w:rPr>
        <w:t xml:space="preserve">   </w:t>
      </w:r>
      <w:r w:rsidR="001A0F68" w:rsidRPr="00B91883">
        <w:rPr>
          <w:rFonts w:ascii="Times New Roman" w:hAnsi="Times New Roman" w:cs="Times New Roman"/>
          <w:sz w:val="24"/>
          <w:szCs w:val="24"/>
        </w:rPr>
        <w:t xml:space="preserve">gate will be about 15V.  </w:t>
      </w:r>
    </w:p>
    <w:p w:rsidR="001A0F68" w:rsidRPr="00B91883" w:rsidRDefault="001A0F68" w:rsidP="001A0F68">
      <w:pPr>
        <w:rPr>
          <w:rFonts w:ascii="Times New Roman" w:hAnsi="Times New Roman" w:cs="Times New Roman"/>
          <w:b/>
          <w:sz w:val="24"/>
          <w:szCs w:val="24"/>
        </w:rPr>
      </w:pPr>
      <w:r w:rsidRPr="00B91883">
        <w:rPr>
          <w:rFonts w:ascii="Times New Roman" w:hAnsi="Times New Roman" w:cs="Times New Roman"/>
          <w:b/>
          <w:sz w:val="24"/>
          <w:szCs w:val="24"/>
        </w:rPr>
        <w:t>Case(i):</w:t>
      </w:r>
    </w:p>
    <w:p w:rsidR="001A0F68" w:rsidRPr="00B91883" w:rsidRDefault="001A0F68" w:rsidP="00021A12">
      <w:pPr>
        <w:jc w:val="both"/>
        <w:rPr>
          <w:rFonts w:ascii="Times New Roman" w:hAnsi="Times New Roman" w:cs="Times New Roman"/>
          <w:sz w:val="24"/>
          <w:szCs w:val="24"/>
        </w:rPr>
      </w:pPr>
      <w:r w:rsidRPr="00B91883">
        <w:rPr>
          <w:rFonts w:ascii="Times New Roman" w:hAnsi="Times New Roman" w:cs="Times New Roman"/>
          <w:sz w:val="24"/>
          <w:szCs w:val="24"/>
        </w:rPr>
        <w:t>When both the i/p’s are at low i.e., A=B=0 or when any one of the i/p is at low i.e., A=0,B=0, in this case T2 is operated in OFF state.</w:t>
      </w:r>
    </w:p>
    <w:p w:rsidR="001A0F68" w:rsidRPr="00B91883" w:rsidRDefault="001A0F68" w:rsidP="001A0F68">
      <w:pPr>
        <w:rPr>
          <w:rFonts w:ascii="Times New Roman" w:hAnsi="Times New Roman" w:cs="Times New Roman"/>
          <w:b/>
          <w:sz w:val="24"/>
          <w:szCs w:val="24"/>
        </w:rPr>
      </w:pPr>
      <w:r w:rsidRPr="00B91883">
        <w:rPr>
          <w:rFonts w:ascii="Times New Roman" w:hAnsi="Times New Roman" w:cs="Times New Roman"/>
          <w:b/>
          <w:sz w:val="24"/>
          <w:szCs w:val="24"/>
        </w:rPr>
        <w:t>Case(ii):</w:t>
      </w:r>
    </w:p>
    <w:p w:rsidR="001A0F68" w:rsidRPr="00B91883" w:rsidRDefault="001A0F68" w:rsidP="001A0F68">
      <w:pPr>
        <w:rPr>
          <w:rFonts w:ascii="Times New Roman" w:hAnsi="Times New Roman" w:cs="Times New Roman"/>
          <w:sz w:val="24"/>
          <w:szCs w:val="24"/>
        </w:rPr>
      </w:pPr>
      <w:r w:rsidRPr="00B91883">
        <w:rPr>
          <w:rFonts w:ascii="Times New Roman" w:hAnsi="Times New Roman" w:cs="Times New Roman"/>
          <w:sz w:val="24"/>
          <w:szCs w:val="24"/>
        </w:rPr>
        <w:t>When both the i/p’s are at high i.e., A=B=1 then T2 is operated in saturation state.</w:t>
      </w:r>
    </w:p>
    <w:p w:rsidR="005D7A96" w:rsidRDefault="005D7A96" w:rsidP="001A0F68">
      <w:pPr>
        <w:rPr>
          <w:rFonts w:ascii="Times New Roman" w:hAnsi="Times New Roman" w:cs="Times New Roman"/>
          <w:b/>
          <w:sz w:val="24"/>
          <w:szCs w:val="24"/>
        </w:rPr>
      </w:pPr>
    </w:p>
    <w:p w:rsidR="005D7A96" w:rsidRDefault="005D7A96" w:rsidP="001A0F68">
      <w:pPr>
        <w:rPr>
          <w:rFonts w:ascii="Times New Roman" w:hAnsi="Times New Roman" w:cs="Times New Roman"/>
          <w:b/>
          <w:sz w:val="24"/>
          <w:szCs w:val="24"/>
        </w:rPr>
      </w:pPr>
    </w:p>
    <w:p w:rsidR="005D7A96" w:rsidRDefault="005D7A96" w:rsidP="001A0F68">
      <w:pPr>
        <w:rPr>
          <w:rFonts w:ascii="Times New Roman" w:hAnsi="Times New Roman" w:cs="Times New Roman"/>
          <w:b/>
          <w:sz w:val="24"/>
          <w:szCs w:val="24"/>
        </w:rPr>
      </w:pPr>
    </w:p>
    <w:p w:rsidR="005D7A96" w:rsidRPr="00B91883" w:rsidRDefault="005D7A96" w:rsidP="005D7A96">
      <w:pPr>
        <w:rPr>
          <w:rFonts w:ascii="Times New Roman" w:hAnsi="Times New Roman" w:cs="Times New Roman"/>
          <w:b/>
          <w:sz w:val="24"/>
          <w:szCs w:val="24"/>
        </w:rPr>
      </w:pPr>
      <w:r>
        <w:rPr>
          <w:rFonts w:ascii="Times New Roman" w:hAnsi="Times New Roman" w:cs="Times New Roman"/>
          <w:b/>
          <w:sz w:val="24"/>
          <w:szCs w:val="24"/>
        </w:rPr>
        <w:lastRenderedPageBreak/>
        <w:t>MOS LOGIC FAMILY:</w:t>
      </w:r>
    </w:p>
    <w:p w:rsidR="005D7A96" w:rsidRPr="00B91883" w:rsidRDefault="005D7A96" w:rsidP="005D7A96">
      <w:pPr>
        <w:jc w:val="both"/>
        <w:rPr>
          <w:rFonts w:ascii="Times New Roman" w:hAnsi="Times New Roman" w:cs="Times New Roman"/>
          <w:sz w:val="24"/>
          <w:szCs w:val="24"/>
        </w:rPr>
      </w:pPr>
      <w:r w:rsidRPr="00B91883">
        <w:rPr>
          <w:rFonts w:ascii="Times New Roman" w:hAnsi="Times New Roman" w:cs="Times New Roman"/>
          <w:sz w:val="24"/>
          <w:szCs w:val="24"/>
        </w:rPr>
        <w:t>The full form of MOSFET logic is “ METALOXIDE SEMICONDUCTOR FIELD EFFECT TRANSISTER LOGIC” .</w:t>
      </w:r>
      <w:r>
        <w:rPr>
          <w:rFonts w:ascii="Times New Roman" w:hAnsi="Times New Roman" w:cs="Times New Roman"/>
          <w:sz w:val="24"/>
          <w:szCs w:val="24"/>
        </w:rPr>
        <w:t xml:space="preserve"> </w:t>
      </w:r>
      <w:r w:rsidRPr="00B91883">
        <w:rPr>
          <w:rFonts w:ascii="Times New Roman" w:hAnsi="Times New Roman" w:cs="Times New Roman"/>
          <w:sz w:val="24"/>
          <w:szCs w:val="24"/>
        </w:rPr>
        <w:t>Basically, MOSFET devices are very popular devices due to its low  power dissipation and its high density.</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MOSFET devices are categorized into 3 types.</w:t>
      </w:r>
    </w:p>
    <w:p w:rsidR="005D7A96" w:rsidRPr="00B91883" w:rsidRDefault="005D7A96" w:rsidP="005D7A96">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B91883">
        <w:rPr>
          <w:rFonts w:ascii="Times New Roman" w:hAnsi="Times New Roman" w:cs="Times New Roman"/>
          <w:sz w:val="24"/>
          <w:szCs w:val="24"/>
        </w:rPr>
        <w:t>1.PMOS</w:t>
      </w:r>
    </w:p>
    <w:p w:rsidR="005D7A96" w:rsidRPr="00B91883" w:rsidRDefault="005D7A96" w:rsidP="005D7A96">
      <w:pPr>
        <w:rPr>
          <w:rFonts w:ascii="Times New Roman" w:hAnsi="Times New Roman" w:cs="Times New Roman"/>
          <w:sz w:val="24"/>
          <w:szCs w:val="24"/>
        </w:rPr>
      </w:pPr>
      <w:r>
        <w:rPr>
          <w:rFonts w:ascii="Times New Roman" w:hAnsi="Times New Roman" w:cs="Times New Roman"/>
          <w:sz w:val="24"/>
          <w:szCs w:val="24"/>
        </w:rPr>
        <w:tab/>
      </w:r>
      <w:r w:rsidRPr="00B91883">
        <w:rPr>
          <w:rFonts w:ascii="Times New Roman" w:hAnsi="Times New Roman" w:cs="Times New Roman"/>
          <w:sz w:val="24"/>
          <w:szCs w:val="24"/>
        </w:rPr>
        <w:t>2.NMOS</w:t>
      </w:r>
    </w:p>
    <w:p w:rsidR="005D7A96" w:rsidRPr="00B91883" w:rsidRDefault="005D7A96" w:rsidP="005D7A96">
      <w:pPr>
        <w:rPr>
          <w:rFonts w:ascii="Times New Roman" w:hAnsi="Times New Roman" w:cs="Times New Roman"/>
          <w:sz w:val="24"/>
          <w:szCs w:val="24"/>
        </w:rPr>
      </w:pPr>
      <w:r>
        <w:rPr>
          <w:rFonts w:ascii="Times New Roman" w:hAnsi="Times New Roman" w:cs="Times New Roman"/>
          <w:sz w:val="24"/>
          <w:szCs w:val="24"/>
        </w:rPr>
        <w:tab/>
      </w:r>
      <w:r w:rsidRPr="00B91883">
        <w:rPr>
          <w:rFonts w:ascii="Times New Roman" w:hAnsi="Times New Roman" w:cs="Times New Roman"/>
          <w:sz w:val="24"/>
          <w:szCs w:val="24"/>
        </w:rPr>
        <w:t>3. CMOS</w:t>
      </w:r>
    </w:p>
    <w:p w:rsidR="005D7A96"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1).</w:t>
      </w:r>
      <w:r>
        <w:rPr>
          <w:rFonts w:ascii="Times New Roman" w:hAnsi="Times New Roman" w:cs="Times New Roman"/>
          <w:b/>
          <w:sz w:val="24"/>
          <w:szCs w:val="24"/>
        </w:rPr>
        <w:t xml:space="preserve"> </w:t>
      </w:r>
      <w:r w:rsidRPr="00B91883">
        <w:rPr>
          <w:rFonts w:ascii="Times New Roman" w:hAnsi="Times New Roman" w:cs="Times New Roman"/>
          <w:b/>
          <w:sz w:val="24"/>
          <w:szCs w:val="24"/>
        </w:rPr>
        <w:t xml:space="preserve">PMOS: </w:t>
      </w:r>
    </w:p>
    <w:p w:rsidR="00414342" w:rsidRPr="00B91883" w:rsidRDefault="00414342" w:rsidP="00414342">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66750" cy="835168"/>
            <wp:effectExtent l="19050" t="0" r="0" b="0"/>
            <wp:docPr id="14" name="Picture 7" descr="C:\Users\ravi\Desktop\New folder\IMG_20170420_114513_H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vi\Desktop\New folder\IMG_20170420_114513_HDR1.jpg"/>
                    <pic:cNvPicPr>
                      <a:picLocks noChangeAspect="1" noChangeArrowheads="1"/>
                    </pic:cNvPicPr>
                  </pic:nvPicPr>
                  <pic:blipFill>
                    <a:blip r:embed="rId10" cstate="print"/>
                    <a:srcRect/>
                    <a:stretch>
                      <a:fillRect/>
                    </a:stretch>
                  </pic:blipFill>
                  <pic:spPr bwMode="auto">
                    <a:xfrm>
                      <a:off x="0" y="0"/>
                      <a:ext cx="666767" cy="835189"/>
                    </a:xfrm>
                    <a:prstGeom prst="rect">
                      <a:avLst/>
                    </a:prstGeom>
                    <a:noFill/>
                    <a:ln w="9525">
                      <a:noFill/>
                      <a:miter lim="800000"/>
                      <a:headEnd/>
                      <a:tailEnd/>
                    </a:ln>
                  </pic:spPr>
                </pic:pic>
              </a:graphicData>
            </a:graphic>
          </wp:inline>
        </w:drawing>
      </w:r>
    </w:p>
    <w:p w:rsidR="005D7A96" w:rsidRPr="00B91883" w:rsidRDefault="005D7A96" w:rsidP="005D7A96">
      <w:pPr>
        <w:jc w:val="both"/>
        <w:rPr>
          <w:rFonts w:ascii="Times New Roman" w:hAnsi="Times New Roman" w:cs="Times New Roman"/>
          <w:sz w:val="24"/>
          <w:szCs w:val="24"/>
        </w:rPr>
      </w:pPr>
      <w:r w:rsidRPr="00B91883">
        <w:rPr>
          <w:rFonts w:ascii="Times New Roman" w:hAnsi="Times New Roman" w:cs="Times New Roman"/>
          <w:sz w:val="24"/>
          <w:szCs w:val="24"/>
        </w:rPr>
        <w:t>It refers to p-channel  MOSFET as compared with NMOS device this PMOS device is slow.</w:t>
      </w:r>
      <w:r>
        <w:rPr>
          <w:rFonts w:ascii="Times New Roman" w:hAnsi="Times New Roman" w:cs="Times New Roman"/>
          <w:sz w:val="24"/>
          <w:szCs w:val="24"/>
        </w:rPr>
        <w:t xml:space="preserve"> </w:t>
      </w:r>
      <w:r w:rsidRPr="00B91883">
        <w:rPr>
          <w:rFonts w:ascii="Times New Roman" w:hAnsi="Times New Roman" w:cs="Times New Roman"/>
          <w:sz w:val="24"/>
          <w:szCs w:val="24"/>
        </w:rPr>
        <w:t>Hence PMOS devices are not used for new designs.</w:t>
      </w:r>
    </w:p>
    <w:p w:rsidR="005D7A96"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2).</w:t>
      </w:r>
      <w:r>
        <w:rPr>
          <w:rFonts w:ascii="Times New Roman" w:hAnsi="Times New Roman" w:cs="Times New Roman"/>
          <w:b/>
          <w:sz w:val="24"/>
          <w:szCs w:val="24"/>
        </w:rPr>
        <w:t xml:space="preserve"> </w:t>
      </w:r>
      <w:r w:rsidRPr="00B91883">
        <w:rPr>
          <w:rFonts w:ascii="Times New Roman" w:hAnsi="Times New Roman" w:cs="Times New Roman"/>
          <w:b/>
          <w:sz w:val="24"/>
          <w:szCs w:val="24"/>
        </w:rPr>
        <w:t>NMOS:</w:t>
      </w:r>
    </w:p>
    <w:p w:rsidR="00414342" w:rsidRPr="00B91883" w:rsidRDefault="00414342" w:rsidP="00414342">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43890" cy="698535"/>
            <wp:effectExtent l="19050" t="0" r="3810" b="0"/>
            <wp:docPr id="13" name="Picture 6" descr="C:\Users\ravi\Desktop\New folder\IMG_20170420_114513_HD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vi\Desktop\New folder\IMG_20170420_114513_HDR2.jpg"/>
                    <pic:cNvPicPr>
                      <a:picLocks noChangeAspect="1" noChangeArrowheads="1"/>
                    </pic:cNvPicPr>
                  </pic:nvPicPr>
                  <pic:blipFill>
                    <a:blip r:embed="rId11" cstate="print"/>
                    <a:srcRect/>
                    <a:stretch>
                      <a:fillRect/>
                    </a:stretch>
                  </pic:blipFill>
                  <pic:spPr bwMode="auto">
                    <a:xfrm>
                      <a:off x="0" y="0"/>
                      <a:ext cx="643636" cy="698259"/>
                    </a:xfrm>
                    <a:prstGeom prst="rect">
                      <a:avLst/>
                    </a:prstGeom>
                    <a:noFill/>
                    <a:ln w="9525">
                      <a:noFill/>
                      <a:miter lim="800000"/>
                      <a:headEnd/>
                      <a:tailEnd/>
                    </a:ln>
                  </pic:spPr>
                </pic:pic>
              </a:graphicData>
            </a:graphic>
          </wp:inline>
        </w:drawing>
      </w:r>
    </w:p>
    <w:p w:rsidR="005D7A96" w:rsidRDefault="005D7A96" w:rsidP="005D7A96">
      <w:pPr>
        <w:jc w:val="both"/>
        <w:rPr>
          <w:rFonts w:ascii="Times New Roman" w:hAnsi="Times New Roman" w:cs="Times New Roman"/>
          <w:sz w:val="24"/>
          <w:szCs w:val="24"/>
        </w:rPr>
      </w:pPr>
      <w:r w:rsidRPr="00B91883">
        <w:rPr>
          <w:rFonts w:ascii="Times New Roman" w:hAnsi="Times New Roman" w:cs="Times New Roman"/>
          <w:sz w:val="24"/>
          <w:szCs w:val="24"/>
        </w:rPr>
        <w:t>It refers to N-channel  MOSFET. The following diagrams describes the representation of NMOS  inverter and its operation through table.</w:t>
      </w:r>
    </w:p>
    <w:p w:rsidR="00414342" w:rsidRPr="00B91883" w:rsidRDefault="00414342" w:rsidP="0041434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93770" cy="2118537"/>
            <wp:effectExtent l="19050" t="0" r="0" b="0"/>
            <wp:docPr id="15" name="Picture 8" descr="C:\Users\ravi\Desktop\New folder\IMG_20170420_114541_H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vi\Desktop\New folder\IMG_20170420_114541_HDR1.jpg"/>
                    <pic:cNvPicPr>
                      <a:picLocks noChangeAspect="1" noChangeArrowheads="1"/>
                    </pic:cNvPicPr>
                  </pic:nvPicPr>
                  <pic:blipFill>
                    <a:blip r:embed="rId12" cstate="print"/>
                    <a:srcRect/>
                    <a:stretch>
                      <a:fillRect/>
                    </a:stretch>
                  </pic:blipFill>
                  <pic:spPr bwMode="auto">
                    <a:xfrm>
                      <a:off x="0" y="0"/>
                      <a:ext cx="3498696" cy="2121524"/>
                    </a:xfrm>
                    <a:prstGeom prst="rect">
                      <a:avLst/>
                    </a:prstGeom>
                    <a:noFill/>
                    <a:ln w="9525">
                      <a:noFill/>
                      <a:miter lim="800000"/>
                      <a:headEnd/>
                      <a:tailEnd/>
                    </a:ln>
                  </pic:spPr>
                </pic:pic>
              </a:graphicData>
            </a:graphic>
          </wp:inline>
        </w:drawing>
      </w:r>
    </w:p>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lastRenderedPageBreak/>
        <w:t>CASE(1):</w:t>
      </w:r>
    </w:p>
    <w:p w:rsidR="005D7A96" w:rsidRPr="00B91883" w:rsidRDefault="005D7A96" w:rsidP="005D7A96">
      <w:pPr>
        <w:jc w:val="both"/>
        <w:rPr>
          <w:rFonts w:ascii="Times New Roman" w:hAnsi="Times New Roman" w:cs="Times New Roman"/>
          <w:sz w:val="24"/>
          <w:szCs w:val="24"/>
        </w:rPr>
      </w:pPr>
      <w:r w:rsidRPr="00B91883">
        <w:rPr>
          <w:rFonts w:ascii="Times New Roman" w:hAnsi="Times New Roman" w:cs="Times New Roman"/>
          <w:sz w:val="24"/>
          <w:szCs w:val="24"/>
        </w:rPr>
        <w:t>If the i/p voltage is low then Q2 is in OFF state and no current flows through circuit and o/p is pulled up to Vcc.</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i.e .., When V0=+Vcc or 5V    =&gt; vin =0V</w:t>
      </w:r>
    </w:p>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CASE(2):</w:t>
      </w:r>
    </w:p>
    <w:p w:rsidR="005D7A96" w:rsidRPr="00B91883" w:rsidRDefault="005D7A96" w:rsidP="005D7A96">
      <w:pPr>
        <w:jc w:val="both"/>
        <w:rPr>
          <w:rFonts w:ascii="Times New Roman" w:hAnsi="Times New Roman" w:cs="Times New Roman"/>
          <w:sz w:val="24"/>
          <w:szCs w:val="24"/>
        </w:rPr>
      </w:pPr>
      <w:r w:rsidRPr="00B91883">
        <w:rPr>
          <w:rFonts w:ascii="Times New Roman" w:hAnsi="Times New Roman" w:cs="Times New Roman"/>
          <w:sz w:val="24"/>
          <w:szCs w:val="24"/>
        </w:rPr>
        <w:t>If the  i/p voltage is high then Q2 is in ON state and current flows through drain terminal and o/p is pulled down  to 0v.</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w:t>
      </w:r>
      <w:r>
        <w:rPr>
          <w:rFonts w:ascii="Times New Roman" w:hAnsi="Times New Roman" w:cs="Times New Roman"/>
          <w:sz w:val="24"/>
          <w:szCs w:val="24"/>
        </w:rPr>
        <w:t xml:space="preserve">                  i.e.., V0 = 0V</w:t>
      </w:r>
      <w:r w:rsidRPr="00B91883">
        <w:rPr>
          <w:rFonts w:ascii="Times New Roman" w:hAnsi="Times New Roman" w:cs="Times New Roman"/>
          <w:sz w:val="24"/>
          <w:szCs w:val="24"/>
        </w:rPr>
        <w:t xml:space="preserve">    =&gt;Vin =+5V</w:t>
      </w:r>
    </w:p>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Characteristics of NMOS:-</w:t>
      </w:r>
    </w:p>
    <w:tbl>
      <w:tblPr>
        <w:tblStyle w:val="TableGrid"/>
        <w:tblW w:w="0" w:type="auto"/>
        <w:tblInd w:w="198" w:type="dxa"/>
        <w:tblLook w:val="04A0"/>
      </w:tblPr>
      <w:tblGrid>
        <w:gridCol w:w="1260"/>
        <w:gridCol w:w="2368"/>
        <w:gridCol w:w="3351"/>
        <w:gridCol w:w="2399"/>
      </w:tblGrid>
      <w:tr w:rsidR="005D7A96" w:rsidRPr="00B91883" w:rsidTr="005D7A96">
        <w:tc>
          <w:tcPr>
            <w:tcW w:w="1260" w:type="dxa"/>
          </w:tcPr>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S.NO</w:t>
            </w:r>
          </w:p>
        </w:tc>
        <w:tc>
          <w:tcPr>
            <w:tcW w:w="2368" w:type="dxa"/>
          </w:tcPr>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PARAMETER SYMBOL</w:t>
            </w:r>
          </w:p>
        </w:tc>
        <w:tc>
          <w:tcPr>
            <w:tcW w:w="3351" w:type="dxa"/>
          </w:tcPr>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 xml:space="preserve">            PARAMETER NAME</w:t>
            </w:r>
          </w:p>
        </w:tc>
        <w:tc>
          <w:tcPr>
            <w:tcW w:w="2399" w:type="dxa"/>
          </w:tcPr>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 xml:space="preserve">            Its value</w:t>
            </w:r>
          </w:p>
        </w:tc>
      </w:tr>
      <w:tr w:rsidR="005D7A96" w:rsidRPr="00B91883" w:rsidTr="005D7A96">
        <w:tc>
          <w:tcPr>
            <w:tcW w:w="1260"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1.</w:t>
            </w:r>
          </w:p>
        </w:tc>
        <w:tc>
          <w:tcPr>
            <w:tcW w:w="2368"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VIH</w:t>
            </w:r>
          </w:p>
        </w:tc>
        <w:tc>
          <w:tcPr>
            <w:tcW w:w="3351"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High i/p voltage</w:t>
            </w:r>
          </w:p>
        </w:tc>
        <w:tc>
          <w:tcPr>
            <w:tcW w:w="2399"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2.0 v</w:t>
            </w:r>
          </w:p>
        </w:tc>
      </w:tr>
      <w:tr w:rsidR="005D7A96" w:rsidRPr="00B91883" w:rsidTr="005D7A96">
        <w:tc>
          <w:tcPr>
            <w:tcW w:w="1260"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2.</w:t>
            </w:r>
          </w:p>
        </w:tc>
        <w:tc>
          <w:tcPr>
            <w:tcW w:w="2368"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VIL</w:t>
            </w:r>
          </w:p>
        </w:tc>
        <w:tc>
          <w:tcPr>
            <w:tcW w:w="3351"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Low i/p voltage</w:t>
            </w:r>
          </w:p>
        </w:tc>
        <w:tc>
          <w:tcPr>
            <w:tcW w:w="2399"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0.8 v</w:t>
            </w:r>
          </w:p>
        </w:tc>
      </w:tr>
      <w:tr w:rsidR="005D7A96" w:rsidRPr="00B91883" w:rsidTr="005D7A96">
        <w:tc>
          <w:tcPr>
            <w:tcW w:w="1260"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3.</w:t>
            </w:r>
          </w:p>
        </w:tc>
        <w:tc>
          <w:tcPr>
            <w:tcW w:w="2368"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VOH</w:t>
            </w:r>
          </w:p>
        </w:tc>
        <w:tc>
          <w:tcPr>
            <w:tcW w:w="3351"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High o/p voltage</w:t>
            </w:r>
          </w:p>
        </w:tc>
        <w:tc>
          <w:tcPr>
            <w:tcW w:w="2399"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2.4 v</w:t>
            </w:r>
          </w:p>
        </w:tc>
      </w:tr>
      <w:tr w:rsidR="005D7A96" w:rsidRPr="00B91883" w:rsidTr="005D7A96">
        <w:tc>
          <w:tcPr>
            <w:tcW w:w="1260"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4.</w:t>
            </w:r>
          </w:p>
        </w:tc>
        <w:tc>
          <w:tcPr>
            <w:tcW w:w="2368"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VOL</w:t>
            </w:r>
          </w:p>
        </w:tc>
        <w:tc>
          <w:tcPr>
            <w:tcW w:w="3351"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Low o/p voltage</w:t>
            </w:r>
          </w:p>
        </w:tc>
        <w:tc>
          <w:tcPr>
            <w:tcW w:w="2399"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0.45 v</w:t>
            </w:r>
          </w:p>
        </w:tc>
      </w:tr>
      <w:tr w:rsidR="005D7A96" w:rsidRPr="00B91883" w:rsidTr="005D7A96">
        <w:tc>
          <w:tcPr>
            <w:tcW w:w="1260"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5.</w:t>
            </w:r>
          </w:p>
        </w:tc>
        <w:tc>
          <w:tcPr>
            <w:tcW w:w="2368"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IOH</w:t>
            </w:r>
          </w:p>
        </w:tc>
        <w:tc>
          <w:tcPr>
            <w:tcW w:w="3351"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High o/p voltage</w:t>
            </w:r>
          </w:p>
        </w:tc>
        <w:tc>
          <w:tcPr>
            <w:tcW w:w="2399"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-400 UA</w:t>
            </w:r>
          </w:p>
        </w:tc>
      </w:tr>
      <w:tr w:rsidR="005D7A96" w:rsidRPr="00B91883" w:rsidTr="005D7A96">
        <w:tc>
          <w:tcPr>
            <w:tcW w:w="1260"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6.</w:t>
            </w:r>
          </w:p>
        </w:tc>
        <w:tc>
          <w:tcPr>
            <w:tcW w:w="2368"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IOL</w:t>
            </w:r>
          </w:p>
        </w:tc>
        <w:tc>
          <w:tcPr>
            <w:tcW w:w="3351"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Low o/p voltage</w:t>
            </w:r>
          </w:p>
        </w:tc>
        <w:tc>
          <w:tcPr>
            <w:tcW w:w="2399"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2mA</w:t>
            </w:r>
          </w:p>
        </w:tc>
      </w:tr>
      <w:tr w:rsidR="005D7A96" w:rsidRPr="00B91883" w:rsidTr="005D7A96">
        <w:tc>
          <w:tcPr>
            <w:tcW w:w="1260"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7.</w:t>
            </w:r>
          </w:p>
        </w:tc>
        <w:tc>
          <w:tcPr>
            <w:tcW w:w="2368"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P.D</w:t>
            </w:r>
          </w:p>
        </w:tc>
        <w:tc>
          <w:tcPr>
            <w:tcW w:w="3351"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Power dissipation</w:t>
            </w:r>
          </w:p>
        </w:tc>
        <w:tc>
          <w:tcPr>
            <w:tcW w:w="2399"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0.1mW</w:t>
            </w:r>
          </w:p>
        </w:tc>
      </w:tr>
    </w:tbl>
    <w:p w:rsidR="005D7A96" w:rsidRPr="00B91883" w:rsidRDefault="005D7A96" w:rsidP="005D7A96">
      <w:pPr>
        <w:rPr>
          <w:rFonts w:ascii="Times New Roman" w:hAnsi="Times New Roman" w:cs="Times New Roman"/>
          <w:b/>
          <w:sz w:val="24"/>
          <w:szCs w:val="24"/>
        </w:rPr>
      </w:pPr>
    </w:p>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3). CMOS:-</w:t>
      </w:r>
    </w:p>
    <w:p w:rsidR="005D7A96" w:rsidRDefault="005D7A96" w:rsidP="005D7A96">
      <w:pPr>
        <w:jc w:val="both"/>
        <w:rPr>
          <w:rFonts w:ascii="Times New Roman" w:hAnsi="Times New Roman" w:cs="Times New Roman"/>
          <w:sz w:val="24"/>
          <w:szCs w:val="24"/>
        </w:rPr>
      </w:pPr>
      <w:r w:rsidRPr="00B91883">
        <w:rPr>
          <w:rFonts w:ascii="Times New Roman" w:hAnsi="Times New Roman" w:cs="Times New Roman"/>
          <w:sz w:val="24"/>
          <w:szCs w:val="24"/>
        </w:rPr>
        <w:t>The full</w:t>
      </w:r>
      <w:r>
        <w:rPr>
          <w:rFonts w:ascii="Times New Roman" w:hAnsi="Times New Roman" w:cs="Times New Roman"/>
          <w:sz w:val="24"/>
          <w:szCs w:val="24"/>
        </w:rPr>
        <w:t xml:space="preserve"> </w:t>
      </w:r>
      <w:r w:rsidRPr="00B91883">
        <w:rPr>
          <w:rFonts w:ascii="Times New Roman" w:hAnsi="Times New Roman" w:cs="Times New Roman"/>
          <w:sz w:val="24"/>
          <w:szCs w:val="24"/>
        </w:rPr>
        <w:t>form of CMOS is COMPLEMENTARY METAL OXIDE SEMICONDUCTORS. It compares of both PMOS &amp; NMOS . it means CMOS logic uses  N-channel  MOSFET  and  P-channel  MOSFET .In this CMOS logic PMOS &amp; NMOS devices are fabricated on the same chip which makes its fabrication complicated but it reduces the packaging density and have a small power consumption. Hence CMOS logic is ideally suited for battery operated system. The following diagram describes the basic representation of CMOS  inverter and its operation table.</w:t>
      </w:r>
    </w:p>
    <w:p w:rsidR="00115F69" w:rsidRPr="00B91883" w:rsidRDefault="00115F69" w:rsidP="00115F6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61310" cy="1687840"/>
            <wp:effectExtent l="19050" t="0" r="0" b="0"/>
            <wp:docPr id="16" name="Picture 9" descr="C:\Users\ravi\Desktop\New folder\IMG_20170420_114622_H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vi\Desktop\New folder\IMG_20170420_114622_HDR1.jpg"/>
                    <pic:cNvPicPr>
                      <a:picLocks noChangeAspect="1" noChangeArrowheads="1"/>
                    </pic:cNvPicPr>
                  </pic:nvPicPr>
                  <pic:blipFill>
                    <a:blip r:embed="rId13" cstate="print"/>
                    <a:srcRect/>
                    <a:stretch>
                      <a:fillRect/>
                    </a:stretch>
                  </pic:blipFill>
                  <pic:spPr bwMode="auto">
                    <a:xfrm>
                      <a:off x="0" y="0"/>
                      <a:ext cx="2864621" cy="1689793"/>
                    </a:xfrm>
                    <a:prstGeom prst="rect">
                      <a:avLst/>
                    </a:prstGeom>
                    <a:noFill/>
                    <a:ln w="9525">
                      <a:noFill/>
                      <a:miter lim="800000"/>
                      <a:headEnd/>
                      <a:tailEnd/>
                    </a:ln>
                  </pic:spPr>
                </pic:pic>
              </a:graphicData>
            </a:graphic>
          </wp:inline>
        </w:drawing>
      </w:r>
    </w:p>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lastRenderedPageBreak/>
        <w:t>CASE(1):-</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If i/p is low then Q1 is in ON state and Q2 is in OFF state ; then o/p is pulled up to vcc.</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V0 =1   ; when vin =0</w:t>
      </w:r>
    </w:p>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CASE(2):-</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If i/p is high then Q1 is in OFF state and Q2 is in ON state ; then o/p is pulled down  to 0.</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V0 =0   ; when vin =1</w:t>
      </w:r>
    </w:p>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Characteristics of CMOS:-</w:t>
      </w:r>
    </w:p>
    <w:tbl>
      <w:tblPr>
        <w:tblStyle w:val="TableGrid"/>
        <w:tblW w:w="0" w:type="auto"/>
        <w:tblInd w:w="378" w:type="dxa"/>
        <w:tblLook w:val="04A0"/>
      </w:tblPr>
      <w:tblGrid>
        <w:gridCol w:w="770"/>
        <w:gridCol w:w="2810"/>
        <w:gridCol w:w="3283"/>
        <w:gridCol w:w="2335"/>
      </w:tblGrid>
      <w:tr w:rsidR="005D7A96" w:rsidRPr="00B91883" w:rsidTr="005D7A96">
        <w:tc>
          <w:tcPr>
            <w:tcW w:w="392" w:type="dxa"/>
          </w:tcPr>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S.NO</w:t>
            </w:r>
          </w:p>
        </w:tc>
        <w:tc>
          <w:tcPr>
            <w:tcW w:w="2910" w:type="dxa"/>
          </w:tcPr>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 xml:space="preserve">     PARAMETER SYMBOL</w:t>
            </w:r>
          </w:p>
        </w:tc>
        <w:tc>
          <w:tcPr>
            <w:tcW w:w="3427" w:type="dxa"/>
          </w:tcPr>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 xml:space="preserve">            PARAMETER NAME</w:t>
            </w:r>
          </w:p>
        </w:tc>
        <w:tc>
          <w:tcPr>
            <w:tcW w:w="2469" w:type="dxa"/>
          </w:tcPr>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 xml:space="preserve">            Its value</w:t>
            </w:r>
          </w:p>
        </w:tc>
      </w:tr>
      <w:tr w:rsidR="005D7A96" w:rsidRPr="00B91883" w:rsidTr="005D7A96">
        <w:tc>
          <w:tcPr>
            <w:tcW w:w="392"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1.</w:t>
            </w:r>
          </w:p>
        </w:tc>
        <w:tc>
          <w:tcPr>
            <w:tcW w:w="2910"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VIH</w:t>
            </w:r>
          </w:p>
        </w:tc>
        <w:tc>
          <w:tcPr>
            <w:tcW w:w="3427"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High i/p voltage</w:t>
            </w:r>
          </w:p>
        </w:tc>
        <w:tc>
          <w:tcPr>
            <w:tcW w:w="2469"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3.5v</w:t>
            </w:r>
          </w:p>
        </w:tc>
      </w:tr>
      <w:tr w:rsidR="005D7A96" w:rsidRPr="00B91883" w:rsidTr="005D7A96">
        <w:tc>
          <w:tcPr>
            <w:tcW w:w="392"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2.</w:t>
            </w:r>
          </w:p>
        </w:tc>
        <w:tc>
          <w:tcPr>
            <w:tcW w:w="2910"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VIL</w:t>
            </w:r>
          </w:p>
        </w:tc>
        <w:tc>
          <w:tcPr>
            <w:tcW w:w="3427"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Low i/p voltage</w:t>
            </w:r>
          </w:p>
        </w:tc>
        <w:tc>
          <w:tcPr>
            <w:tcW w:w="2469"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1.5v</w:t>
            </w:r>
          </w:p>
        </w:tc>
      </w:tr>
      <w:tr w:rsidR="005D7A96" w:rsidRPr="00B91883" w:rsidTr="005D7A96">
        <w:tc>
          <w:tcPr>
            <w:tcW w:w="392"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3.</w:t>
            </w:r>
          </w:p>
        </w:tc>
        <w:tc>
          <w:tcPr>
            <w:tcW w:w="2910"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VOH</w:t>
            </w:r>
          </w:p>
        </w:tc>
        <w:tc>
          <w:tcPr>
            <w:tcW w:w="3427"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High o/p voltage</w:t>
            </w:r>
          </w:p>
        </w:tc>
        <w:tc>
          <w:tcPr>
            <w:tcW w:w="2469"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4.5v</w:t>
            </w:r>
          </w:p>
        </w:tc>
      </w:tr>
      <w:tr w:rsidR="005D7A96" w:rsidRPr="00B91883" w:rsidTr="005D7A96">
        <w:tc>
          <w:tcPr>
            <w:tcW w:w="392"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4.</w:t>
            </w:r>
          </w:p>
        </w:tc>
        <w:tc>
          <w:tcPr>
            <w:tcW w:w="2910"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VOL</w:t>
            </w:r>
          </w:p>
        </w:tc>
        <w:tc>
          <w:tcPr>
            <w:tcW w:w="3427"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Low o/p voltage</w:t>
            </w:r>
          </w:p>
        </w:tc>
        <w:tc>
          <w:tcPr>
            <w:tcW w:w="2469"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0.5v</w:t>
            </w:r>
          </w:p>
        </w:tc>
      </w:tr>
      <w:tr w:rsidR="005D7A96" w:rsidRPr="00B91883" w:rsidTr="005D7A96">
        <w:tc>
          <w:tcPr>
            <w:tcW w:w="392"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5.</w:t>
            </w:r>
          </w:p>
        </w:tc>
        <w:tc>
          <w:tcPr>
            <w:tcW w:w="2910"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IOH</w:t>
            </w:r>
          </w:p>
        </w:tc>
        <w:tc>
          <w:tcPr>
            <w:tcW w:w="3427"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High o/p voltage</w:t>
            </w:r>
          </w:p>
        </w:tc>
        <w:tc>
          <w:tcPr>
            <w:tcW w:w="2469"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-100uA</w:t>
            </w:r>
          </w:p>
        </w:tc>
      </w:tr>
      <w:tr w:rsidR="005D7A96" w:rsidRPr="00B91883" w:rsidTr="005D7A96">
        <w:tc>
          <w:tcPr>
            <w:tcW w:w="392"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6.</w:t>
            </w:r>
          </w:p>
        </w:tc>
        <w:tc>
          <w:tcPr>
            <w:tcW w:w="2910"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IOL</w:t>
            </w:r>
          </w:p>
        </w:tc>
        <w:tc>
          <w:tcPr>
            <w:tcW w:w="3427"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Low o/p voltage</w:t>
            </w:r>
          </w:p>
        </w:tc>
        <w:tc>
          <w:tcPr>
            <w:tcW w:w="2469"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-360UA</w:t>
            </w:r>
          </w:p>
        </w:tc>
      </w:tr>
      <w:tr w:rsidR="005D7A96" w:rsidRPr="00B91883" w:rsidTr="005D7A96">
        <w:tc>
          <w:tcPr>
            <w:tcW w:w="392"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7.</w:t>
            </w:r>
          </w:p>
        </w:tc>
        <w:tc>
          <w:tcPr>
            <w:tcW w:w="2910"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P.D</w:t>
            </w:r>
          </w:p>
        </w:tc>
        <w:tc>
          <w:tcPr>
            <w:tcW w:w="3427"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 xml:space="preserve">       Power dissipation</w:t>
            </w:r>
          </w:p>
        </w:tc>
        <w:tc>
          <w:tcPr>
            <w:tcW w:w="2469"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10mW</w:t>
            </w:r>
          </w:p>
        </w:tc>
      </w:tr>
    </w:tbl>
    <w:p w:rsidR="005D7A96" w:rsidRDefault="005D7A96" w:rsidP="005D7A96">
      <w:pPr>
        <w:pStyle w:val="ListParagraph"/>
        <w:ind w:left="1080"/>
        <w:rPr>
          <w:rFonts w:ascii="Times New Roman" w:hAnsi="Times New Roman" w:cs="Times New Roman"/>
          <w:b/>
          <w:sz w:val="24"/>
          <w:szCs w:val="24"/>
        </w:rPr>
      </w:pPr>
    </w:p>
    <w:p w:rsidR="005D7A96" w:rsidRDefault="005D7A96" w:rsidP="005D7A96">
      <w:pPr>
        <w:rPr>
          <w:rFonts w:ascii="Times New Roman" w:hAnsi="Times New Roman" w:cs="Times New Roman"/>
          <w:b/>
          <w:sz w:val="28"/>
          <w:szCs w:val="28"/>
        </w:rPr>
      </w:pPr>
      <w:r w:rsidRPr="00021A12">
        <w:rPr>
          <w:rFonts w:ascii="Times New Roman" w:hAnsi="Times New Roman" w:cs="Times New Roman"/>
          <w:b/>
          <w:sz w:val="28"/>
          <w:szCs w:val="28"/>
        </w:rPr>
        <w:t>Emitter coupled logic:</w:t>
      </w:r>
    </w:p>
    <w:p w:rsidR="00A836A5" w:rsidRPr="00021A12" w:rsidRDefault="00A836A5" w:rsidP="00A836A5">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124450" cy="3437742"/>
            <wp:effectExtent l="19050" t="0" r="0" b="0"/>
            <wp:docPr id="12" name="Picture 5" descr="C:\Users\ravi\Desktop\New folder\IMG_20170420_114835_H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vi\Desktop\New folder\IMG_20170420_114835_HDR1.jpg"/>
                    <pic:cNvPicPr>
                      <a:picLocks noChangeAspect="1" noChangeArrowheads="1"/>
                    </pic:cNvPicPr>
                  </pic:nvPicPr>
                  <pic:blipFill>
                    <a:blip r:embed="rId14" cstate="print"/>
                    <a:srcRect/>
                    <a:stretch>
                      <a:fillRect/>
                    </a:stretch>
                  </pic:blipFill>
                  <pic:spPr bwMode="auto">
                    <a:xfrm>
                      <a:off x="0" y="0"/>
                      <a:ext cx="5127033" cy="3439475"/>
                    </a:xfrm>
                    <a:prstGeom prst="rect">
                      <a:avLst/>
                    </a:prstGeom>
                    <a:noFill/>
                    <a:ln w="9525">
                      <a:noFill/>
                      <a:miter lim="800000"/>
                      <a:headEnd/>
                      <a:tailEnd/>
                    </a:ln>
                  </pic:spPr>
                </pic:pic>
              </a:graphicData>
            </a:graphic>
          </wp:inline>
        </w:drawing>
      </w:r>
    </w:p>
    <w:p w:rsidR="005D7A96" w:rsidRPr="00B91883" w:rsidRDefault="005D7A96" w:rsidP="005D7A96">
      <w:pPr>
        <w:jc w:val="both"/>
        <w:rPr>
          <w:rFonts w:ascii="Times New Roman" w:hAnsi="Times New Roman" w:cs="Times New Roman"/>
          <w:sz w:val="24"/>
          <w:szCs w:val="24"/>
        </w:rPr>
      </w:pPr>
      <w:r w:rsidRPr="00B91883">
        <w:rPr>
          <w:rFonts w:ascii="Times New Roman" w:hAnsi="Times New Roman" w:cs="Times New Roman"/>
          <w:sz w:val="24"/>
          <w:szCs w:val="24"/>
        </w:rPr>
        <w:lastRenderedPageBreak/>
        <w:t>The circuit consists of different amplifiers and emitter followers. the emitter  terminates of  transistors *(T1 &amp; T2) are connected together then it has been given a name emitter coupled logic.</w:t>
      </w:r>
    </w:p>
    <w:p w:rsidR="005D7A96" w:rsidRPr="00B91883" w:rsidRDefault="005D7A96" w:rsidP="005D7A96">
      <w:pPr>
        <w:jc w:val="both"/>
        <w:rPr>
          <w:rFonts w:ascii="Times New Roman" w:hAnsi="Times New Roman" w:cs="Times New Roman"/>
          <w:sz w:val="24"/>
          <w:szCs w:val="24"/>
        </w:rPr>
      </w:pPr>
      <w:r w:rsidRPr="00B91883">
        <w:rPr>
          <w:rFonts w:ascii="Times New Roman" w:hAnsi="Times New Roman" w:cs="Times New Roman"/>
          <w:sz w:val="24"/>
          <w:szCs w:val="24"/>
        </w:rPr>
        <w:t>This ECL family is faster than the TTL family. The transistors of ECL family  are operated in either active region or cut-off region but not in saturation region</w:t>
      </w:r>
      <w:r>
        <w:rPr>
          <w:rFonts w:ascii="Times New Roman" w:hAnsi="Times New Roman" w:cs="Times New Roman"/>
          <w:sz w:val="24"/>
          <w:szCs w:val="24"/>
        </w:rPr>
        <w:t xml:space="preserve"> </w:t>
      </w:r>
      <w:r w:rsidRPr="00B91883">
        <w:rPr>
          <w:rFonts w:ascii="Times New Roman" w:hAnsi="Times New Roman" w:cs="Times New Roman"/>
          <w:sz w:val="24"/>
          <w:szCs w:val="24"/>
        </w:rPr>
        <w:t>i.e.., the transistors of ECL never goes in saturation region. Due this reason the storage time is eliminated on ECL family.</w:t>
      </w:r>
    </w:p>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Operation:-</w:t>
      </w:r>
    </w:p>
    <w:p w:rsidR="005D7A96" w:rsidRPr="00B91883" w:rsidRDefault="005D7A96" w:rsidP="005D7A96">
      <w:pPr>
        <w:jc w:val="both"/>
        <w:rPr>
          <w:rFonts w:ascii="Times New Roman" w:hAnsi="Times New Roman" w:cs="Times New Roman"/>
          <w:sz w:val="24"/>
          <w:szCs w:val="24"/>
        </w:rPr>
      </w:pPr>
      <w:r w:rsidRPr="00B91883">
        <w:rPr>
          <w:rFonts w:ascii="Times New Roman" w:hAnsi="Times New Roman" w:cs="Times New Roman"/>
          <w:sz w:val="24"/>
          <w:szCs w:val="24"/>
        </w:rPr>
        <w:t>From fig 1 we can notice that ECL consists of 2i/ps designated as Y1 &amp;Y2. Y1  corresponding to OR gate  &amp; y2 corresponding to NOR gate.</w:t>
      </w:r>
    </w:p>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CASE(1):-</w:t>
      </w:r>
    </w:p>
    <w:p w:rsidR="005D7A96" w:rsidRPr="00B91883" w:rsidRDefault="005D7A96" w:rsidP="005D7A96">
      <w:pPr>
        <w:jc w:val="both"/>
        <w:rPr>
          <w:rFonts w:ascii="Times New Roman" w:hAnsi="Times New Roman" w:cs="Times New Roman"/>
          <w:sz w:val="24"/>
          <w:szCs w:val="24"/>
        </w:rPr>
      </w:pPr>
      <w:r w:rsidRPr="00B91883">
        <w:rPr>
          <w:rFonts w:ascii="Times New Roman" w:hAnsi="Times New Roman" w:cs="Times New Roman"/>
          <w:sz w:val="24"/>
          <w:szCs w:val="24"/>
        </w:rPr>
        <w:t>If A = B = 0 then T1 &amp;T1’ operate in cut off region . T2 is operates in active region .here V01 is high &amp; V02 is low then T3 is operated in active region &amp; T4 is operated in cut off region . Thus o/p Y1 is logic 0 and o/p Y2 is logic 1.</w:t>
      </w:r>
    </w:p>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CASE(2):-</w:t>
      </w:r>
    </w:p>
    <w:p w:rsidR="005D7A96" w:rsidRPr="00B91883" w:rsidRDefault="005D7A96" w:rsidP="005D7A96">
      <w:pPr>
        <w:jc w:val="both"/>
        <w:rPr>
          <w:rFonts w:ascii="Times New Roman" w:hAnsi="Times New Roman" w:cs="Times New Roman"/>
          <w:sz w:val="24"/>
          <w:szCs w:val="24"/>
        </w:rPr>
      </w:pPr>
      <w:r w:rsidRPr="00B91883">
        <w:rPr>
          <w:rFonts w:ascii="Times New Roman" w:hAnsi="Times New Roman" w:cs="Times New Roman"/>
          <w:sz w:val="24"/>
          <w:szCs w:val="24"/>
        </w:rPr>
        <w:t>If any one i/p is logic 1 then corresponding transistor is operated in active region and other transistor  operates in cutoff  state  due to logic 0 applied i/p.</w:t>
      </w:r>
    </w:p>
    <w:p w:rsidR="005D7A96" w:rsidRPr="00B91883" w:rsidRDefault="005D7A96" w:rsidP="005D7A96">
      <w:pPr>
        <w:jc w:val="both"/>
        <w:rPr>
          <w:rFonts w:ascii="Times New Roman" w:hAnsi="Times New Roman" w:cs="Times New Roman"/>
          <w:sz w:val="24"/>
          <w:szCs w:val="24"/>
        </w:rPr>
      </w:pPr>
      <w:r w:rsidRPr="00B91883">
        <w:rPr>
          <w:rFonts w:ascii="Times New Roman" w:hAnsi="Times New Roman" w:cs="Times New Roman"/>
          <w:sz w:val="24"/>
          <w:szCs w:val="24"/>
        </w:rPr>
        <w:t>Here T2 is operated in  cutoff region. V01 is low  &amp; v02 is high then T3 i8s operates in cut of f region  and T4 is operates in active region, thus o/p Y1 is logic 1 &amp; y2 is logic 0.</w:t>
      </w:r>
    </w:p>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CASE(3):-</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If A =B =1 then T1’ &amp; T1 operates in active region. T2 is operated in cutoff region .</w:t>
      </w:r>
    </w:p>
    <w:p w:rsidR="005D7A96" w:rsidRDefault="005D7A96" w:rsidP="005D7A96">
      <w:pPr>
        <w:pStyle w:val="ListParagraph"/>
        <w:ind w:left="1080"/>
        <w:rPr>
          <w:rFonts w:ascii="Times New Roman" w:hAnsi="Times New Roman" w:cs="Times New Roman"/>
          <w:b/>
          <w:sz w:val="24"/>
          <w:szCs w:val="24"/>
        </w:rPr>
      </w:pPr>
      <w:r w:rsidRPr="00B91883">
        <w:rPr>
          <w:rFonts w:ascii="Times New Roman" w:hAnsi="Times New Roman" w:cs="Times New Roman"/>
          <w:sz w:val="24"/>
          <w:szCs w:val="24"/>
        </w:rPr>
        <w:t>Here V02 is low v02 mis high  then then 3 &amp; T4 operates in cutoff region and active region respectively . thus o/p Y1 is logic 1 and Y2 is logic 0.</w:t>
      </w:r>
    </w:p>
    <w:p w:rsidR="005D7A96" w:rsidRDefault="005D7A96" w:rsidP="005D7A96">
      <w:pPr>
        <w:pStyle w:val="ListParagraph"/>
        <w:ind w:left="1080"/>
        <w:rPr>
          <w:rFonts w:ascii="Times New Roman" w:hAnsi="Times New Roman" w:cs="Times New Roman"/>
          <w:b/>
          <w:sz w:val="24"/>
          <w:szCs w:val="24"/>
        </w:rPr>
      </w:pPr>
    </w:p>
    <w:p w:rsidR="005D7A96" w:rsidRDefault="005D7A96" w:rsidP="005D7A96">
      <w:pPr>
        <w:pStyle w:val="ListParagraph"/>
        <w:ind w:left="1080"/>
        <w:rPr>
          <w:rFonts w:ascii="Times New Roman" w:hAnsi="Times New Roman" w:cs="Times New Roman"/>
          <w:b/>
          <w:sz w:val="24"/>
          <w:szCs w:val="24"/>
        </w:rPr>
      </w:pPr>
    </w:p>
    <w:p w:rsidR="005D7A96" w:rsidRPr="00B91883" w:rsidRDefault="005D7A96" w:rsidP="00A836A5">
      <w:pPr>
        <w:pStyle w:val="ListParagraph"/>
        <w:ind w:left="0"/>
        <w:rPr>
          <w:rFonts w:ascii="Times New Roman" w:hAnsi="Times New Roman" w:cs="Times New Roman"/>
          <w:b/>
          <w:sz w:val="24"/>
          <w:szCs w:val="24"/>
        </w:rPr>
      </w:pPr>
      <w:r w:rsidRPr="00B91883">
        <w:rPr>
          <w:rFonts w:ascii="Times New Roman" w:hAnsi="Times New Roman" w:cs="Times New Roman"/>
          <w:b/>
          <w:sz w:val="24"/>
          <w:szCs w:val="24"/>
        </w:rPr>
        <w:t xml:space="preserve">TTL(Transistor Transistor Logic devices):- </w:t>
      </w:r>
    </w:p>
    <w:p w:rsidR="005D7A96" w:rsidRPr="00B91883" w:rsidRDefault="005D7A96" w:rsidP="005D7A96">
      <w:pPr>
        <w:pStyle w:val="ListParagraph"/>
        <w:ind w:left="1080"/>
        <w:rPr>
          <w:rFonts w:ascii="Times New Roman" w:hAnsi="Times New Roman" w:cs="Times New Roman"/>
          <w:sz w:val="24"/>
          <w:szCs w:val="24"/>
        </w:rPr>
      </w:pPr>
    </w:p>
    <w:p w:rsidR="005D7A96" w:rsidRPr="00B91883" w:rsidRDefault="005D7A96" w:rsidP="00A836A5">
      <w:pPr>
        <w:pStyle w:val="ListParagraph"/>
        <w:ind w:left="180"/>
        <w:rPr>
          <w:rFonts w:ascii="Times New Roman" w:hAnsi="Times New Roman" w:cs="Times New Roman"/>
          <w:sz w:val="24"/>
          <w:szCs w:val="24"/>
        </w:rPr>
      </w:pPr>
      <w:r w:rsidRPr="00B91883">
        <w:rPr>
          <w:rFonts w:ascii="Times New Roman" w:hAnsi="Times New Roman" w:cs="Times New Roman"/>
          <w:sz w:val="24"/>
          <w:szCs w:val="24"/>
        </w:rPr>
        <w:t>Here the transistor is the basic element of TTL logic family. The first version of TTL is known as standard TTL’S</w:t>
      </w:r>
    </w:p>
    <w:p w:rsidR="005D7A96" w:rsidRPr="00B91883" w:rsidRDefault="005D7A96" w:rsidP="00A836A5">
      <w:pPr>
        <w:pStyle w:val="ListParagraph"/>
        <w:ind w:left="90" w:firstLine="90"/>
        <w:rPr>
          <w:rFonts w:ascii="Times New Roman" w:hAnsi="Times New Roman" w:cs="Times New Roman"/>
          <w:sz w:val="24"/>
          <w:szCs w:val="24"/>
        </w:rPr>
      </w:pPr>
      <w:r w:rsidRPr="00B91883">
        <w:rPr>
          <w:rFonts w:ascii="Times New Roman" w:hAnsi="Times New Roman" w:cs="Times New Roman"/>
          <w:sz w:val="24"/>
          <w:szCs w:val="24"/>
        </w:rPr>
        <w:t xml:space="preserve">              The standard TTL’S are available in following 4 forms</w:t>
      </w:r>
    </w:p>
    <w:p w:rsidR="005D7A96" w:rsidRPr="00B91883" w:rsidRDefault="005D7A96" w:rsidP="005D7A96">
      <w:pPr>
        <w:pStyle w:val="ListParagraph"/>
        <w:numPr>
          <w:ilvl w:val="0"/>
          <w:numId w:val="3"/>
        </w:numPr>
        <w:rPr>
          <w:rFonts w:ascii="Times New Roman" w:hAnsi="Times New Roman" w:cs="Times New Roman"/>
          <w:sz w:val="24"/>
          <w:szCs w:val="24"/>
        </w:rPr>
      </w:pPr>
      <w:r w:rsidRPr="00B91883">
        <w:rPr>
          <w:rFonts w:ascii="Times New Roman" w:hAnsi="Times New Roman" w:cs="Times New Roman"/>
          <w:sz w:val="24"/>
          <w:szCs w:val="24"/>
        </w:rPr>
        <w:t>TTL with passive pull up</w:t>
      </w:r>
    </w:p>
    <w:p w:rsidR="005D7A96" w:rsidRPr="00B91883" w:rsidRDefault="005D7A96" w:rsidP="005D7A96">
      <w:pPr>
        <w:pStyle w:val="ListParagraph"/>
        <w:numPr>
          <w:ilvl w:val="0"/>
          <w:numId w:val="3"/>
        </w:numPr>
        <w:rPr>
          <w:rFonts w:ascii="Times New Roman" w:hAnsi="Times New Roman" w:cs="Times New Roman"/>
          <w:sz w:val="24"/>
          <w:szCs w:val="24"/>
        </w:rPr>
      </w:pPr>
      <w:r w:rsidRPr="00B91883">
        <w:rPr>
          <w:rFonts w:ascii="Times New Roman" w:hAnsi="Times New Roman" w:cs="Times New Roman"/>
          <w:sz w:val="24"/>
          <w:szCs w:val="24"/>
        </w:rPr>
        <w:t>TTL with totem pole output</w:t>
      </w:r>
    </w:p>
    <w:p w:rsidR="005D7A96" w:rsidRPr="00B91883" w:rsidRDefault="005D7A96" w:rsidP="005D7A96">
      <w:pPr>
        <w:pStyle w:val="ListParagraph"/>
        <w:numPr>
          <w:ilvl w:val="0"/>
          <w:numId w:val="3"/>
        </w:numPr>
        <w:rPr>
          <w:rFonts w:ascii="Times New Roman" w:hAnsi="Times New Roman" w:cs="Times New Roman"/>
          <w:sz w:val="24"/>
          <w:szCs w:val="24"/>
        </w:rPr>
      </w:pPr>
      <w:r w:rsidRPr="00B91883">
        <w:rPr>
          <w:rFonts w:ascii="Times New Roman" w:hAnsi="Times New Roman" w:cs="Times New Roman"/>
          <w:sz w:val="24"/>
          <w:szCs w:val="24"/>
        </w:rPr>
        <w:t>TTL with open collector output</w:t>
      </w:r>
    </w:p>
    <w:p w:rsidR="005D7A96" w:rsidRPr="00B91883" w:rsidRDefault="005D7A96" w:rsidP="005D7A96">
      <w:pPr>
        <w:pStyle w:val="ListParagraph"/>
        <w:numPr>
          <w:ilvl w:val="0"/>
          <w:numId w:val="3"/>
        </w:numPr>
        <w:rPr>
          <w:rFonts w:ascii="Times New Roman" w:hAnsi="Times New Roman" w:cs="Times New Roman"/>
          <w:sz w:val="24"/>
          <w:szCs w:val="24"/>
        </w:rPr>
      </w:pPr>
      <w:r w:rsidRPr="00B91883">
        <w:rPr>
          <w:rFonts w:ascii="Times New Roman" w:hAnsi="Times New Roman" w:cs="Times New Roman"/>
          <w:sz w:val="24"/>
          <w:szCs w:val="24"/>
        </w:rPr>
        <w:t>Tristate TTL</w:t>
      </w:r>
    </w:p>
    <w:p w:rsidR="005D7A96" w:rsidRDefault="005D7A96" w:rsidP="005D7A96">
      <w:pPr>
        <w:ind w:firstLine="720"/>
        <w:rPr>
          <w:rFonts w:ascii="Times New Roman" w:hAnsi="Times New Roman" w:cs="Times New Roman"/>
          <w:b/>
          <w:sz w:val="24"/>
          <w:szCs w:val="24"/>
        </w:rPr>
      </w:pPr>
      <w:r w:rsidRPr="00B91883">
        <w:rPr>
          <w:rFonts w:ascii="Times New Roman" w:hAnsi="Times New Roman" w:cs="Times New Roman"/>
          <w:b/>
          <w:sz w:val="24"/>
          <w:szCs w:val="24"/>
        </w:rPr>
        <w:lastRenderedPageBreak/>
        <w:t>(I)  TTL with passive pull up:-</w:t>
      </w:r>
    </w:p>
    <w:p w:rsidR="0013431A" w:rsidRDefault="0013431A" w:rsidP="0013431A">
      <w:pPr>
        <w:ind w:firstLine="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463290" cy="3320957"/>
            <wp:effectExtent l="19050" t="0" r="3810" b="0"/>
            <wp:docPr id="5" name="Picture 2" descr="C:\Users\ravi\Desktop\New folder\IMG_20170420_115026_H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vi\Desktop\New folder\IMG_20170420_115026_HDR1.jpg"/>
                    <pic:cNvPicPr>
                      <a:picLocks noChangeAspect="1" noChangeArrowheads="1"/>
                    </pic:cNvPicPr>
                  </pic:nvPicPr>
                  <pic:blipFill>
                    <a:blip r:embed="rId15" cstate="print"/>
                    <a:srcRect/>
                    <a:stretch>
                      <a:fillRect/>
                    </a:stretch>
                  </pic:blipFill>
                  <pic:spPr bwMode="auto">
                    <a:xfrm>
                      <a:off x="0" y="0"/>
                      <a:ext cx="3463873" cy="3321516"/>
                    </a:xfrm>
                    <a:prstGeom prst="rect">
                      <a:avLst/>
                    </a:prstGeom>
                    <a:noFill/>
                    <a:ln w="9525">
                      <a:noFill/>
                      <a:miter lim="800000"/>
                      <a:headEnd/>
                      <a:tailEnd/>
                    </a:ln>
                  </pic:spPr>
                </pic:pic>
              </a:graphicData>
            </a:graphic>
          </wp:inline>
        </w:drawing>
      </w:r>
    </w:p>
    <w:p w:rsidR="0013431A" w:rsidRDefault="0013431A" w:rsidP="005D7A96">
      <w:pPr>
        <w:ind w:firstLine="720"/>
        <w:rPr>
          <w:rFonts w:ascii="Times New Roman" w:hAnsi="Times New Roman" w:cs="Times New Roman"/>
          <w:b/>
          <w:sz w:val="24"/>
          <w:szCs w:val="24"/>
        </w:rPr>
      </w:pPr>
    </w:p>
    <w:tbl>
      <w:tblPr>
        <w:tblStyle w:val="TableGrid"/>
        <w:tblW w:w="0" w:type="auto"/>
        <w:jc w:val="center"/>
        <w:tblLook w:val="04A0"/>
      </w:tblPr>
      <w:tblGrid>
        <w:gridCol w:w="1314"/>
        <w:gridCol w:w="1314"/>
        <w:gridCol w:w="1314"/>
        <w:gridCol w:w="1315"/>
        <w:gridCol w:w="1491"/>
        <w:gridCol w:w="1491"/>
        <w:gridCol w:w="1297"/>
        <w:gridCol w:w="18"/>
      </w:tblGrid>
      <w:tr w:rsidR="005D7A96" w:rsidRPr="00B91883" w:rsidTr="005D7A96">
        <w:trPr>
          <w:gridAfter w:val="1"/>
          <w:wAfter w:w="18" w:type="dxa"/>
          <w:trHeight w:val="335"/>
          <w:jc w:val="center"/>
        </w:trPr>
        <w:tc>
          <w:tcPr>
            <w:tcW w:w="1314"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A</w:t>
            </w:r>
          </w:p>
        </w:tc>
        <w:tc>
          <w:tcPr>
            <w:tcW w:w="1314"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B</w:t>
            </w:r>
          </w:p>
        </w:tc>
        <w:tc>
          <w:tcPr>
            <w:tcW w:w="2629" w:type="dxa"/>
            <w:gridSpan w:val="2"/>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Transistor(t1)</w:t>
            </w:r>
          </w:p>
        </w:tc>
        <w:tc>
          <w:tcPr>
            <w:tcW w:w="1491"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T2</w:t>
            </w:r>
          </w:p>
        </w:tc>
        <w:tc>
          <w:tcPr>
            <w:tcW w:w="1491"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T3</w:t>
            </w:r>
          </w:p>
        </w:tc>
        <w:tc>
          <w:tcPr>
            <w:tcW w:w="1297"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Output</w:t>
            </w:r>
          </w:p>
        </w:tc>
      </w:tr>
      <w:tr w:rsidR="005D7A96" w:rsidRPr="00B91883" w:rsidTr="005D7A96">
        <w:trPr>
          <w:trHeight w:val="513"/>
          <w:jc w:val="center"/>
        </w:trPr>
        <w:tc>
          <w:tcPr>
            <w:tcW w:w="1314" w:type="dxa"/>
          </w:tcPr>
          <w:p w:rsidR="005D7A96" w:rsidRPr="00B91883" w:rsidRDefault="005D7A96" w:rsidP="005D7A96">
            <w:pPr>
              <w:rPr>
                <w:rFonts w:ascii="Times New Roman" w:hAnsi="Times New Roman" w:cs="Times New Roman"/>
                <w:sz w:val="24"/>
                <w:szCs w:val="24"/>
              </w:rPr>
            </w:pPr>
          </w:p>
        </w:tc>
        <w:tc>
          <w:tcPr>
            <w:tcW w:w="1314" w:type="dxa"/>
          </w:tcPr>
          <w:p w:rsidR="005D7A96" w:rsidRPr="00B91883" w:rsidRDefault="005D7A96" w:rsidP="005D7A96">
            <w:pPr>
              <w:rPr>
                <w:rFonts w:ascii="Times New Roman" w:hAnsi="Times New Roman" w:cs="Times New Roman"/>
                <w:sz w:val="24"/>
                <w:szCs w:val="24"/>
              </w:rPr>
            </w:pPr>
          </w:p>
        </w:tc>
        <w:tc>
          <w:tcPr>
            <w:tcW w:w="1314"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Emitter junction A</w:t>
            </w:r>
          </w:p>
        </w:tc>
        <w:tc>
          <w:tcPr>
            <w:tcW w:w="1315"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Emitter junction B</w:t>
            </w:r>
          </w:p>
        </w:tc>
        <w:tc>
          <w:tcPr>
            <w:tcW w:w="1491" w:type="dxa"/>
          </w:tcPr>
          <w:p w:rsidR="005D7A96" w:rsidRPr="00B91883" w:rsidRDefault="005D7A96" w:rsidP="005D7A96">
            <w:pPr>
              <w:rPr>
                <w:rFonts w:ascii="Times New Roman" w:hAnsi="Times New Roman" w:cs="Times New Roman"/>
                <w:sz w:val="24"/>
                <w:szCs w:val="24"/>
              </w:rPr>
            </w:pPr>
          </w:p>
        </w:tc>
        <w:tc>
          <w:tcPr>
            <w:tcW w:w="1491" w:type="dxa"/>
          </w:tcPr>
          <w:p w:rsidR="005D7A96" w:rsidRPr="00B91883" w:rsidRDefault="005D7A96" w:rsidP="005D7A96">
            <w:pPr>
              <w:rPr>
                <w:rFonts w:ascii="Times New Roman" w:hAnsi="Times New Roman" w:cs="Times New Roman"/>
                <w:sz w:val="24"/>
                <w:szCs w:val="24"/>
              </w:rPr>
            </w:pPr>
          </w:p>
        </w:tc>
        <w:tc>
          <w:tcPr>
            <w:tcW w:w="1315" w:type="dxa"/>
            <w:gridSpan w:val="2"/>
          </w:tcPr>
          <w:p w:rsidR="005D7A96" w:rsidRPr="00B91883" w:rsidRDefault="005D7A96" w:rsidP="005D7A96">
            <w:pPr>
              <w:rPr>
                <w:rFonts w:ascii="Times New Roman" w:hAnsi="Times New Roman" w:cs="Times New Roman"/>
                <w:sz w:val="24"/>
                <w:szCs w:val="24"/>
              </w:rPr>
            </w:pPr>
          </w:p>
        </w:tc>
      </w:tr>
      <w:tr w:rsidR="005D7A96" w:rsidRPr="00B91883" w:rsidTr="005D7A96">
        <w:trPr>
          <w:trHeight w:val="245"/>
          <w:jc w:val="center"/>
        </w:trPr>
        <w:tc>
          <w:tcPr>
            <w:tcW w:w="1314"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Logic0</w:t>
            </w:r>
          </w:p>
        </w:tc>
        <w:tc>
          <w:tcPr>
            <w:tcW w:w="1314"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Logic0</w:t>
            </w:r>
          </w:p>
        </w:tc>
        <w:tc>
          <w:tcPr>
            <w:tcW w:w="1314"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FB</w:t>
            </w:r>
          </w:p>
        </w:tc>
        <w:tc>
          <w:tcPr>
            <w:tcW w:w="1315"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FB</w:t>
            </w:r>
          </w:p>
        </w:tc>
        <w:tc>
          <w:tcPr>
            <w:tcW w:w="1491"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Cut-off</w:t>
            </w:r>
          </w:p>
        </w:tc>
        <w:tc>
          <w:tcPr>
            <w:tcW w:w="1491"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Cut-off</w:t>
            </w:r>
          </w:p>
        </w:tc>
        <w:tc>
          <w:tcPr>
            <w:tcW w:w="1315" w:type="dxa"/>
            <w:gridSpan w:val="2"/>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Logic1</w:t>
            </w:r>
          </w:p>
        </w:tc>
      </w:tr>
      <w:tr w:rsidR="005D7A96" w:rsidRPr="00B91883" w:rsidTr="005D7A96">
        <w:trPr>
          <w:trHeight w:val="257"/>
          <w:jc w:val="center"/>
        </w:trPr>
        <w:tc>
          <w:tcPr>
            <w:tcW w:w="1314"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Logic0</w:t>
            </w:r>
          </w:p>
        </w:tc>
        <w:tc>
          <w:tcPr>
            <w:tcW w:w="1314"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Logic1</w:t>
            </w:r>
          </w:p>
        </w:tc>
        <w:tc>
          <w:tcPr>
            <w:tcW w:w="1314"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FB</w:t>
            </w:r>
          </w:p>
        </w:tc>
        <w:tc>
          <w:tcPr>
            <w:tcW w:w="1315"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RB</w:t>
            </w:r>
          </w:p>
        </w:tc>
        <w:tc>
          <w:tcPr>
            <w:tcW w:w="1491"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Cut-off</w:t>
            </w:r>
          </w:p>
        </w:tc>
        <w:tc>
          <w:tcPr>
            <w:tcW w:w="1491"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Cut-off</w:t>
            </w:r>
          </w:p>
        </w:tc>
        <w:tc>
          <w:tcPr>
            <w:tcW w:w="1315" w:type="dxa"/>
            <w:gridSpan w:val="2"/>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Logic1</w:t>
            </w:r>
          </w:p>
        </w:tc>
      </w:tr>
      <w:tr w:rsidR="005D7A96" w:rsidRPr="00B91883" w:rsidTr="005D7A96">
        <w:trPr>
          <w:trHeight w:val="257"/>
          <w:jc w:val="center"/>
        </w:trPr>
        <w:tc>
          <w:tcPr>
            <w:tcW w:w="1314"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Logic1</w:t>
            </w:r>
          </w:p>
        </w:tc>
        <w:tc>
          <w:tcPr>
            <w:tcW w:w="1314"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Logic0</w:t>
            </w:r>
          </w:p>
        </w:tc>
        <w:tc>
          <w:tcPr>
            <w:tcW w:w="1314"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FB</w:t>
            </w:r>
          </w:p>
        </w:tc>
        <w:tc>
          <w:tcPr>
            <w:tcW w:w="1315"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FB</w:t>
            </w:r>
          </w:p>
        </w:tc>
        <w:tc>
          <w:tcPr>
            <w:tcW w:w="1491"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Cut-off</w:t>
            </w:r>
          </w:p>
        </w:tc>
        <w:tc>
          <w:tcPr>
            <w:tcW w:w="1491"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Cut-off</w:t>
            </w:r>
          </w:p>
        </w:tc>
        <w:tc>
          <w:tcPr>
            <w:tcW w:w="1315" w:type="dxa"/>
            <w:gridSpan w:val="2"/>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Logic1</w:t>
            </w:r>
          </w:p>
        </w:tc>
      </w:tr>
      <w:tr w:rsidR="005D7A96" w:rsidRPr="00B91883" w:rsidTr="005D7A96">
        <w:trPr>
          <w:trHeight w:val="268"/>
          <w:jc w:val="center"/>
        </w:trPr>
        <w:tc>
          <w:tcPr>
            <w:tcW w:w="1314"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Logic1</w:t>
            </w:r>
          </w:p>
        </w:tc>
        <w:tc>
          <w:tcPr>
            <w:tcW w:w="1314"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Logic1</w:t>
            </w:r>
          </w:p>
        </w:tc>
        <w:tc>
          <w:tcPr>
            <w:tcW w:w="1314"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RB</w:t>
            </w:r>
          </w:p>
        </w:tc>
        <w:tc>
          <w:tcPr>
            <w:tcW w:w="1315"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RB</w:t>
            </w:r>
          </w:p>
        </w:tc>
        <w:tc>
          <w:tcPr>
            <w:tcW w:w="1491"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saturation</w:t>
            </w:r>
          </w:p>
        </w:tc>
        <w:tc>
          <w:tcPr>
            <w:tcW w:w="1491"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saturation</w:t>
            </w:r>
          </w:p>
        </w:tc>
        <w:tc>
          <w:tcPr>
            <w:tcW w:w="1315" w:type="dxa"/>
            <w:gridSpan w:val="2"/>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Logic0</w:t>
            </w:r>
          </w:p>
        </w:tc>
      </w:tr>
    </w:tbl>
    <w:p w:rsidR="005D7A96" w:rsidRDefault="005D7A96" w:rsidP="005D7A96">
      <w:pPr>
        <w:jc w:val="center"/>
        <w:rPr>
          <w:rFonts w:ascii="Times New Roman" w:hAnsi="Times New Roman" w:cs="Times New Roman"/>
          <w:sz w:val="24"/>
          <w:szCs w:val="24"/>
        </w:rPr>
      </w:pPr>
    </w:p>
    <w:p w:rsidR="005D7A96" w:rsidRDefault="005D7A96" w:rsidP="005D7A96">
      <w:pPr>
        <w:jc w:val="center"/>
        <w:rPr>
          <w:rFonts w:ascii="Times New Roman" w:hAnsi="Times New Roman" w:cs="Times New Roman"/>
          <w:sz w:val="24"/>
          <w:szCs w:val="24"/>
        </w:rPr>
      </w:pPr>
      <w:r w:rsidRPr="00B91883">
        <w:rPr>
          <w:rFonts w:ascii="Times New Roman" w:hAnsi="Times New Roman" w:cs="Times New Roman"/>
          <w:sz w:val="24"/>
          <w:szCs w:val="24"/>
        </w:rPr>
        <w:t>Fig 2 operation of TTL with passive pull up</w:t>
      </w:r>
    </w:p>
    <w:p w:rsidR="005D7A96" w:rsidRPr="00B91883" w:rsidRDefault="005D7A96" w:rsidP="005D7A96">
      <w:pPr>
        <w:jc w:val="center"/>
        <w:rPr>
          <w:rFonts w:ascii="Times New Roman" w:hAnsi="Times New Roman" w:cs="Times New Roman"/>
          <w:sz w:val="24"/>
          <w:szCs w:val="24"/>
        </w:rPr>
      </w:pPr>
    </w:p>
    <w:tbl>
      <w:tblPr>
        <w:tblStyle w:val="TableGrid"/>
        <w:tblW w:w="0" w:type="auto"/>
        <w:jc w:val="center"/>
        <w:tblLook w:val="04A0"/>
      </w:tblPr>
      <w:tblGrid>
        <w:gridCol w:w="1518"/>
        <w:gridCol w:w="1518"/>
        <w:gridCol w:w="1518"/>
      </w:tblGrid>
      <w:tr w:rsidR="005D7A96" w:rsidRPr="00B91883" w:rsidTr="005D7A96">
        <w:trPr>
          <w:trHeight w:val="240"/>
          <w:jc w:val="center"/>
        </w:trPr>
        <w:tc>
          <w:tcPr>
            <w:tcW w:w="1518"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Va</w:t>
            </w:r>
          </w:p>
        </w:tc>
        <w:tc>
          <w:tcPr>
            <w:tcW w:w="1518"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Vb</w:t>
            </w:r>
          </w:p>
        </w:tc>
        <w:tc>
          <w:tcPr>
            <w:tcW w:w="1518"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Vy</w:t>
            </w:r>
          </w:p>
        </w:tc>
      </w:tr>
      <w:tr w:rsidR="005D7A96" w:rsidRPr="00B91883" w:rsidTr="005D7A96">
        <w:trPr>
          <w:trHeight w:val="251"/>
          <w:jc w:val="center"/>
        </w:trPr>
        <w:tc>
          <w:tcPr>
            <w:tcW w:w="1518"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0</w:t>
            </w:r>
          </w:p>
        </w:tc>
        <w:tc>
          <w:tcPr>
            <w:tcW w:w="1518"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0</w:t>
            </w:r>
          </w:p>
        </w:tc>
        <w:tc>
          <w:tcPr>
            <w:tcW w:w="1518"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1</w:t>
            </w:r>
          </w:p>
        </w:tc>
      </w:tr>
      <w:tr w:rsidR="005D7A96" w:rsidRPr="00B91883" w:rsidTr="005D7A96">
        <w:trPr>
          <w:trHeight w:val="251"/>
          <w:jc w:val="center"/>
        </w:trPr>
        <w:tc>
          <w:tcPr>
            <w:tcW w:w="1518"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0</w:t>
            </w:r>
          </w:p>
        </w:tc>
        <w:tc>
          <w:tcPr>
            <w:tcW w:w="1518"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1</w:t>
            </w:r>
          </w:p>
        </w:tc>
        <w:tc>
          <w:tcPr>
            <w:tcW w:w="1518"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1</w:t>
            </w:r>
          </w:p>
        </w:tc>
      </w:tr>
      <w:tr w:rsidR="005D7A96" w:rsidRPr="00B91883" w:rsidTr="005D7A96">
        <w:trPr>
          <w:trHeight w:val="251"/>
          <w:jc w:val="center"/>
        </w:trPr>
        <w:tc>
          <w:tcPr>
            <w:tcW w:w="1518"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1</w:t>
            </w:r>
          </w:p>
        </w:tc>
        <w:tc>
          <w:tcPr>
            <w:tcW w:w="1518"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0</w:t>
            </w:r>
          </w:p>
        </w:tc>
        <w:tc>
          <w:tcPr>
            <w:tcW w:w="1518"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1</w:t>
            </w:r>
          </w:p>
        </w:tc>
      </w:tr>
      <w:tr w:rsidR="005D7A96" w:rsidRPr="00B91883" w:rsidTr="005D7A96">
        <w:trPr>
          <w:trHeight w:val="262"/>
          <w:jc w:val="center"/>
        </w:trPr>
        <w:tc>
          <w:tcPr>
            <w:tcW w:w="1518"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1</w:t>
            </w:r>
          </w:p>
        </w:tc>
        <w:tc>
          <w:tcPr>
            <w:tcW w:w="1518"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1</w:t>
            </w:r>
          </w:p>
        </w:tc>
        <w:tc>
          <w:tcPr>
            <w:tcW w:w="1518" w:type="dxa"/>
          </w:tcPr>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0</w:t>
            </w:r>
          </w:p>
        </w:tc>
      </w:tr>
    </w:tbl>
    <w:p w:rsidR="005D7A96" w:rsidRDefault="005D7A96" w:rsidP="005D7A96">
      <w:pPr>
        <w:jc w:val="center"/>
        <w:rPr>
          <w:rFonts w:ascii="Times New Roman" w:hAnsi="Times New Roman" w:cs="Times New Roman"/>
          <w:sz w:val="24"/>
          <w:szCs w:val="24"/>
        </w:rPr>
      </w:pPr>
    </w:p>
    <w:p w:rsidR="005D7A96" w:rsidRPr="00B91883" w:rsidRDefault="005D7A96" w:rsidP="005D7A96">
      <w:pPr>
        <w:jc w:val="center"/>
        <w:rPr>
          <w:rFonts w:ascii="Times New Roman" w:hAnsi="Times New Roman" w:cs="Times New Roman"/>
          <w:sz w:val="24"/>
          <w:szCs w:val="24"/>
        </w:rPr>
      </w:pPr>
      <w:r w:rsidRPr="00B91883">
        <w:rPr>
          <w:rFonts w:ascii="Times New Roman" w:hAnsi="Times New Roman" w:cs="Times New Roman"/>
          <w:sz w:val="24"/>
          <w:szCs w:val="24"/>
        </w:rPr>
        <w:t>Fig 3 operation of TTL NAND</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lastRenderedPageBreak/>
        <w:t>The operation of passive pull up involves the following cases. From the diagram we can notice that transistor T1 has two emitter junctions i.e., A &amp; B.</w:t>
      </w:r>
    </w:p>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Case (i):</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If both emitter junctions A and B are equal to logic 0 then the status of emitter junction A and emitter junction B is in FB condition.</w:t>
      </w:r>
    </w:p>
    <w:p w:rsidR="005D7A96" w:rsidRDefault="005D7A96" w:rsidP="005D7A96">
      <w:pPr>
        <w:rPr>
          <w:rFonts w:ascii="Times New Roman" w:hAnsi="Times New Roman" w:cs="Times New Roman"/>
          <w:sz w:val="24"/>
          <w:szCs w:val="24"/>
        </w:rPr>
      </w:pP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The minimum voltage at the base of T1 i.e.,</w:t>
      </w:r>
    </w:p>
    <w:p w:rsidR="005D7A96" w:rsidRPr="00B91883" w:rsidRDefault="005D7A96" w:rsidP="005D7A96">
      <w:pPr>
        <w:jc w:val="center"/>
        <w:rPr>
          <w:rFonts w:ascii="Times New Roman" w:hAnsi="Times New Roman" w:cs="Times New Roman"/>
          <w:sz w:val="24"/>
          <w:szCs w:val="24"/>
        </w:rPr>
      </w:pPr>
      <w:r w:rsidRPr="00B91883">
        <w:rPr>
          <w:rFonts w:ascii="Times New Roman" w:hAnsi="Times New Roman" w:cs="Times New Roman"/>
          <w:sz w:val="24"/>
          <w:szCs w:val="24"/>
        </w:rPr>
        <w:t>VB1 = V0 + VBE</w:t>
      </w:r>
    </w:p>
    <w:p w:rsidR="005D7A96" w:rsidRDefault="005D7A96" w:rsidP="005D7A96">
      <w:pPr>
        <w:jc w:val="center"/>
        <w:rPr>
          <w:rFonts w:ascii="Times New Roman" w:hAnsi="Times New Roman" w:cs="Times New Roman"/>
          <w:sz w:val="24"/>
          <w:szCs w:val="24"/>
        </w:rPr>
      </w:pPr>
      <w:r>
        <w:rPr>
          <w:rFonts w:ascii="Times New Roman" w:hAnsi="Times New Roman" w:cs="Times New Roman"/>
          <w:sz w:val="24"/>
          <w:szCs w:val="24"/>
        </w:rPr>
        <w:t xml:space="preserve">    </w:t>
      </w:r>
      <w:r w:rsidRPr="00B91883">
        <w:rPr>
          <w:rFonts w:ascii="Times New Roman" w:hAnsi="Times New Roman" w:cs="Times New Roman"/>
          <w:sz w:val="24"/>
          <w:szCs w:val="24"/>
        </w:rPr>
        <w:t>=</w:t>
      </w:r>
      <w:r>
        <w:rPr>
          <w:rFonts w:ascii="Times New Roman" w:hAnsi="Times New Roman" w:cs="Times New Roman"/>
          <w:sz w:val="24"/>
          <w:szCs w:val="24"/>
        </w:rPr>
        <w:t xml:space="preserve"> </w:t>
      </w:r>
      <w:r w:rsidRPr="00B91883">
        <w:rPr>
          <w:rFonts w:ascii="Times New Roman" w:hAnsi="Times New Roman" w:cs="Times New Roman"/>
          <w:sz w:val="24"/>
          <w:szCs w:val="24"/>
        </w:rPr>
        <w:t>0.2 +0.7</w:t>
      </w:r>
    </w:p>
    <w:p w:rsidR="005D7A96" w:rsidRPr="00B91883" w:rsidRDefault="005D7A96" w:rsidP="005D7A96">
      <w:pPr>
        <w:rPr>
          <w:rFonts w:ascii="Times New Roman" w:hAnsi="Times New Roman" w:cs="Times New Roman"/>
          <w:sz w:val="24"/>
          <w:szCs w:val="24"/>
        </w:rPr>
      </w:pPr>
      <w:r>
        <w:rPr>
          <w:rFonts w:ascii="Times New Roman" w:hAnsi="Times New Roman" w:cs="Times New Roman"/>
          <w:sz w:val="24"/>
          <w:szCs w:val="24"/>
        </w:rPr>
        <w:t xml:space="preserve">                                                                </w:t>
      </w:r>
      <w:r w:rsidRPr="00B91883">
        <w:rPr>
          <w:rFonts w:ascii="Times New Roman" w:hAnsi="Times New Roman" w:cs="Times New Roman"/>
          <w:sz w:val="24"/>
          <w:szCs w:val="24"/>
        </w:rPr>
        <w:t>VB1 =</w:t>
      </w:r>
      <w:r>
        <w:rPr>
          <w:rFonts w:ascii="Times New Roman" w:hAnsi="Times New Roman" w:cs="Times New Roman"/>
          <w:sz w:val="24"/>
          <w:szCs w:val="24"/>
        </w:rPr>
        <w:t xml:space="preserve"> </w:t>
      </w:r>
      <w:r w:rsidRPr="00B91883">
        <w:rPr>
          <w:rFonts w:ascii="Times New Roman" w:hAnsi="Times New Roman" w:cs="Times New Roman"/>
          <w:sz w:val="24"/>
          <w:szCs w:val="24"/>
        </w:rPr>
        <w:t>0.9 v</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This is the available voltage at the base of T1.But to conduct T2&amp; T3 the required voltage at the base of T1 is</w:t>
      </w:r>
    </w:p>
    <w:p w:rsidR="005D7A96" w:rsidRDefault="005D7A96" w:rsidP="005D7A96">
      <w:pPr>
        <w:jc w:val="center"/>
        <w:rPr>
          <w:rFonts w:ascii="Times New Roman" w:hAnsi="Times New Roman" w:cs="Times New Roman"/>
          <w:sz w:val="24"/>
          <w:szCs w:val="24"/>
        </w:rPr>
      </w:pPr>
      <w:r w:rsidRPr="00B91883">
        <w:rPr>
          <w:rFonts w:ascii="Times New Roman" w:hAnsi="Times New Roman" w:cs="Times New Roman"/>
          <w:sz w:val="24"/>
          <w:szCs w:val="24"/>
        </w:rPr>
        <w:t>=VBEcutin+ VBEcutin + 0.7</w:t>
      </w:r>
    </w:p>
    <w:p w:rsidR="005D7A96" w:rsidRDefault="005D7A96" w:rsidP="005D7A96">
      <w:pPr>
        <w:rPr>
          <w:rFonts w:ascii="Times New Roman" w:hAnsi="Times New Roman" w:cs="Times New Roman"/>
          <w:sz w:val="24"/>
          <w:szCs w:val="24"/>
        </w:rPr>
      </w:pPr>
      <w:r>
        <w:rPr>
          <w:rFonts w:ascii="Times New Roman" w:hAnsi="Times New Roman" w:cs="Times New Roman"/>
          <w:sz w:val="24"/>
          <w:szCs w:val="24"/>
        </w:rPr>
        <w:t xml:space="preserve">                                                       </w:t>
      </w:r>
      <w:r w:rsidRPr="00B91883">
        <w:rPr>
          <w:rFonts w:ascii="Times New Roman" w:hAnsi="Times New Roman" w:cs="Times New Roman"/>
          <w:sz w:val="24"/>
          <w:szCs w:val="24"/>
        </w:rPr>
        <w:t>=0.5 + 0.5 + 0.7</w:t>
      </w:r>
    </w:p>
    <w:p w:rsidR="005D7A96" w:rsidRPr="00B91883" w:rsidRDefault="005D7A96" w:rsidP="005D7A96">
      <w:pPr>
        <w:rPr>
          <w:rFonts w:ascii="Times New Roman" w:hAnsi="Times New Roman" w:cs="Times New Roman"/>
          <w:sz w:val="24"/>
          <w:szCs w:val="24"/>
        </w:rPr>
      </w:pPr>
      <w:r>
        <w:rPr>
          <w:rFonts w:ascii="Times New Roman" w:hAnsi="Times New Roman" w:cs="Times New Roman"/>
          <w:sz w:val="24"/>
          <w:szCs w:val="24"/>
        </w:rPr>
        <w:t xml:space="preserve">                                                       </w:t>
      </w:r>
      <w:r w:rsidRPr="00B91883">
        <w:rPr>
          <w:rFonts w:ascii="Times New Roman" w:hAnsi="Times New Roman" w:cs="Times New Roman"/>
          <w:sz w:val="24"/>
          <w:szCs w:val="24"/>
        </w:rPr>
        <w:t>=1.7 v</w:t>
      </w:r>
    </w:p>
    <w:p w:rsidR="005D7A96" w:rsidRPr="00B91883" w:rsidRDefault="005D7A96" w:rsidP="005D7A96">
      <w:pPr>
        <w:jc w:val="both"/>
        <w:rPr>
          <w:rFonts w:ascii="Times New Roman" w:hAnsi="Times New Roman" w:cs="Times New Roman"/>
          <w:sz w:val="24"/>
          <w:szCs w:val="24"/>
        </w:rPr>
      </w:pPr>
      <w:r w:rsidRPr="00B91883">
        <w:rPr>
          <w:rFonts w:ascii="Times New Roman" w:hAnsi="Times New Roman" w:cs="Times New Roman"/>
          <w:sz w:val="24"/>
          <w:szCs w:val="24"/>
        </w:rPr>
        <w:t>It is the required voltage at the base of T1 to conduct T2 &amp; T3.but the minimum voltage at the base of T1 is less than the required voltage at the base of T1.hence T2 &amp; T3 will be in cut-off region .thus the output is logic 1.</w:t>
      </w:r>
    </w:p>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Case (ii):</w:t>
      </w:r>
    </w:p>
    <w:p w:rsidR="005D7A96" w:rsidRPr="00B91883" w:rsidRDefault="005D7A96" w:rsidP="005D7A96">
      <w:pPr>
        <w:jc w:val="both"/>
        <w:rPr>
          <w:rFonts w:ascii="Times New Roman" w:hAnsi="Times New Roman" w:cs="Times New Roman"/>
          <w:sz w:val="24"/>
          <w:szCs w:val="24"/>
        </w:rPr>
      </w:pPr>
      <w:r w:rsidRPr="00B91883">
        <w:rPr>
          <w:rFonts w:ascii="Times New Roman" w:hAnsi="Times New Roman" w:cs="Times New Roman"/>
          <w:sz w:val="24"/>
          <w:szCs w:val="24"/>
        </w:rPr>
        <w:t>If the emitter junction A is logic 0 &amp; emitter junction B is logic 1 then status at A will be FB and status at B will be RB and transistors T2 &amp; T3 will be in cut-off region and output is logic 1.</w:t>
      </w:r>
    </w:p>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Case (iii):</w:t>
      </w:r>
    </w:p>
    <w:p w:rsidR="005D7A96" w:rsidRPr="00B91883" w:rsidRDefault="005D7A96" w:rsidP="005D7A96">
      <w:pPr>
        <w:jc w:val="both"/>
        <w:rPr>
          <w:rFonts w:ascii="Times New Roman" w:hAnsi="Times New Roman" w:cs="Times New Roman"/>
          <w:sz w:val="24"/>
          <w:szCs w:val="24"/>
        </w:rPr>
      </w:pPr>
      <w:r w:rsidRPr="00B91883">
        <w:rPr>
          <w:rFonts w:ascii="Times New Roman" w:hAnsi="Times New Roman" w:cs="Times New Roman"/>
          <w:sz w:val="24"/>
          <w:szCs w:val="24"/>
        </w:rPr>
        <w:t>If the emitter junction A is logic 1 &amp; emitter junction B is logic 0 then status at A will be RB and status at B will be FB and transistors T2 &amp; T3 will be in cut-off region and output is logic 1.</w:t>
      </w:r>
    </w:p>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Case (iv):</w:t>
      </w:r>
    </w:p>
    <w:p w:rsidR="005D7A96" w:rsidRPr="00B91883" w:rsidRDefault="005D7A96" w:rsidP="005D7A96">
      <w:pPr>
        <w:jc w:val="both"/>
        <w:rPr>
          <w:rFonts w:ascii="Times New Roman" w:hAnsi="Times New Roman" w:cs="Times New Roman"/>
          <w:sz w:val="24"/>
          <w:szCs w:val="24"/>
        </w:rPr>
      </w:pPr>
      <w:r w:rsidRPr="00B91883">
        <w:rPr>
          <w:rFonts w:ascii="Times New Roman" w:hAnsi="Times New Roman" w:cs="Times New Roman"/>
          <w:sz w:val="24"/>
          <w:szCs w:val="24"/>
        </w:rPr>
        <w:t>If both the emitter junction A &amp; B is logic 1 then status at A and B will be RB and current passing through transistor T1 by the source is sufficient to conduct T2 &amp; T3.</w:t>
      </w:r>
    </w:p>
    <w:p w:rsidR="005D7A96" w:rsidRPr="00B91883" w:rsidRDefault="005D7A96" w:rsidP="005D7A96">
      <w:pPr>
        <w:jc w:val="both"/>
        <w:rPr>
          <w:rFonts w:ascii="Times New Roman" w:hAnsi="Times New Roman" w:cs="Times New Roman"/>
          <w:sz w:val="24"/>
          <w:szCs w:val="24"/>
        </w:rPr>
      </w:pPr>
      <w:r w:rsidRPr="00B91883">
        <w:rPr>
          <w:rFonts w:ascii="Times New Roman" w:hAnsi="Times New Roman" w:cs="Times New Roman"/>
          <w:sz w:val="24"/>
          <w:szCs w:val="24"/>
        </w:rPr>
        <w:tab/>
        <w:t>Hence T2 &amp; T3 will be in saturation region and hence o/p is logic 0.</w:t>
      </w:r>
    </w:p>
    <w:p w:rsidR="005D7A96" w:rsidRDefault="005D7A96" w:rsidP="005D7A96">
      <w:pPr>
        <w:spacing w:before="240"/>
        <w:rPr>
          <w:rFonts w:ascii="Times New Roman" w:hAnsi="Times New Roman" w:cs="Times New Roman"/>
          <w:b/>
          <w:sz w:val="24"/>
          <w:szCs w:val="24"/>
        </w:rPr>
      </w:pPr>
      <w:r w:rsidRPr="00B91883">
        <w:rPr>
          <w:rFonts w:ascii="Times New Roman" w:hAnsi="Times New Roman" w:cs="Times New Roman"/>
          <w:b/>
          <w:sz w:val="24"/>
          <w:szCs w:val="24"/>
        </w:rPr>
        <w:lastRenderedPageBreak/>
        <w:t>(ii) TTL with totem pole output:-</w:t>
      </w:r>
    </w:p>
    <w:p w:rsidR="005D7A96" w:rsidRDefault="005D7A96" w:rsidP="005D7A96">
      <w:pPr>
        <w:spacing w:before="24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684270" cy="2700224"/>
            <wp:effectExtent l="19050" t="0" r="0" b="0"/>
            <wp:docPr id="4" name="Picture 3" descr="ttl tot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l totem.gif"/>
                    <pic:cNvPicPr/>
                  </pic:nvPicPr>
                  <pic:blipFill>
                    <a:blip r:embed="rId16"/>
                    <a:stretch>
                      <a:fillRect/>
                    </a:stretch>
                  </pic:blipFill>
                  <pic:spPr>
                    <a:xfrm>
                      <a:off x="0" y="0"/>
                      <a:ext cx="3682477" cy="2698910"/>
                    </a:xfrm>
                    <a:prstGeom prst="rect">
                      <a:avLst/>
                    </a:prstGeom>
                  </pic:spPr>
                </pic:pic>
              </a:graphicData>
            </a:graphic>
          </wp:inline>
        </w:drawing>
      </w:r>
    </w:p>
    <w:p w:rsidR="005D7A96" w:rsidRDefault="005D7A96" w:rsidP="005D7A96">
      <w:pPr>
        <w:spacing w:before="240"/>
        <w:jc w:val="center"/>
        <w:rPr>
          <w:rFonts w:ascii="Times New Roman" w:hAnsi="Times New Roman" w:cs="Times New Roman"/>
          <w:b/>
          <w:sz w:val="24"/>
          <w:szCs w:val="24"/>
        </w:rPr>
      </w:pPr>
      <w:r>
        <w:rPr>
          <w:rFonts w:ascii="Times New Roman" w:hAnsi="Times New Roman" w:cs="Times New Roman"/>
          <w:b/>
          <w:sz w:val="24"/>
          <w:szCs w:val="24"/>
        </w:rPr>
        <w:t>Fig(1). 2 input TTL with Totem pole output</w:t>
      </w:r>
    </w:p>
    <w:tbl>
      <w:tblPr>
        <w:tblStyle w:val="TableGrid"/>
        <w:tblW w:w="0" w:type="auto"/>
        <w:tblInd w:w="468" w:type="dxa"/>
        <w:tblLook w:val="04A0"/>
      </w:tblPr>
      <w:tblGrid>
        <w:gridCol w:w="1260"/>
        <w:gridCol w:w="1008"/>
        <w:gridCol w:w="1368"/>
        <w:gridCol w:w="1368"/>
        <w:gridCol w:w="1368"/>
        <w:gridCol w:w="1368"/>
        <w:gridCol w:w="1368"/>
      </w:tblGrid>
      <w:tr w:rsidR="005D7A96" w:rsidRPr="00B91883" w:rsidTr="005D7A96">
        <w:tc>
          <w:tcPr>
            <w:tcW w:w="2268" w:type="dxa"/>
            <w:gridSpan w:val="2"/>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Inputs</w:t>
            </w:r>
          </w:p>
        </w:tc>
        <w:tc>
          <w:tcPr>
            <w:tcW w:w="2736" w:type="dxa"/>
            <w:gridSpan w:val="2"/>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Transistors T1</w:t>
            </w:r>
          </w:p>
        </w:tc>
        <w:tc>
          <w:tcPr>
            <w:tcW w:w="2736" w:type="dxa"/>
            <w:gridSpan w:val="2"/>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Transistors</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Output</w:t>
            </w:r>
          </w:p>
        </w:tc>
      </w:tr>
      <w:tr w:rsidR="005D7A96" w:rsidRPr="00B91883" w:rsidTr="005D7A96">
        <w:tc>
          <w:tcPr>
            <w:tcW w:w="1260"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A</w:t>
            </w:r>
          </w:p>
        </w:tc>
        <w:tc>
          <w:tcPr>
            <w:tcW w:w="100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B</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Emitter junction A</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Emitter junction B</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T2</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T3</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 xml:space="preserve">           Y</w:t>
            </w:r>
          </w:p>
        </w:tc>
      </w:tr>
      <w:tr w:rsidR="005D7A96" w:rsidRPr="00B91883" w:rsidTr="005D7A96">
        <w:tc>
          <w:tcPr>
            <w:tcW w:w="1260"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0</w:t>
            </w:r>
          </w:p>
        </w:tc>
        <w:tc>
          <w:tcPr>
            <w:tcW w:w="100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0</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FB</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FB</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cutoff</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cutoff</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Logic 1</w:t>
            </w:r>
          </w:p>
        </w:tc>
      </w:tr>
      <w:tr w:rsidR="005D7A96" w:rsidRPr="00B91883" w:rsidTr="005D7A96">
        <w:tc>
          <w:tcPr>
            <w:tcW w:w="1260"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0</w:t>
            </w:r>
          </w:p>
        </w:tc>
        <w:tc>
          <w:tcPr>
            <w:tcW w:w="100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0</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FB</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RB</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cutoff</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cutoff</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Logic 1</w:t>
            </w:r>
          </w:p>
        </w:tc>
      </w:tr>
      <w:tr w:rsidR="005D7A96" w:rsidRPr="00B91883" w:rsidTr="005D7A96">
        <w:tc>
          <w:tcPr>
            <w:tcW w:w="1260"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1</w:t>
            </w:r>
          </w:p>
        </w:tc>
        <w:tc>
          <w:tcPr>
            <w:tcW w:w="100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0</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RB</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FB</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cutoff</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cutoff</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Logic 1</w:t>
            </w:r>
          </w:p>
        </w:tc>
      </w:tr>
      <w:tr w:rsidR="005D7A96" w:rsidRPr="00B91883" w:rsidTr="005D7A96">
        <w:tc>
          <w:tcPr>
            <w:tcW w:w="1260"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1</w:t>
            </w:r>
          </w:p>
        </w:tc>
        <w:tc>
          <w:tcPr>
            <w:tcW w:w="100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1</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RB</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RB</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saturation</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saturation</w:t>
            </w:r>
          </w:p>
        </w:tc>
        <w:tc>
          <w:tcPr>
            <w:tcW w:w="1368"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Logic 0</w:t>
            </w:r>
          </w:p>
        </w:tc>
      </w:tr>
    </w:tbl>
    <w:p w:rsidR="005D7A96" w:rsidRDefault="005D7A96" w:rsidP="005D7A96">
      <w:pPr>
        <w:spacing w:before="240"/>
        <w:jc w:val="center"/>
        <w:rPr>
          <w:rFonts w:ascii="Times New Roman" w:hAnsi="Times New Roman" w:cs="Times New Roman"/>
          <w:sz w:val="24"/>
          <w:szCs w:val="24"/>
        </w:rPr>
      </w:pPr>
      <w:r w:rsidRPr="00B91883">
        <w:rPr>
          <w:rFonts w:ascii="Times New Roman" w:hAnsi="Times New Roman" w:cs="Times New Roman"/>
          <w:sz w:val="24"/>
          <w:szCs w:val="24"/>
        </w:rPr>
        <w:t>Fig (2):- operation of TTL NAND gate with totem pole output.</w:t>
      </w:r>
    </w:p>
    <w:p w:rsidR="00115F69" w:rsidRDefault="00115F69" w:rsidP="005D7A96">
      <w:pPr>
        <w:spacing w:before="240"/>
        <w:jc w:val="center"/>
        <w:rPr>
          <w:rFonts w:ascii="Times New Roman" w:hAnsi="Times New Roman" w:cs="Times New Roman"/>
          <w:sz w:val="24"/>
          <w:szCs w:val="24"/>
        </w:rPr>
      </w:pPr>
    </w:p>
    <w:p w:rsidR="00115F69" w:rsidRDefault="00115F69" w:rsidP="005D7A96">
      <w:pPr>
        <w:spacing w:before="240"/>
        <w:jc w:val="center"/>
        <w:rPr>
          <w:rFonts w:ascii="Times New Roman" w:hAnsi="Times New Roman" w:cs="Times New Roman"/>
          <w:sz w:val="24"/>
          <w:szCs w:val="24"/>
        </w:rPr>
      </w:pPr>
    </w:p>
    <w:p w:rsidR="00115F69" w:rsidRDefault="00115F69" w:rsidP="005D7A96">
      <w:pPr>
        <w:spacing w:before="240"/>
        <w:jc w:val="center"/>
        <w:rPr>
          <w:rFonts w:ascii="Times New Roman" w:hAnsi="Times New Roman" w:cs="Times New Roman"/>
          <w:sz w:val="24"/>
          <w:szCs w:val="24"/>
        </w:rPr>
      </w:pPr>
    </w:p>
    <w:p w:rsidR="00115F69" w:rsidRDefault="00115F69" w:rsidP="005D7A96">
      <w:pPr>
        <w:spacing w:before="240"/>
        <w:jc w:val="center"/>
        <w:rPr>
          <w:rFonts w:ascii="Times New Roman" w:hAnsi="Times New Roman" w:cs="Times New Roman"/>
          <w:sz w:val="24"/>
          <w:szCs w:val="24"/>
        </w:rPr>
      </w:pPr>
    </w:p>
    <w:p w:rsidR="00115F69" w:rsidRPr="00B91883" w:rsidRDefault="00115F69" w:rsidP="005D7A96">
      <w:pPr>
        <w:spacing w:before="240"/>
        <w:jc w:val="center"/>
        <w:rPr>
          <w:rFonts w:ascii="Times New Roman" w:hAnsi="Times New Roman" w:cs="Times New Roman"/>
          <w:sz w:val="24"/>
          <w:szCs w:val="24"/>
        </w:rPr>
      </w:pPr>
    </w:p>
    <w:tbl>
      <w:tblPr>
        <w:tblStyle w:val="TableGrid"/>
        <w:tblW w:w="0" w:type="auto"/>
        <w:jc w:val="center"/>
        <w:tblInd w:w="2448" w:type="dxa"/>
        <w:tblLook w:val="04A0"/>
      </w:tblPr>
      <w:tblGrid>
        <w:gridCol w:w="1110"/>
        <w:gridCol w:w="876"/>
        <w:gridCol w:w="810"/>
      </w:tblGrid>
      <w:tr w:rsidR="005D7A96" w:rsidRPr="00B91883" w:rsidTr="005D7A96">
        <w:trPr>
          <w:jc w:val="center"/>
        </w:trPr>
        <w:tc>
          <w:tcPr>
            <w:tcW w:w="744"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lastRenderedPageBreak/>
              <w:tab/>
              <w:t>A</w:t>
            </w:r>
          </w:p>
        </w:tc>
        <w:tc>
          <w:tcPr>
            <w:tcW w:w="876"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B</w:t>
            </w:r>
          </w:p>
        </w:tc>
        <w:tc>
          <w:tcPr>
            <w:tcW w:w="810"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Y</w:t>
            </w:r>
          </w:p>
        </w:tc>
      </w:tr>
      <w:tr w:rsidR="005D7A96" w:rsidRPr="00B91883" w:rsidTr="005D7A96">
        <w:trPr>
          <w:jc w:val="center"/>
        </w:trPr>
        <w:tc>
          <w:tcPr>
            <w:tcW w:w="744"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0</w:t>
            </w:r>
          </w:p>
        </w:tc>
        <w:tc>
          <w:tcPr>
            <w:tcW w:w="876"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0</w:t>
            </w:r>
          </w:p>
        </w:tc>
        <w:tc>
          <w:tcPr>
            <w:tcW w:w="810"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1</w:t>
            </w:r>
          </w:p>
        </w:tc>
      </w:tr>
      <w:tr w:rsidR="005D7A96" w:rsidRPr="00B91883" w:rsidTr="005D7A96">
        <w:trPr>
          <w:jc w:val="center"/>
        </w:trPr>
        <w:tc>
          <w:tcPr>
            <w:tcW w:w="744"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0</w:t>
            </w:r>
          </w:p>
        </w:tc>
        <w:tc>
          <w:tcPr>
            <w:tcW w:w="876"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1</w:t>
            </w:r>
          </w:p>
        </w:tc>
        <w:tc>
          <w:tcPr>
            <w:tcW w:w="810"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1</w:t>
            </w:r>
          </w:p>
        </w:tc>
      </w:tr>
      <w:tr w:rsidR="005D7A96" w:rsidRPr="00B91883" w:rsidTr="005D7A96">
        <w:trPr>
          <w:jc w:val="center"/>
        </w:trPr>
        <w:tc>
          <w:tcPr>
            <w:tcW w:w="744"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1</w:t>
            </w:r>
          </w:p>
        </w:tc>
        <w:tc>
          <w:tcPr>
            <w:tcW w:w="876"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0</w:t>
            </w:r>
          </w:p>
        </w:tc>
        <w:tc>
          <w:tcPr>
            <w:tcW w:w="810"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1</w:t>
            </w:r>
          </w:p>
        </w:tc>
      </w:tr>
      <w:tr w:rsidR="005D7A96" w:rsidRPr="00B91883" w:rsidTr="005D7A96">
        <w:trPr>
          <w:jc w:val="center"/>
        </w:trPr>
        <w:tc>
          <w:tcPr>
            <w:tcW w:w="744"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1</w:t>
            </w:r>
          </w:p>
        </w:tc>
        <w:tc>
          <w:tcPr>
            <w:tcW w:w="876"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1</w:t>
            </w:r>
          </w:p>
        </w:tc>
        <w:tc>
          <w:tcPr>
            <w:tcW w:w="810" w:type="dxa"/>
          </w:tcPr>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0</w:t>
            </w:r>
          </w:p>
        </w:tc>
      </w:tr>
    </w:tbl>
    <w:p w:rsidR="005D7A96" w:rsidRPr="00B91883" w:rsidRDefault="005D7A96" w:rsidP="005D7A96">
      <w:pPr>
        <w:spacing w:before="240"/>
        <w:jc w:val="center"/>
        <w:rPr>
          <w:rFonts w:ascii="Times New Roman" w:hAnsi="Times New Roman" w:cs="Times New Roman"/>
          <w:sz w:val="24"/>
          <w:szCs w:val="24"/>
        </w:rPr>
      </w:pPr>
      <w:r w:rsidRPr="00B91883">
        <w:rPr>
          <w:rFonts w:ascii="Times New Roman" w:hAnsi="Times New Roman" w:cs="Times New Roman"/>
          <w:sz w:val="24"/>
          <w:szCs w:val="24"/>
        </w:rPr>
        <w:t>Fig (3):- operation of TTL NAND gate.</w:t>
      </w:r>
    </w:p>
    <w:p w:rsidR="005D7A96" w:rsidRPr="00B91883" w:rsidRDefault="005D7A96" w:rsidP="005D7A96">
      <w:pPr>
        <w:spacing w:before="240"/>
        <w:rPr>
          <w:rFonts w:ascii="Times New Roman" w:hAnsi="Times New Roman" w:cs="Times New Roman"/>
          <w:b/>
          <w:sz w:val="24"/>
          <w:szCs w:val="24"/>
        </w:rPr>
      </w:pPr>
      <w:r w:rsidRPr="00B91883">
        <w:rPr>
          <w:rFonts w:ascii="Times New Roman" w:hAnsi="Times New Roman" w:cs="Times New Roman"/>
          <w:b/>
          <w:sz w:val="24"/>
          <w:szCs w:val="24"/>
        </w:rPr>
        <w:t>Operation:-</w:t>
      </w:r>
    </w:p>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TTL with totem pole o/p configuration defines the TTL with active pull-up.</w:t>
      </w:r>
      <w:r>
        <w:rPr>
          <w:rFonts w:ascii="Times New Roman" w:hAnsi="Times New Roman" w:cs="Times New Roman"/>
          <w:sz w:val="24"/>
          <w:szCs w:val="24"/>
        </w:rPr>
        <w:t xml:space="preserve"> </w:t>
      </w:r>
      <w:r w:rsidRPr="00B91883">
        <w:rPr>
          <w:rFonts w:ascii="Times New Roman" w:hAnsi="Times New Roman" w:cs="Times New Roman"/>
          <w:sz w:val="24"/>
          <w:szCs w:val="24"/>
        </w:rPr>
        <w:t>it means it is possible in TTL to totem pole the speed of operation by reducing the time constant without increasing the power dissipation with the help of TTL with active pull up.</w:t>
      </w:r>
    </w:p>
    <w:p w:rsidR="005D7A96" w:rsidRPr="00B91883" w:rsidRDefault="005D7A96" w:rsidP="005D7A96">
      <w:pPr>
        <w:spacing w:before="240"/>
        <w:rPr>
          <w:rFonts w:ascii="Times New Roman" w:hAnsi="Times New Roman" w:cs="Times New Roman"/>
          <w:sz w:val="24"/>
          <w:szCs w:val="24"/>
        </w:rPr>
      </w:pPr>
      <w:r w:rsidRPr="00B91883">
        <w:rPr>
          <w:rFonts w:ascii="Times New Roman" w:hAnsi="Times New Roman" w:cs="Times New Roman"/>
          <w:sz w:val="24"/>
          <w:szCs w:val="24"/>
        </w:rPr>
        <w:t>Here TTL with active pull up is termed as the configuration of TTL with totem pole o/p.</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The operation of TTL</w:t>
      </w:r>
      <w:r>
        <w:rPr>
          <w:rFonts w:ascii="Times New Roman" w:hAnsi="Times New Roman" w:cs="Times New Roman"/>
          <w:sz w:val="24"/>
          <w:szCs w:val="24"/>
        </w:rPr>
        <w:t xml:space="preserve"> </w:t>
      </w:r>
      <w:r w:rsidRPr="00B91883">
        <w:rPr>
          <w:rFonts w:ascii="Times New Roman" w:hAnsi="Times New Roman" w:cs="Times New Roman"/>
          <w:sz w:val="24"/>
          <w:szCs w:val="24"/>
        </w:rPr>
        <w:t>with totem pole output involves the following four cases</w:t>
      </w:r>
    </w:p>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Case (i):</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If both inputs at T1 are equal to logic 0 i.e., A=B=0 then the emitter junction A &amp; emitter junction B of T1 will act in FB. But here the required voltage at the base of T1 is greater than the available voltage at the base of T1.due to this reason T2 &amp; T3 will be in cutoff region.</w:t>
      </w:r>
      <w:r>
        <w:rPr>
          <w:rFonts w:ascii="Times New Roman" w:hAnsi="Times New Roman" w:cs="Times New Roman"/>
          <w:sz w:val="24"/>
          <w:szCs w:val="24"/>
        </w:rPr>
        <w:t xml:space="preserve"> </w:t>
      </w:r>
      <w:r w:rsidRPr="00B91883">
        <w:rPr>
          <w:rFonts w:ascii="Times New Roman" w:hAnsi="Times New Roman" w:cs="Times New Roman"/>
          <w:sz w:val="24"/>
          <w:szCs w:val="24"/>
        </w:rPr>
        <w:t>it means the available voltage at the base of T1 is</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VB1 = V0 + VBE</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=0.2 +0.7</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VB1 =0.9 v</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But the required voltage at the base of T1 is</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ab/>
        <w:t>=VBEcutin+ VBEcut + 0.7</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ab/>
        <w:t>=0.5 + 0.5 + 0.7</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ab/>
        <w:t>=1.7 v</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When T2 operates in cutoff region then current supplied by source Vcc is sufficient to operate T4 in saturation region. Thus the o/p is equal to the Vcc that means Y=logic 1.</w:t>
      </w:r>
    </w:p>
    <w:p w:rsidR="005D7A96" w:rsidRDefault="005D7A96" w:rsidP="005D7A96">
      <w:pPr>
        <w:rPr>
          <w:rFonts w:ascii="Times New Roman" w:hAnsi="Times New Roman" w:cs="Times New Roman"/>
          <w:b/>
          <w:sz w:val="24"/>
          <w:szCs w:val="24"/>
        </w:rPr>
      </w:pPr>
    </w:p>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lastRenderedPageBreak/>
        <w:t>Case (ii):</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If one i/p is logic 0 and logic 1 i.e., A=0, B=1 then the emitter junction A of T1 will be in FB and emitter junction B of T1 will be in RB. due to the reason of available voltage at the base of T1 is less than the required voltage at the base of T1, both the transistors T2 &amp; T3 operates in cutoff region and T4 operates in saturation region thus o/p = logic 1.</w:t>
      </w:r>
    </w:p>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Case (iii):</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If one i/p is logic 1 and logic 0 i.e., A=1, B=0 then the emitter junction A of T1 will be in RB and emitter junction B of T1 will be in FB.due to the reason of available voltage at the base of T1 is less than the required voltage at the base of T1, both the transistors T2 &amp; T3 operates in cutoff region and T4 operates in saturation region thus o/p = logic 0.</w:t>
      </w:r>
    </w:p>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Case (iv):</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If both inputs are equal to logic 1 i.e., A=B=1 then the emitter junction A &amp; emitter junction B operates in RB.the current supplied by the source is sufficient to operate T2 &amp; T3 in saturation region while T4 operates in cutoff region. Thus o/p= logic 0.</w:t>
      </w:r>
    </w:p>
    <w:p w:rsidR="005D7A96" w:rsidRDefault="005D7A96" w:rsidP="005D7A96">
      <w:pPr>
        <w:rPr>
          <w:rFonts w:ascii="Times New Roman" w:hAnsi="Times New Roman" w:cs="Times New Roman"/>
          <w:b/>
          <w:sz w:val="24"/>
          <w:szCs w:val="24"/>
        </w:rPr>
      </w:pPr>
    </w:p>
    <w:p w:rsidR="005D7A96" w:rsidRDefault="005D7A96" w:rsidP="005D7A96">
      <w:pPr>
        <w:rPr>
          <w:rFonts w:ascii="Times New Roman" w:hAnsi="Times New Roman" w:cs="Times New Roman"/>
          <w:b/>
          <w:sz w:val="24"/>
          <w:szCs w:val="24"/>
        </w:rPr>
      </w:pP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b/>
          <w:sz w:val="24"/>
          <w:szCs w:val="24"/>
        </w:rPr>
        <w:t>(iii)TTL with open collector output</w:t>
      </w:r>
      <w:r w:rsidRPr="00B91883">
        <w:rPr>
          <w:rFonts w:ascii="Times New Roman" w:hAnsi="Times New Roman" w:cs="Times New Roman"/>
          <w:sz w:val="24"/>
          <w:szCs w:val="24"/>
        </w:rPr>
        <w:t>:</w:t>
      </w:r>
    </w:p>
    <w:p w:rsidR="005D7A96" w:rsidRDefault="005D7A96" w:rsidP="005D7A96">
      <w:pPr>
        <w:jc w:val="both"/>
        <w:rPr>
          <w:rFonts w:ascii="Times New Roman" w:hAnsi="Times New Roman" w:cs="Times New Roman"/>
          <w:sz w:val="24"/>
          <w:szCs w:val="24"/>
        </w:rPr>
      </w:pPr>
      <w:r w:rsidRPr="00B91883">
        <w:rPr>
          <w:rFonts w:ascii="Times New Roman" w:hAnsi="Times New Roman" w:cs="Times New Roman"/>
          <w:sz w:val="24"/>
          <w:szCs w:val="24"/>
        </w:rPr>
        <w:t>The main drawback of TTL with totem pole o/p is the two o/p’s of the two gates cannot be connected together. The TTL with open collector o/p configuration is to be useful to overcome the drawback of TTL with totem pole o/p. the collector terminal of T3 is available outside the integrated ckt where the external resistor is to be connected. This TTL with open collector o/p configuration will act as passive pull up also.</w:t>
      </w:r>
    </w:p>
    <w:p w:rsidR="005D7A96" w:rsidRPr="00B91883" w:rsidRDefault="0013431A" w:rsidP="0013431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75610" cy="2424282"/>
            <wp:effectExtent l="19050" t="0" r="0" b="0"/>
            <wp:docPr id="6" name="Picture 3" descr="C:\Users\ravi\Desktop\New folder\IMG_20170420_115150_H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vi\Desktop\New folder\IMG_20170420_115150_HDR1.jpg"/>
                    <pic:cNvPicPr>
                      <a:picLocks noChangeAspect="1" noChangeArrowheads="1"/>
                    </pic:cNvPicPr>
                  </pic:nvPicPr>
                  <pic:blipFill>
                    <a:blip r:embed="rId17" cstate="print"/>
                    <a:srcRect/>
                    <a:stretch>
                      <a:fillRect/>
                    </a:stretch>
                  </pic:blipFill>
                  <pic:spPr bwMode="auto">
                    <a:xfrm>
                      <a:off x="0" y="0"/>
                      <a:ext cx="2981109" cy="2428762"/>
                    </a:xfrm>
                    <a:prstGeom prst="rect">
                      <a:avLst/>
                    </a:prstGeom>
                    <a:noFill/>
                    <a:ln w="9525">
                      <a:noFill/>
                      <a:miter lim="800000"/>
                      <a:headEnd/>
                      <a:tailEnd/>
                    </a:ln>
                  </pic:spPr>
                </pic:pic>
              </a:graphicData>
            </a:graphic>
          </wp:inline>
        </w:drawing>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b/>
          <w:sz w:val="24"/>
          <w:szCs w:val="24"/>
        </w:rPr>
        <w:lastRenderedPageBreak/>
        <w:t>(iii):- Tristate TTL:</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Basically normal digital ckt is having two o/p states i.e., low o/p state &amp; high o/p state. Suppose if the o/p is not in low state then definitely it is ion the high state.</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But tri state TTL has three o/p states</w:t>
      </w:r>
    </w:p>
    <w:p w:rsidR="005D7A96" w:rsidRPr="00B91883" w:rsidRDefault="005D7A96" w:rsidP="005D7A96">
      <w:pPr>
        <w:pStyle w:val="ListParagraph"/>
        <w:numPr>
          <w:ilvl w:val="0"/>
          <w:numId w:val="4"/>
        </w:numPr>
        <w:rPr>
          <w:rFonts w:ascii="Times New Roman" w:hAnsi="Times New Roman" w:cs="Times New Roman"/>
          <w:sz w:val="24"/>
          <w:szCs w:val="24"/>
        </w:rPr>
      </w:pPr>
      <w:r w:rsidRPr="00B91883">
        <w:rPr>
          <w:rFonts w:ascii="Times New Roman" w:hAnsi="Times New Roman" w:cs="Times New Roman"/>
          <w:sz w:val="24"/>
          <w:szCs w:val="24"/>
        </w:rPr>
        <w:t>Low o/p state</w:t>
      </w:r>
    </w:p>
    <w:p w:rsidR="005D7A96" w:rsidRPr="00B91883" w:rsidRDefault="005D7A96" w:rsidP="005D7A96">
      <w:pPr>
        <w:pStyle w:val="ListParagraph"/>
        <w:numPr>
          <w:ilvl w:val="0"/>
          <w:numId w:val="4"/>
        </w:numPr>
        <w:rPr>
          <w:rFonts w:ascii="Times New Roman" w:hAnsi="Times New Roman" w:cs="Times New Roman"/>
          <w:sz w:val="24"/>
          <w:szCs w:val="24"/>
        </w:rPr>
      </w:pPr>
      <w:r w:rsidRPr="00B91883">
        <w:rPr>
          <w:rFonts w:ascii="Times New Roman" w:hAnsi="Times New Roman" w:cs="Times New Roman"/>
          <w:sz w:val="24"/>
          <w:szCs w:val="24"/>
        </w:rPr>
        <w:t xml:space="preserve">High o/p state </w:t>
      </w:r>
    </w:p>
    <w:p w:rsidR="005D7A96" w:rsidRDefault="005D7A96" w:rsidP="005D7A96">
      <w:pPr>
        <w:pStyle w:val="ListParagraph"/>
        <w:numPr>
          <w:ilvl w:val="0"/>
          <w:numId w:val="4"/>
        </w:numPr>
        <w:rPr>
          <w:rFonts w:ascii="Times New Roman" w:hAnsi="Times New Roman" w:cs="Times New Roman"/>
          <w:sz w:val="24"/>
          <w:szCs w:val="24"/>
        </w:rPr>
      </w:pPr>
      <w:r w:rsidRPr="00B91883">
        <w:rPr>
          <w:rFonts w:ascii="Times New Roman" w:hAnsi="Times New Roman" w:cs="Times New Roman"/>
          <w:sz w:val="24"/>
          <w:szCs w:val="24"/>
        </w:rPr>
        <w:t>High impedance o/p state</w:t>
      </w:r>
    </w:p>
    <w:p w:rsidR="0013431A" w:rsidRDefault="0013431A" w:rsidP="0013431A">
      <w:pPr>
        <w:pStyle w:val="ListParagraph"/>
        <w:ind w:left="540"/>
        <w:rPr>
          <w:rFonts w:ascii="Times New Roman" w:hAnsi="Times New Roman" w:cs="Times New Roman"/>
          <w:sz w:val="24"/>
          <w:szCs w:val="24"/>
        </w:rPr>
      </w:pPr>
    </w:p>
    <w:p w:rsidR="0013431A" w:rsidRDefault="0013431A" w:rsidP="0013431A">
      <w:pPr>
        <w:pStyle w:val="ListParagraph"/>
        <w:ind w:left="540"/>
        <w:rPr>
          <w:rFonts w:ascii="Times New Roman" w:hAnsi="Times New Roman" w:cs="Times New Roman"/>
          <w:sz w:val="24"/>
          <w:szCs w:val="24"/>
        </w:rPr>
      </w:pPr>
    </w:p>
    <w:p w:rsidR="0013431A" w:rsidRPr="00B91883" w:rsidRDefault="0013431A" w:rsidP="0013431A">
      <w:pPr>
        <w:pStyle w:val="ListParagraph"/>
        <w:ind w:left="5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09210" cy="2486703"/>
            <wp:effectExtent l="19050" t="0" r="0" b="0"/>
            <wp:docPr id="8" name="Picture 4" descr="C:\Users\ravi\Desktop\New folder\IMG_20170420_115201_H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vi\Desktop\New folder\IMG_20170420_115201_HDR1.jpg"/>
                    <pic:cNvPicPr>
                      <a:picLocks noChangeAspect="1" noChangeArrowheads="1"/>
                    </pic:cNvPicPr>
                  </pic:nvPicPr>
                  <pic:blipFill>
                    <a:blip r:embed="rId18" cstate="print"/>
                    <a:srcRect/>
                    <a:stretch>
                      <a:fillRect/>
                    </a:stretch>
                  </pic:blipFill>
                  <pic:spPr bwMode="auto">
                    <a:xfrm>
                      <a:off x="0" y="0"/>
                      <a:ext cx="5105937" cy="2485110"/>
                    </a:xfrm>
                    <a:prstGeom prst="rect">
                      <a:avLst/>
                    </a:prstGeom>
                    <a:noFill/>
                    <a:ln w="9525">
                      <a:noFill/>
                      <a:miter lim="800000"/>
                      <a:headEnd/>
                      <a:tailEnd/>
                    </a:ln>
                  </pic:spPr>
                </pic:pic>
              </a:graphicData>
            </a:graphic>
          </wp:inline>
        </w:drawing>
      </w:r>
    </w:p>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sz w:val="24"/>
          <w:szCs w:val="24"/>
        </w:rPr>
        <w:t>(</w:t>
      </w:r>
      <w:r w:rsidRPr="00B91883">
        <w:rPr>
          <w:rFonts w:ascii="Times New Roman" w:hAnsi="Times New Roman" w:cs="Times New Roman"/>
          <w:b/>
          <w:sz w:val="24"/>
          <w:szCs w:val="24"/>
        </w:rPr>
        <w:t>a)</w:t>
      </w:r>
      <w:r>
        <w:rPr>
          <w:rFonts w:ascii="Times New Roman" w:hAnsi="Times New Roman" w:cs="Times New Roman"/>
          <w:b/>
          <w:sz w:val="24"/>
          <w:szCs w:val="24"/>
        </w:rPr>
        <w:t xml:space="preserve"> </w:t>
      </w:r>
      <w:r w:rsidR="0013431A">
        <w:rPr>
          <w:rFonts w:ascii="Times New Roman" w:hAnsi="Times New Roman" w:cs="Times New Roman"/>
          <w:b/>
          <w:sz w:val="24"/>
          <w:szCs w:val="24"/>
        </w:rPr>
        <w:t xml:space="preserve"> </w:t>
      </w:r>
      <w:r w:rsidRPr="00B91883">
        <w:rPr>
          <w:rFonts w:ascii="Times New Roman" w:hAnsi="Times New Roman" w:cs="Times New Roman"/>
          <w:b/>
          <w:sz w:val="24"/>
          <w:szCs w:val="24"/>
        </w:rPr>
        <w:t>low output state:</w:t>
      </w:r>
    </w:p>
    <w:p w:rsidR="005D7A96" w:rsidRPr="00B91883" w:rsidRDefault="005D7A96" w:rsidP="005D7A96">
      <w:pPr>
        <w:rPr>
          <w:rFonts w:ascii="Times New Roman" w:hAnsi="Times New Roman" w:cs="Times New Roman"/>
          <w:sz w:val="24"/>
          <w:szCs w:val="24"/>
        </w:rPr>
      </w:pPr>
      <w:r>
        <w:rPr>
          <w:rFonts w:ascii="Times New Roman" w:hAnsi="Times New Roman" w:cs="Times New Roman"/>
          <w:sz w:val="24"/>
          <w:szCs w:val="24"/>
        </w:rPr>
        <w:t xml:space="preserve">      </w:t>
      </w:r>
      <w:r w:rsidRPr="00B91883">
        <w:rPr>
          <w:rFonts w:ascii="Times New Roman" w:hAnsi="Times New Roman" w:cs="Times New Roman"/>
          <w:sz w:val="24"/>
          <w:szCs w:val="24"/>
        </w:rPr>
        <w:t xml:space="preserve">If the tristate </w:t>
      </w:r>
      <w:r>
        <w:rPr>
          <w:rFonts w:ascii="Times New Roman" w:hAnsi="Times New Roman" w:cs="Times New Roman"/>
          <w:sz w:val="24"/>
          <w:szCs w:val="24"/>
        </w:rPr>
        <w:t xml:space="preserve"> TTL</w:t>
      </w:r>
      <w:r w:rsidRPr="00B91883">
        <w:rPr>
          <w:rFonts w:ascii="Times New Roman" w:hAnsi="Times New Roman" w:cs="Times New Roman"/>
          <w:sz w:val="24"/>
          <w:szCs w:val="24"/>
        </w:rPr>
        <w:t xml:space="preserve"> o/p is low then driver gate the load current as shown in fig.</w:t>
      </w:r>
    </w:p>
    <w:p w:rsidR="005D7A96" w:rsidRPr="00B91883" w:rsidRDefault="0013431A" w:rsidP="005D7A96">
      <w:pPr>
        <w:rPr>
          <w:rFonts w:ascii="Times New Roman" w:hAnsi="Times New Roman" w:cs="Times New Roman"/>
          <w:b/>
          <w:sz w:val="24"/>
          <w:szCs w:val="24"/>
        </w:rPr>
      </w:pPr>
      <w:r>
        <w:rPr>
          <w:rFonts w:ascii="Times New Roman" w:hAnsi="Times New Roman" w:cs="Times New Roman"/>
          <w:b/>
          <w:sz w:val="24"/>
          <w:szCs w:val="24"/>
        </w:rPr>
        <w:t xml:space="preserve">(b) </w:t>
      </w:r>
      <w:r w:rsidR="005D7A96" w:rsidRPr="00B91883">
        <w:rPr>
          <w:rFonts w:ascii="Times New Roman" w:hAnsi="Times New Roman" w:cs="Times New Roman"/>
          <w:b/>
          <w:sz w:val="24"/>
          <w:szCs w:val="24"/>
        </w:rPr>
        <w:t>High  output state:</w:t>
      </w:r>
    </w:p>
    <w:p w:rsidR="005D7A96" w:rsidRPr="00B91883" w:rsidRDefault="005D7A96" w:rsidP="005D7A96">
      <w:pPr>
        <w:jc w:val="both"/>
        <w:rPr>
          <w:rFonts w:ascii="Times New Roman" w:hAnsi="Times New Roman" w:cs="Times New Roman"/>
          <w:b/>
          <w:sz w:val="24"/>
          <w:szCs w:val="24"/>
        </w:rPr>
      </w:pPr>
      <w:r w:rsidRPr="00B91883">
        <w:rPr>
          <w:rFonts w:ascii="Times New Roman" w:hAnsi="Times New Roman" w:cs="Times New Roman"/>
          <w:sz w:val="24"/>
          <w:szCs w:val="24"/>
        </w:rPr>
        <w:t xml:space="preserve">  If tri-state TTL o/p is high then, the driver gate supplies the current to the load as shown in fig </w:t>
      </w:r>
    </w:p>
    <w:p w:rsidR="005D7A96" w:rsidRPr="00B91883" w:rsidRDefault="0013431A" w:rsidP="005D7A96">
      <w:pPr>
        <w:rPr>
          <w:rFonts w:ascii="Times New Roman" w:hAnsi="Times New Roman" w:cs="Times New Roman"/>
          <w:b/>
          <w:sz w:val="24"/>
          <w:szCs w:val="24"/>
        </w:rPr>
      </w:pPr>
      <w:r>
        <w:rPr>
          <w:rFonts w:ascii="Times New Roman" w:hAnsi="Times New Roman" w:cs="Times New Roman"/>
          <w:b/>
          <w:sz w:val="24"/>
          <w:szCs w:val="24"/>
        </w:rPr>
        <w:t xml:space="preserve">(c) </w:t>
      </w:r>
      <w:r w:rsidR="005D7A96" w:rsidRPr="00B91883">
        <w:rPr>
          <w:rFonts w:ascii="Times New Roman" w:hAnsi="Times New Roman" w:cs="Times New Roman"/>
          <w:b/>
          <w:sz w:val="24"/>
          <w:szCs w:val="24"/>
        </w:rPr>
        <w:t>High impedance o/p state:</w:t>
      </w:r>
    </w:p>
    <w:p w:rsidR="0013431A" w:rsidRDefault="005D7A96" w:rsidP="005D7A96">
      <w:pPr>
        <w:jc w:val="both"/>
        <w:rPr>
          <w:rFonts w:ascii="Times New Roman" w:hAnsi="Times New Roman" w:cs="Times New Roman"/>
          <w:sz w:val="24"/>
          <w:szCs w:val="24"/>
        </w:rPr>
      </w:pPr>
      <w:r w:rsidRPr="00B91883">
        <w:rPr>
          <w:rFonts w:ascii="Times New Roman" w:hAnsi="Times New Roman" w:cs="Times New Roman"/>
          <w:sz w:val="24"/>
          <w:szCs w:val="24"/>
        </w:rPr>
        <w:t xml:space="preserve"> </w:t>
      </w:r>
      <w:r w:rsidR="0013431A">
        <w:rPr>
          <w:rFonts w:ascii="Times New Roman" w:hAnsi="Times New Roman" w:cs="Times New Roman"/>
          <w:sz w:val="24"/>
          <w:szCs w:val="24"/>
        </w:rPr>
        <w:t xml:space="preserve">   </w:t>
      </w:r>
      <w:r w:rsidRPr="00B91883">
        <w:rPr>
          <w:rFonts w:ascii="Times New Roman" w:hAnsi="Times New Roman" w:cs="Times New Roman"/>
          <w:sz w:val="24"/>
          <w:szCs w:val="24"/>
        </w:rPr>
        <w:t xml:space="preserve">If tri-state TTL o/p is high impedance then it acts as open and there is no sink &amp; source as </w:t>
      </w:r>
      <w:r>
        <w:rPr>
          <w:rFonts w:ascii="Times New Roman" w:hAnsi="Times New Roman" w:cs="Times New Roman"/>
          <w:sz w:val="24"/>
          <w:szCs w:val="24"/>
        </w:rPr>
        <w:t xml:space="preserve">   </w:t>
      </w:r>
      <w:r w:rsidR="0013431A">
        <w:rPr>
          <w:rFonts w:ascii="Times New Roman" w:hAnsi="Times New Roman" w:cs="Times New Roman"/>
          <w:sz w:val="24"/>
          <w:szCs w:val="24"/>
        </w:rPr>
        <w:t xml:space="preserve"> </w:t>
      </w:r>
    </w:p>
    <w:p w:rsidR="005D7A96" w:rsidRPr="00B91883" w:rsidRDefault="0013431A" w:rsidP="005D7A96">
      <w:pPr>
        <w:jc w:val="both"/>
        <w:rPr>
          <w:rFonts w:ascii="Times New Roman" w:hAnsi="Times New Roman" w:cs="Times New Roman"/>
          <w:sz w:val="24"/>
          <w:szCs w:val="24"/>
        </w:rPr>
      </w:pPr>
      <w:r>
        <w:rPr>
          <w:rFonts w:ascii="Times New Roman" w:hAnsi="Times New Roman" w:cs="Times New Roman"/>
          <w:sz w:val="24"/>
          <w:szCs w:val="24"/>
        </w:rPr>
        <w:t xml:space="preserve">    </w:t>
      </w:r>
      <w:r w:rsidR="005D7A96" w:rsidRPr="00B91883">
        <w:rPr>
          <w:rFonts w:ascii="Times New Roman" w:hAnsi="Times New Roman" w:cs="Times New Roman"/>
          <w:sz w:val="24"/>
          <w:szCs w:val="24"/>
        </w:rPr>
        <w:t xml:space="preserve">showen in fig </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The operation of tri state TTL inverter is described in the following two cases.</w:t>
      </w:r>
    </w:p>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CASE(1):</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If enable is high then corresponding emitter junction of T1 is operate in reverse bias.</w:t>
      </w:r>
    </w:p>
    <w:p w:rsidR="005D7A96" w:rsidRPr="00B91883" w:rsidRDefault="005D7A96" w:rsidP="005D7A96">
      <w:pPr>
        <w:jc w:val="both"/>
        <w:rPr>
          <w:rFonts w:ascii="Times New Roman" w:hAnsi="Times New Roman" w:cs="Times New Roman"/>
          <w:sz w:val="24"/>
          <w:szCs w:val="24"/>
        </w:rPr>
      </w:pPr>
      <w:r w:rsidRPr="00B91883">
        <w:rPr>
          <w:rFonts w:ascii="Times New Roman" w:hAnsi="Times New Roman" w:cs="Times New Roman"/>
          <w:sz w:val="24"/>
          <w:szCs w:val="24"/>
        </w:rPr>
        <w:lastRenderedPageBreak/>
        <w:t>a). If A is high then corresponding emitter junction of T1 is operated in reverse biase and current supplied through the collector terminal of T1 which forces T2 &amp;T3 to operate in saturation region.</w:t>
      </w:r>
    </w:p>
    <w:p w:rsidR="005D7A96" w:rsidRPr="00B91883" w:rsidRDefault="005D7A96" w:rsidP="005D7A96">
      <w:pPr>
        <w:rPr>
          <w:rFonts w:ascii="Times New Roman" w:hAnsi="Times New Roman" w:cs="Times New Roman"/>
          <w:sz w:val="24"/>
          <w:szCs w:val="24"/>
        </w:rPr>
      </w:pPr>
      <w:r w:rsidRPr="00B91883">
        <w:rPr>
          <w:rFonts w:ascii="Times New Roman" w:hAnsi="Times New Roman" w:cs="Times New Roman"/>
          <w:sz w:val="24"/>
          <w:szCs w:val="24"/>
        </w:rPr>
        <w:t>Then the O/P is low  and t4 is operated in out-off region.</w:t>
      </w:r>
    </w:p>
    <w:p w:rsidR="005D7A96" w:rsidRPr="00B91883" w:rsidRDefault="005D7A96" w:rsidP="005D7A96">
      <w:pPr>
        <w:jc w:val="both"/>
        <w:rPr>
          <w:rFonts w:ascii="Times New Roman" w:hAnsi="Times New Roman" w:cs="Times New Roman"/>
          <w:sz w:val="24"/>
          <w:szCs w:val="24"/>
        </w:rPr>
      </w:pPr>
      <w:r w:rsidRPr="00B91883">
        <w:rPr>
          <w:rFonts w:ascii="Times New Roman" w:hAnsi="Times New Roman" w:cs="Times New Roman"/>
          <w:sz w:val="24"/>
          <w:szCs w:val="24"/>
        </w:rPr>
        <w:t>B).If A is low then corresponding emitter junction of T1 is operated in F.B and then T2 &amp; T3 operate in cut-off region.Then the o/p is high and t4 is operated in saturation region.</w:t>
      </w:r>
    </w:p>
    <w:p w:rsidR="005D7A96" w:rsidRPr="00B91883" w:rsidRDefault="005D7A96" w:rsidP="005D7A96">
      <w:pPr>
        <w:rPr>
          <w:rFonts w:ascii="Times New Roman" w:hAnsi="Times New Roman" w:cs="Times New Roman"/>
          <w:b/>
          <w:sz w:val="24"/>
          <w:szCs w:val="24"/>
        </w:rPr>
      </w:pPr>
      <w:r w:rsidRPr="00B91883">
        <w:rPr>
          <w:rFonts w:ascii="Times New Roman" w:hAnsi="Times New Roman" w:cs="Times New Roman"/>
          <w:b/>
          <w:sz w:val="24"/>
          <w:szCs w:val="24"/>
        </w:rPr>
        <w:t>CASE(2):</w:t>
      </w:r>
    </w:p>
    <w:p w:rsidR="005D7A96" w:rsidRPr="00B91883" w:rsidRDefault="005D7A96" w:rsidP="005D7A96">
      <w:pPr>
        <w:jc w:val="both"/>
        <w:rPr>
          <w:rFonts w:ascii="Times New Roman" w:hAnsi="Times New Roman" w:cs="Times New Roman"/>
          <w:sz w:val="24"/>
          <w:szCs w:val="24"/>
        </w:rPr>
      </w:pPr>
      <w:r w:rsidRPr="00B91883">
        <w:rPr>
          <w:rFonts w:ascii="Times New Roman" w:hAnsi="Times New Roman" w:cs="Times New Roman"/>
          <w:sz w:val="24"/>
          <w:szCs w:val="24"/>
        </w:rPr>
        <w:t>If enable is low then corresponding emitter junction of T1 is operate in F.B.</w:t>
      </w:r>
    </w:p>
    <w:p w:rsidR="005D7A96" w:rsidRPr="00B91883" w:rsidRDefault="005D7A96" w:rsidP="005D7A96">
      <w:pPr>
        <w:jc w:val="both"/>
        <w:rPr>
          <w:rFonts w:ascii="Times New Roman" w:hAnsi="Times New Roman" w:cs="Times New Roman"/>
          <w:sz w:val="24"/>
          <w:szCs w:val="24"/>
        </w:rPr>
      </w:pPr>
      <w:r>
        <w:rPr>
          <w:rFonts w:ascii="Times New Roman" w:hAnsi="Times New Roman" w:cs="Times New Roman"/>
          <w:sz w:val="24"/>
          <w:szCs w:val="24"/>
        </w:rPr>
        <w:t>Now T2 &amp;T3 to operate in cut</w:t>
      </w:r>
      <w:r w:rsidRPr="00B91883">
        <w:rPr>
          <w:rFonts w:ascii="Times New Roman" w:hAnsi="Times New Roman" w:cs="Times New Roman"/>
          <w:sz w:val="24"/>
          <w:szCs w:val="24"/>
        </w:rPr>
        <w:t>-off region due to low enable i/p E and D2 operates in F.B then T4 also operates in cut-off region.</w:t>
      </w:r>
      <w:r>
        <w:rPr>
          <w:rFonts w:ascii="Times New Roman" w:hAnsi="Times New Roman" w:cs="Times New Roman"/>
          <w:sz w:val="24"/>
          <w:szCs w:val="24"/>
        </w:rPr>
        <w:t xml:space="preserve"> </w:t>
      </w:r>
      <w:r w:rsidRPr="00B91883">
        <w:rPr>
          <w:rFonts w:ascii="Times New Roman" w:hAnsi="Times New Roman" w:cs="Times New Roman"/>
          <w:sz w:val="24"/>
          <w:szCs w:val="24"/>
        </w:rPr>
        <w:t>Thus o/p is the high impedance state.</w:t>
      </w:r>
    </w:p>
    <w:p w:rsidR="001A0F68" w:rsidRPr="00B91883" w:rsidRDefault="001A0F68" w:rsidP="001A0F68">
      <w:pPr>
        <w:rPr>
          <w:rFonts w:ascii="Times New Roman" w:hAnsi="Times New Roman" w:cs="Times New Roman"/>
          <w:b/>
          <w:sz w:val="24"/>
          <w:szCs w:val="24"/>
        </w:rPr>
      </w:pPr>
      <w:r w:rsidRPr="00B91883">
        <w:rPr>
          <w:rFonts w:ascii="Times New Roman" w:hAnsi="Times New Roman" w:cs="Times New Roman"/>
          <w:b/>
          <w:sz w:val="24"/>
          <w:szCs w:val="24"/>
        </w:rPr>
        <w:t>IC Packages:-</w:t>
      </w:r>
    </w:p>
    <w:p w:rsidR="001A0F68" w:rsidRPr="00B91883" w:rsidRDefault="001A0F68" w:rsidP="001A0F68">
      <w:pPr>
        <w:rPr>
          <w:rFonts w:ascii="Times New Roman" w:hAnsi="Times New Roman" w:cs="Times New Roman"/>
          <w:sz w:val="24"/>
          <w:szCs w:val="24"/>
        </w:rPr>
      </w:pPr>
      <w:r w:rsidRPr="00B91883">
        <w:rPr>
          <w:rFonts w:ascii="Times New Roman" w:hAnsi="Times New Roman" w:cs="Times New Roman"/>
          <w:sz w:val="24"/>
          <w:szCs w:val="24"/>
        </w:rPr>
        <w:t>These are mainly classified into three types. They are:</w:t>
      </w:r>
    </w:p>
    <w:p w:rsidR="001A0F68" w:rsidRPr="00B91883" w:rsidRDefault="001A0F68" w:rsidP="001A0F68">
      <w:pPr>
        <w:pStyle w:val="ListParagraph"/>
        <w:numPr>
          <w:ilvl w:val="0"/>
          <w:numId w:val="11"/>
        </w:numPr>
        <w:rPr>
          <w:rFonts w:ascii="Times New Roman" w:hAnsi="Times New Roman" w:cs="Times New Roman"/>
          <w:sz w:val="24"/>
          <w:szCs w:val="24"/>
        </w:rPr>
      </w:pPr>
      <w:r w:rsidRPr="00B91883">
        <w:rPr>
          <w:rFonts w:ascii="Times New Roman" w:hAnsi="Times New Roman" w:cs="Times New Roman"/>
          <w:sz w:val="24"/>
          <w:szCs w:val="24"/>
        </w:rPr>
        <w:t>Metal can package.</w:t>
      </w:r>
    </w:p>
    <w:p w:rsidR="001A0F68" w:rsidRPr="00B91883" w:rsidRDefault="001A0F68" w:rsidP="001A0F68">
      <w:pPr>
        <w:pStyle w:val="ListParagraph"/>
        <w:numPr>
          <w:ilvl w:val="0"/>
          <w:numId w:val="11"/>
        </w:numPr>
        <w:rPr>
          <w:rFonts w:ascii="Times New Roman" w:hAnsi="Times New Roman" w:cs="Times New Roman"/>
          <w:sz w:val="24"/>
          <w:szCs w:val="24"/>
        </w:rPr>
      </w:pPr>
      <w:r w:rsidRPr="00B91883">
        <w:rPr>
          <w:rFonts w:ascii="Times New Roman" w:hAnsi="Times New Roman" w:cs="Times New Roman"/>
          <w:sz w:val="24"/>
          <w:szCs w:val="24"/>
        </w:rPr>
        <w:t>Dual in line package.</w:t>
      </w:r>
    </w:p>
    <w:p w:rsidR="001A0F68" w:rsidRPr="00B91883" w:rsidRDefault="001A0F68" w:rsidP="001A0F68">
      <w:pPr>
        <w:pStyle w:val="ListParagraph"/>
        <w:numPr>
          <w:ilvl w:val="0"/>
          <w:numId w:val="11"/>
        </w:numPr>
        <w:rPr>
          <w:rFonts w:ascii="Times New Roman" w:hAnsi="Times New Roman" w:cs="Times New Roman"/>
          <w:sz w:val="24"/>
          <w:szCs w:val="24"/>
        </w:rPr>
      </w:pPr>
      <w:r w:rsidRPr="00B91883">
        <w:rPr>
          <w:rFonts w:ascii="Times New Roman" w:hAnsi="Times New Roman" w:cs="Times New Roman"/>
          <w:sz w:val="24"/>
          <w:szCs w:val="24"/>
        </w:rPr>
        <w:t>flat package.</w:t>
      </w:r>
    </w:p>
    <w:p w:rsidR="001A0F68" w:rsidRPr="00B91883" w:rsidRDefault="001A0F68" w:rsidP="001A0F68">
      <w:pPr>
        <w:rPr>
          <w:rFonts w:ascii="Times New Roman" w:hAnsi="Times New Roman" w:cs="Times New Roman"/>
          <w:b/>
          <w:sz w:val="24"/>
          <w:szCs w:val="24"/>
        </w:rPr>
      </w:pPr>
      <w:r w:rsidRPr="00B91883">
        <w:rPr>
          <w:rFonts w:ascii="Times New Roman" w:hAnsi="Times New Roman" w:cs="Times New Roman"/>
          <w:b/>
          <w:sz w:val="24"/>
          <w:szCs w:val="24"/>
        </w:rPr>
        <w:t>1.</w:t>
      </w:r>
      <w:r w:rsidR="00021A12">
        <w:rPr>
          <w:rFonts w:ascii="Times New Roman" w:hAnsi="Times New Roman" w:cs="Times New Roman"/>
          <w:b/>
          <w:sz w:val="24"/>
          <w:szCs w:val="24"/>
        </w:rPr>
        <w:t xml:space="preserve"> </w:t>
      </w:r>
      <w:r w:rsidRPr="00B91883">
        <w:rPr>
          <w:rFonts w:ascii="Times New Roman" w:hAnsi="Times New Roman" w:cs="Times New Roman"/>
          <w:b/>
          <w:sz w:val="24"/>
          <w:szCs w:val="24"/>
        </w:rPr>
        <w:t>metal can package:-</w:t>
      </w:r>
    </w:p>
    <w:p w:rsidR="001A0F68" w:rsidRDefault="001A0F68" w:rsidP="001A0F68">
      <w:pPr>
        <w:rPr>
          <w:rFonts w:ascii="Times New Roman" w:hAnsi="Times New Roman" w:cs="Times New Roman"/>
          <w:sz w:val="24"/>
          <w:szCs w:val="24"/>
        </w:rPr>
      </w:pPr>
      <w:r w:rsidRPr="00B91883">
        <w:rPr>
          <w:rFonts w:ascii="Times New Roman" w:hAnsi="Times New Roman" w:cs="Times New Roman"/>
          <w:sz w:val="24"/>
          <w:szCs w:val="24"/>
        </w:rPr>
        <w:t>The metal can package are available with 3,5,8,10,12 pins. The metal sealing plane is at the bottom over which the chip is bounded. The plane is efficient for heat dissipation.</w:t>
      </w:r>
    </w:p>
    <w:p w:rsidR="00DD3A6C" w:rsidRDefault="00DD3A6C" w:rsidP="001A0F68">
      <w:pPr>
        <w:rPr>
          <w:rFonts w:ascii="Times New Roman" w:hAnsi="Times New Roman" w:cs="Times New Roman"/>
          <w:sz w:val="24"/>
          <w:szCs w:val="24"/>
        </w:rPr>
      </w:pPr>
    </w:p>
    <w:p w:rsidR="00B817E7" w:rsidRPr="00B91883" w:rsidRDefault="00B817E7" w:rsidP="00B817E7">
      <w:pPr>
        <w:jc w:val="center"/>
        <w:rPr>
          <w:rFonts w:ascii="Times New Roman" w:hAnsi="Times New Roman" w:cs="Times New Roman"/>
          <w:sz w:val="24"/>
          <w:szCs w:val="24"/>
        </w:rPr>
      </w:pPr>
      <w:r w:rsidRPr="00B817E7">
        <w:rPr>
          <w:rFonts w:ascii="Times New Roman" w:hAnsi="Times New Roman" w:cs="Times New Roman"/>
          <w:noProof/>
          <w:sz w:val="24"/>
          <w:szCs w:val="24"/>
        </w:rPr>
        <w:drawing>
          <wp:inline distT="0" distB="0" distL="0" distR="0">
            <wp:extent cx="2310986" cy="1752600"/>
            <wp:effectExtent l="19050" t="0" r="0" b="0"/>
            <wp:docPr id="9" name="Picture 7" descr="metal 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 pac.jpg"/>
                    <pic:cNvPicPr/>
                  </pic:nvPicPr>
                  <pic:blipFill>
                    <a:blip r:embed="rId19"/>
                    <a:stretch>
                      <a:fillRect/>
                    </a:stretch>
                  </pic:blipFill>
                  <pic:spPr>
                    <a:xfrm>
                      <a:off x="0" y="0"/>
                      <a:ext cx="2312459" cy="1753717"/>
                    </a:xfrm>
                    <a:prstGeom prst="rect">
                      <a:avLst/>
                    </a:prstGeom>
                  </pic:spPr>
                </pic:pic>
              </a:graphicData>
            </a:graphic>
          </wp:inline>
        </w:drawing>
      </w:r>
    </w:p>
    <w:p w:rsidR="001A0F68" w:rsidRPr="00B91883" w:rsidRDefault="001A0F68" w:rsidP="001A0F68">
      <w:pPr>
        <w:rPr>
          <w:rFonts w:ascii="Times New Roman" w:hAnsi="Times New Roman" w:cs="Times New Roman"/>
          <w:sz w:val="24"/>
          <w:szCs w:val="24"/>
        </w:rPr>
      </w:pPr>
      <w:r w:rsidRPr="00B91883">
        <w:rPr>
          <w:rFonts w:ascii="Times New Roman" w:hAnsi="Times New Roman" w:cs="Times New Roman"/>
          <w:sz w:val="24"/>
          <w:szCs w:val="24"/>
        </w:rPr>
        <w:t>It also permits the external heat sink.</w:t>
      </w:r>
      <w:r w:rsidR="00021A12">
        <w:rPr>
          <w:rFonts w:ascii="Times New Roman" w:hAnsi="Times New Roman" w:cs="Times New Roman"/>
          <w:sz w:val="24"/>
          <w:szCs w:val="24"/>
        </w:rPr>
        <w:t xml:space="preserve"> </w:t>
      </w:r>
      <w:r w:rsidRPr="00B91883">
        <w:rPr>
          <w:rFonts w:ascii="Times New Roman" w:hAnsi="Times New Roman" w:cs="Times New Roman"/>
          <w:sz w:val="24"/>
          <w:szCs w:val="24"/>
        </w:rPr>
        <w:t>it is also called as transistor pack.</w:t>
      </w:r>
    </w:p>
    <w:p w:rsidR="00DD3A6C" w:rsidRDefault="00DD3A6C" w:rsidP="001A0F68">
      <w:pPr>
        <w:rPr>
          <w:rFonts w:ascii="Times New Roman" w:hAnsi="Times New Roman" w:cs="Times New Roman"/>
          <w:b/>
          <w:sz w:val="24"/>
          <w:szCs w:val="24"/>
        </w:rPr>
      </w:pPr>
    </w:p>
    <w:p w:rsidR="0013431A" w:rsidRDefault="0013431A" w:rsidP="001A0F68">
      <w:pPr>
        <w:rPr>
          <w:rFonts w:ascii="Times New Roman" w:hAnsi="Times New Roman" w:cs="Times New Roman"/>
          <w:b/>
          <w:sz w:val="24"/>
          <w:szCs w:val="24"/>
        </w:rPr>
      </w:pPr>
    </w:p>
    <w:p w:rsidR="001A0F68" w:rsidRDefault="001A0F68" w:rsidP="001A0F68">
      <w:pPr>
        <w:rPr>
          <w:rFonts w:ascii="Times New Roman" w:hAnsi="Times New Roman" w:cs="Times New Roman"/>
          <w:b/>
          <w:sz w:val="24"/>
          <w:szCs w:val="24"/>
        </w:rPr>
      </w:pPr>
      <w:r w:rsidRPr="00B91883">
        <w:rPr>
          <w:rFonts w:ascii="Times New Roman" w:hAnsi="Times New Roman" w:cs="Times New Roman"/>
          <w:b/>
          <w:sz w:val="24"/>
          <w:szCs w:val="24"/>
        </w:rPr>
        <w:lastRenderedPageBreak/>
        <w:t>2. dual in line package:-</w:t>
      </w:r>
    </w:p>
    <w:p w:rsidR="001A0F68" w:rsidRDefault="001A0F68" w:rsidP="001A0F68">
      <w:pPr>
        <w:rPr>
          <w:rFonts w:ascii="Times New Roman" w:hAnsi="Times New Roman" w:cs="Times New Roman"/>
          <w:sz w:val="24"/>
          <w:szCs w:val="24"/>
        </w:rPr>
      </w:pPr>
      <w:r w:rsidRPr="00B91883">
        <w:rPr>
          <w:rFonts w:ascii="Times New Roman" w:hAnsi="Times New Roman" w:cs="Times New Roman"/>
          <w:sz w:val="24"/>
          <w:szCs w:val="24"/>
        </w:rPr>
        <w:t>It is available with 8,12,14,16,20 pins.</w:t>
      </w:r>
      <w:r w:rsidR="00021A12">
        <w:rPr>
          <w:rFonts w:ascii="Times New Roman" w:hAnsi="Times New Roman" w:cs="Times New Roman"/>
          <w:sz w:val="24"/>
          <w:szCs w:val="24"/>
        </w:rPr>
        <w:t xml:space="preserve"> </w:t>
      </w:r>
      <w:r w:rsidRPr="00B91883">
        <w:rPr>
          <w:rFonts w:ascii="Times New Roman" w:hAnsi="Times New Roman" w:cs="Times New Roman"/>
          <w:sz w:val="24"/>
          <w:szCs w:val="24"/>
        </w:rPr>
        <w:t xml:space="preserve">as the no. of components are required on the same chip increases the </w:t>
      </w:r>
      <w:r w:rsidR="00021A12" w:rsidRPr="00B91883">
        <w:rPr>
          <w:rFonts w:ascii="Times New Roman" w:hAnsi="Times New Roman" w:cs="Times New Roman"/>
          <w:sz w:val="24"/>
          <w:szCs w:val="24"/>
        </w:rPr>
        <w:t>no. of</w:t>
      </w:r>
      <w:r w:rsidR="00021A12">
        <w:rPr>
          <w:rFonts w:ascii="Times New Roman" w:hAnsi="Times New Roman" w:cs="Times New Roman"/>
          <w:sz w:val="24"/>
          <w:szCs w:val="24"/>
        </w:rPr>
        <w:t xml:space="preserve"> </w:t>
      </w:r>
      <w:r w:rsidRPr="00B91883">
        <w:rPr>
          <w:rFonts w:ascii="Times New Roman" w:hAnsi="Times New Roman" w:cs="Times New Roman"/>
          <w:sz w:val="24"/>
          <w:szCs w:val="24"/>
        </w:rPr>
        <w:t xml:space="preserve"> pins also increases.</w:t>
      </w:r>
    </w:p>
    <w:p w:rsidR="00DD3A6C" w:rsidRDefault="00DD3A6C" w:rsidP="001A0F68">
      <w:pPr>
        <w:rPr>
          <w:rFonts w:ascii="Times New Roman" w:hAnsi="Times New Roman" w:cs="Times New Roman"/>
          <w:sz w:val="24"/>
          <w:szCs w:val="24"/>
        </w:rPr>
      </w:pPr>
    </w:p>
    <w:p w:rsidR="00B817E7" w:rsidRPr="00B91883" w:rsidRDefault="00B817E7" w:rsidP="00B817E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97380" cy="1539240"/>
            <wp:effectExtent l="19050" t="0" r="7620" b="0"/>
            <wp:docPr id="11" name="Picture 10" descr="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jpg"/>
                    <pic:cNvPicPr/>
                  </pic:nvPicPr>
                  <pic:blipFill>
                    <a:blip r:embed="rId20"/>
                    <a:stretch>
                      <a:fillRect/>
                    </a:stretch>
                  </pic:blipFill>
                  <pic:spPr>
                    <a:xfrm>
                      <a:off x="0" y="0"/>
                      <a:ext cx="1897380" cy="1539240"/>
                    </a:xfrm>
                    <a:prstGeom prst="rect">
                      <a:avLst/>
                    </a:prstGeom>
                  </pic:spPr>
                </pic:pic>
              </a:graphicData>
            </a:graphic>
          </wp:inline>
        </w:drawing>
      </w:r>
    </w:p>
    <w:p w:rsidR="00DD3A6C" w:rsidRDefault="00DD3A6C" w:rsidP="001A0F68">
      <w:pPr>
        <w:rPr>
          <w:rFonts w:ascii="Times New Roman" w:hAnsi="Times New Roman" w:cs="Times New Roman"/>
          <w:b/>
          <w:sz w:val="24"/>
          <w:szCs w:val="24"/>
        </w:rPr>
      </w:pPr>
    </w:p>
    <w:p w:rsidR="001A0F68" w:rsidRPr="00B91883" w:rsidRDefault="001A0F68" w:rsidP="001A0F68">
      <w:pPr>
        <w:rPr>
          <w:rFonts w:ascii="Times New Roman" w:hAnsi="Times New Roman" w:cs="Times New Roman"/>
          <w:b/>
          <w:sz w:val="24"/>
          <w:szCs w:val="24"/>
        </w:rPr>
      </w:pPr>
      <w:r w:rsidRPr="00B91883">
        <w:rPr>
          <w:rFonts w:ascii="Times New Roman" w:hAnsi="Times New Roman" w:cs="Times New Roman"/>
          <w:b/>
          <w:sz w:val="24"/>
          <w:szCs w:val="24"/>
        </w:rPr>
        <w:t>3.</w:t>
      </w:r>
      <w:r w:rsidR="00021A12">
        <w:rPr>
          <w:rFonts w:ascii="Times New Roman" w:hAnsi="Times New Roman" w:cs="Times New Roman"/>
          <w:b/>
          <w:sz w:val="24"/>
          <w:szCs w:val="24"/>
        </w:rPr>
        <w:t xml:space="preserve"> </w:t>
      </w:r>
      <w:r w:rsidRPr="00B91883">
        <w:rPr>
          <w:rFonts w:ascii="Times New Roman" w:hAnsi="Times New Roman" w:cs="Times New Roman"/>
          <w:b/>
          <w:sz w:val="24"/>
          <w:szCs w:val="24"/>
        </w:rPr>
        <w:t>flat package:-</w:t>
      </w:r>
    </w:p>
    <w:p w:rsidR="001A0F68" w:rsidRDefault="001A0F68" w:rsidP="001A0F68">
      <w:pPr>
        <w:rPr>
          <w:rFonts w:ascii="Times New Roman" w:hAnsi="Times New Roman" w:cs="Times New Roman"/>
          <w:sz w:val="24"/>
          <w:szCs w:val="24"/>
        </w:rPr>
      </w:pPr>
      <w:r w:rsidRPr="00B91883">
        <w:rPr>
          <w:rFonts w:ascii="Times New Roman" w:hAnsi="Times New Roman" w:cs="Times New Roman"/>
          <w:sz w:val="24"/>
          <w:szCs w:val="24"/>
        </w:rPr>
        <w:t>In this flat package the chip is enclosed in an rectangular ceramic case. This flat package will be available in 8,10,14,16 pins.</w:t>
      </w:r>
    </w:p>
    <w:p w:rsidR="00DD3A6C" w:rsidRDefault="00DD3A6C" w:rsidP="001A0F68">
      <w:pPr>
        <w:rPr>
          <w:rFonts w:ascii="Times New Roman" w:hAnsi="Times New Roman" w:cs="Times New Roman"/>
          <w:sz w:val="24"/>
          <w:szCs w:val="24"/>
        </w:rPr>
      </w:pPr>
    </w:p>
    <w:p w:rsidR="00B817E7" w:rsidRPr="00B91883" w:rsidRDefault="00B817E7" w:rsidP="00B817E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76450" cy="1453515"/>
            <wp:effectExtent l="19050" t="0" r="0" b="0"/>
            <wp:docPr id="10" name="Picture 9" descr="cera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mic.jpg"/>
                    <pic:cNvPicPr/>
                  </pic:nvPicPr>
                  <pic:blipFill>
                    <a:blip r:embed="rId21"/>
                    <a:stretch>
                      <a:fillRect/>
                    </a:stretch>
                  </pic:blipFill>
                  <pic:spPr>
                    <a:xfrm>
                      <a:off x="0" y="0"/>
                      <a:ext cx="2076450" cy="1453515"/>
                    </a:xfrm>
                    <a:prstGeom prst="rect">
                      <a:avLst/>
                    </a:prstGeom>
                  </pic:spPr>
                </pic:pic>
              </a:graphicData>
            </a:graphic>
          </wp:inline>
        </w:drawing>
      </w:r>
    </w:p>
    <w:p w:rsidR="001A0F68" w:rsidRPr="00B91883" w:rsidRDefault="001A0F68" w:rsidP="001A0F68">
      <w:pPr>
        <w:rPr>
          <w:rFonts w:ascii="Times New Roman" w:hAnsi="Times New Roman" w:cs="Times New Roman"/>
          <w:sz w:val="24"/>
          <w:szCs w:val="24"/>
        </w:rPr>
      </w:pPr>
    </w:p>
    <w:p w:rsidR="001A0F68" w:rsidRPr="00B91883" w:rsidRDefault="001A0F68" w:rsidP="001A0F68">
      <w:pPr>
        <w:rPr>
          <w:rFonts w:ascii="Times New Roman" w:hAnsi="Times New Roman" w:cs="Times New Roman"/>
          <w:sz w:val="24"/>
          <w:szCs w:val="24"/>
        </w:rPr>
      </w:pPr>
    </w:p>
    <w:p w:rsidR="001A0F68" w:rsidRPr="00B91883" w:rsidRDefault="001A0F68" w:rsidP="001A0F68">
      <w:pPr>
        <w:rPr>
          <w:rFonts w:ascii="Times New Roman" w:hAnsi="Times New Roman" w:cs="Times New Roman"/>
          <w:b/>
          <w:sz w:val="24"/>
          <w:szCs w:val="24"/>
        </w:rPr>
      </w:pPr>
    </w:p>
    <w:p w:rsidR="001A0F68" w:rsidRPr="00B91883" w:rsidRDefault="001A0F68" w:rsidP="001A0F68">
      <w:pPr>
        <w:rPr>
          <w:rFonts w:ascii="Times New Roman" w:hAnsi="Times New Roman" w:cs="Times New Roman"/>
          <w:sz w:val="24"/>
          <w:szCs w:val="24"/>
        </w:rPr>
      </w:pPr>
    </w:p>
    <w:p w:rsidR="001A0F68" w:rsidRPr="00B91883" w:rsidRDefault="001A0F68" w:rsidP="001A0F68">
      <w:pPr>
        <w:rPr>
          <w:rFonts w:ascii="Times New Roman" w:hAnsi="Times New Roman" w:cs="Times New Roman"/>
          <w:sz w:val="24"/>
          <w:szCs w:val="24"/>
        </w:rPr>
      </w:pPr>
    </w:p>
    <w:p w:rsidR="001A0F68" w:rsidRPr="00B91883" w:rsidRDefault="001A0F68" w:rsidP="001A0F68">
      <w:pPr>
        <w:rPr>
          <w:rFonts w:ascii="Times New Roman" w:hAnsi="Times New Roman" w:cs="Times New Roman"/>
          <w:sz w:val="24"/>
          <w:szCs w:val="24"/>
        </w:rPr>
      </w:pPr>
    </w:p>
    <w:p w:rsidR="00FD643D" w:rsidRPr="00B91883" w:rsidRDefault="00FD643D">
      <w:pPr>
        <w:rPr>
          <w:rFonts w:ascii="Times New Roman" w:hAnsi="Times New Roman" w:cs="Times New Roman"/>
          <w:sz w:val="24"/>
          <w:szCs w:val="24"/>
        </w:rPr>
      </w:pPr>
      <w:bookmarkStart w:id="0" w:name="_GoBack"/>
      <w:bookmarkEnd w:id="0"/>
    </w:p>
    <w:sectPr w:rsidR="00FD643D" w:rsidRPr="00B91883" w:rsidSect="008D65C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3553" w:rsidRDefault="00763553" w:rsidP="00B91883">
      <w:pPr>
        <w:spacing w:after="0" w:line="240" w:lineRule="auto"/>
      </w:pPr>
      <w:r>
        <w:separator/>
      </w:r>
    </w:p>
  </w:endnote>
  <w:endnote w:type="continuationSeparator" w:id="1">
    <w:p w:rsidR="00763553" w:rsidRDefault="00763553" w:rsidP="00B918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3553" w:rsidRDefault="00763553" w:rsidP="00B91883">
      <w:pPr>
        <w:spacing w:after="0" w:line="240" w:lineRule="auto"/>
      </w:pPr>
      <w:r>
        <w:separator/>
      </w:r>
    </w:p>
  </w:footnote>
  <w:footnote w:type="continuationSeparator" w:id="1">
    <w:p w:rsidR="00763553" w:rsidRDefault="00763553" w:rsidP="00B918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46947"/>
    <w:multiLevelType w:val="hybridMultilevel"/>
    <w:tmpl w:val="E59044CE"/>
    <w:lvl w:ilvl="0" w:tplc="272E8B14">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
    <w:nsid w:val="1F331A2B"/>
    <w:multiLevelType w:val="hybridMultilevel"/>
    <w:tmpl w:val="72B86026"/>
    <w:lvl w:ilvl="0" w:tplc="F12607E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207437A8"/>
    <w:multiLevelType w:val="hybridMultilevel"/>
    <w:tmpl w:val="50F07288"/>
    <w:lvl w:ilvl="0" w:tplc="8472A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8B0CDD"/>
    <w:multiLevelType w:val="hybridMultilevel"/>
    <w:tmpl w:val="0B4E0E58"/>
    <w:lvl w:ilvl="0" w:tplc="7BF4B0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FC300E"/>
    <w:multiLevelType w:val="hybridMultilevel"/>
    <w:tmpl w:val="8A2668FE"/>
    <w:lvl w:ilvl="0" w:tplc="7DEC5BCE">
      <w:start w:val="1"/>
      <w:numFmt w:val="lowerRoman"/>
      <w:lvlText w:val="%1."/>
      <w:lvlJc w:val="left"/>
      <w:pPr>
        <w:ind w:left="3090" w:hanging="720"/>
      </w:pPr>
      <w:rPr>
        <w:rFonts w:hint="default"/>
      </w:rPr>
    </w:lvl>
    <w:lvl w:ilvl="1" w:tplc="04090019" w:tentative="1">
      <w:start w:val="1"/>
      <w:numFmt w:val="lowerLetter"/>
      <w:lvlText w:val="%2."/>
      <w:lvlJc w:val="left"/>
      <w:pPr>
        <w:ind w:left="3450" w:hanging="360"/>
      </w:pPr>
    </w:lvl>
    <w:lvl w:ilvl="2" w:tplc="0409001B" w:tentative="1">
      <w:start w:val="1"/>
      <w:numFmt w:val="lowerRoman"/>
      <w:lvlText w:val="%3."/>
      <w:lvlJc w:val="right"/>
      <w:pPr>
        <w:ind w:left="4170" w:hanging="180"/>
      </w:pPr>
    </w:lvl>
    <w:lvl w:ilvl="3" w:tplc="0409000F" w:tentative="1">
      <w:start w:val="1"/>
      <w:numFmt w:val="decimal"/>
      <w:lvlText w:val="%4."/>
      <w:lvlJc w:val="left"/>
      <w:pPr>
        <w:ind w:left="4890" w:hanging="360"/>
      </w:pPr>
    </w:lvl>
    <w:lvl w:ilvl="4" w:tplc="04090019" w:tentative="1">
      <w:start w:val="1"/>
      <w:numFmt w:val="lowerLetter"/>
      <w:lvlText w:val="%5."/>
      <w:lvlJc w:val="left"/>
      <w:pPr>
        <w:ind w:left="5610" w:hanging="360"/>
      </w:pPr>
    </w:lvl>
    <w:lvl w:ilvl="5" w:tplc="0409001B" w:tentative="1">
      <w:start w:val="1"/>
      <w:numFmt w:val="lowerRoman"/>
      <w:lvlText w:val="%6."/>
      <w:lvlJc w:val="right"/>
      <w:pPr>
        <w:ind w:left="6330" w:hanging="180"/>
      </w:pPr>
    </w:lvl>
    <w:lvl w:ilvl="6" w:tplc="0409000F" w:tentative="1">
      <w:start w:val="1"/>
      <w:numFmt w:val="decimal"/>
      <w:lvlText w:val="%7."/>
      <w:lvlJc w:val="left"/>
      <w:pPr>
        <w:ind w:left="7050" w:hanging="360"/>
      </w:pPr>
    </w:lvl>
    <w:lvl w:ilvl="7" w:tplc="04090019" w:tentative="1">
      <w:start w:val="1"/>
      <w:numFmt w:val="lowerLetter"/>
      <w:lvlText w:val="%8."/>
      <w:lvlJc w:val="left"/>
      <w:pPr>
        <w:ind w:left="7770" w:hanging="360"/>
      </w:pPr>
    </w:lvl>
    <w:lvl w:ilvl="8" w:tplc="0409001B" w:tentative="1">
      <w:start w:val="1"/>
      <w:numFmt w:val="lowerRoman"/>
      <w:lvlText w:val="%9."/>
      <w:lvlJc w:val="right"/>
      <w:pPr>
        <w:ind w:left="8490" w:hanging="180"/>
      </w:pPr>
    </w:lvl>
  </w:abstractNum>
  <w:abstractNum w:abstractNumId="5">
    <w:nsid w:val="4BC219AE"/>
    <w:multiLevelType w:val="hybridMultilevel"/>
    <w:tmpl w:val="A962AC42"/>
    <w:lvl w:ilvl="0" w:tplc="9E06E5AC">
      <w:start w:val="1"/>
      <w:numFmt w:val="low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AE321A"/>
    <w:multiLevelType w:val="hybridMultilevel"/>
    <w:tmpl w:val="5CE09A08"/>
    <w:lvl w:ilvl="0" w:tplc="CDB417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41D054E"/>
    <w:multiLevelType w:val="hybridMultilevel"/>
    <w:tmpl w:val="BCF216E8"/>
    <w:lvl w:ilvl="0" w:tplc="56882474">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8">
    <w:nsid w:val="6BCE0122"/>
    <w:multiLevelType w:val="hybridMultilevel"/>
    <w:tmpl w:val="D80A7F24"/>
    <w:lvl w:ilvl="0" w:tplc="98C66E60">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FC93237"/>
    <w:multiLevelType w:val="hybridMultilevel"/>
    <w:tmpl w:val="43880742"/>
    <w:lvl w:ilvl="0" w:tplc="18FAAD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52270CD"/>
    <w:multiLevelType w:val="hybridMultilevel"/>
    <w:tmpl w:val="FDBEF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4"/>
  </w:num>
  <w:num w:numId="4">
    <w:abstractNumId w:val="5"/>
  </w:num>
  <w:num w:numId="5">
    <w:abstractNumId w:val="9"/>
  </w:num>
  <w:num w:numId="6">
    <w:abstractNumId w:val="0"/>
  </w:num>
  <w:num w:numId="7">
    <w:abstractNumId w:val="3"/>
  </w:num>
  <w:num w:numId="8">
    <w:abstractNumId w:val="7"/>
  </w:num>
  <w:num w:numId="9">
    <w:abstractNumId w:val="1"/>
  </w:num>
  <w:num w:numId="10">
    <w:abstractNumId w:val="2"/>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52CAC"/>
    <w:rsid w:val="00021A12"/>
    <w:rsid w:val="00115F69"/>
    <w:rsid w:val="0013431A"/>
    <w:rsid w:val="001A0F68"/>
    <w:rsid w:val="0023727E"/>
    <w:rsid w:val="002761A9"/>
    <w:rsid w:val="00351190"/>
    <w:rsid w:val="00414342"/>
    <w:rsid w:val="00552CAC"/>
    <w:rsid w:val="005C1072"/>
    <w:rsid w:val="005D7A96"/>
    <w:rsid w:val="006820B9"/>
    <w:rsid w:val="00763553"/>
    <w:rsid w:val="007C414B"/>
    <w:rsid w:val="00882561"/>
    <w:rsid w:val="008D65C0"/>
    <w:rsid w:val="00960337"/>
    <w:rsid w:val="00A3080B"/>
    <w:rsid w:val="00A836A5"/>
    <w:rsid w:val="00B736E2"/>
    <w:rsid w:val="00B817E7"/>
    <w:rsid w:val="00B91883"/>
    <w:rsid w:val="00C35A99"/>
    <w:rsid w:val="00C610BF"/>
    <w:rsid w:val="00CD11A0"/>
    <w:rsid w:val="00CF0D4E"/>
    <w:rsid w:val="00D73861"/>
    <w:rsid w:val="00D8590A"/>
    <w:rsid w:val="00DD3A6C"/>
    <w:rsid w:val="00DF2B83"/>
    <w:rsid w:val="00E85448"/>
    <w:rsid w:val="00EE0F4B"/>
    <w:rsid w:val="00F2016F"/>
    <w:rsid w:val="00FD64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F6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0F68"/>
    <w:pPr>
      <w:ind w:left="720"/>
      <w:contextualSpacing/>
    </w:pPr>
  </w:style>
  <w:style w:type="table" w:styleId="TableGrid">
    <w:name w:val="Table Grid"/>
    <w:basedOn w:val="TableNormal"/>
    <w:uiPriority w:val="59"/>
    <w:rsid w:val="001A0F68"/>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1A0F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A0F6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8D6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5C0"/>
    <w:rPr>
      <w:rFonts w:ascii="Tahoma" w:eastAsiaTheme="minorEastAsia" w:hAnsi="Tahoma" w:cs="Tahoma"/>
      <w:sz w:val="16"/>
      <w:szCs w:val="16"/>
    </w:rPr>
  </w:style>
  <w:style w:type="paragraph" w:styleId="Header">
    <w:name w:val="header"/>
    <w:basedOn w:val="Normal"/>
    <w:link w:val="HeaderChar"/>
    <w:uiPriority w:val="99"/>
    <w:semiHidden/>
    <w:unhideWhenUsed/>
    <w:rsid w:val="00B9188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91883"/>
    <w:rPr>
      <w:rFonts w:eastAsiaTheme="minorEastAsia"/>
    </w:rPr>
  </w:style>
  <w:style w:type="paragraph" w:styleId="Footer">
    <w:name w:val="footer"/>
    <w:basedOn w:val="Normal"/>
    <w:link w:val="FooterChar"/>
    <w:uiPriority w:val="99"/>
    <w:semiHidden/>
    <w:unhideWhenUsed/>
    <w:rsid w:val="00B9188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91883"/>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F6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0F68"/>
    <w:pPr>
      <w:ind w:left="720"/>
      <w:contextualSpacing/>
    </w:pPr>
  </w:style>
  <w:style w:type="table" w:styleId="TableGrid">
    <w:name w:val="Table Grid"/>
    <w:basedOn w:val="TableNormal"/>
    <w:uiPriority w:val="59"/>
    <w:rsid w:val="001A0F68"/>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1A0F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A0F68"/>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496</TotalTime>
  <Pages>22</Pages>
  <Words>3164</Words>
  <Characters>18040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nbkrist</Company>
  <LinksUpToDate>false</LinksUpToDate>
  <CharactersWithSpaces>21162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ravi</cp:lastModifiedBy>
  <cp:revision>26</cp:revision>
  <dcterms:created xsi:type="dcterms:W3CDTF">2017-01-04T11:21:00Z</dcterms:created>
  <dcterms:modified xsi:type="dcterms:W3CDTF">2017-04-22T10:41:00Z</dcterms:modified>
</cp:coreProperties>
</file>